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9BD6" w14:textId="77777777" w:rsidR="00525137" w:rsidRDefault="00525137" w:rsidP="00525137">
      <w:pPr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EA492BC" wp14:editId="4A9E04AC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46E47" w14:textId="77777777" w:rsidR="00525137" w:rsidRDefault="00525137" w:rsidP="00525137">
      <w:pPr>
        <w:tabs>
          <w:tab w:val="left" w:pos="4820"/>
        </w:tabs>
        <w:spacing w:before="100" w:after="10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Б Е Л Г О Р О Д С К А Я   О Б Л А С Т Ь</w:t>
      </w:r>
    </w:p>
    <w:p w14:paraId="57679EA4" w14:textId="77777777" w:rsidR="00525137" w:rsidRDefault="00525137" w:rsidP="00525137">
      <w:pPr>
        <w:spacing w:before="160"/>
        <w:jc w:val="center"/>
        <w:rPr>
          <w:rFonts w:ascii="Arial Narrow" w:eastAsia="Calibri" w:hAnsi="Arial Narrow"/>
          <w:b/>
          <w:color w:val="000000"/>
          <w:sz w:val="36"/>
          <w:szCs w:val="36"/>
        </w:rPr>
      </w:pPr>
      <w:r>
        <w:rPr>
          <w:rFonts w:ascii="Arial" w:eastAsia="Calibri" w:hAnsi="Arial" w:cs="Arial"/>
          <w:spacing w:val="160"/>
          <w:sz w:val="36"/>
          <w:szCs w:val="36"/>
          <w:lang w:eastAsia="en-US"/>
        </w:rPr>
        <w:t>РАСПОРЯЖЕНИЕ</w:t>
      </w:r>
    </w:p>
    <w:p w14:paraId="3D3DD55E" w14:textId="77777777" w:rsidR="00525137" w:rsidRDefault="00525137" w:rsidP="00525137">
      <w:pPr>
        <w:spacing w:before="160"/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  <w:r>
        <w:rPr>
          <w:rFonts w:ascii="Arial Narrow" w:eastAsia="Calibri" w:hAnsi="Arial Narrow"/>
          <w:b/>
          <w:color w:val="000000"/>
          <w:sz w:val="32"/>
          <w:szCs w:val="32"/>
        </w:rPr>
        <w:t xml:space="preserve">ПРЕДСЕДАТЕЛЯ СОВЕТА ДЕПУТАТОВ </w:t>
      </w:r>
      <w:r>
        <w:rPr>
          <w:rFonts w:ascii="Arial Narrow" w:eastAsia="Calibri" w:hAnsi="Arial Narrow"/>
          <w:b/>
          <w:color w:val="000000"/>
          <w:sz w:val="32"/>
          <w:szCs w:val="32"/>
        </w:rPr>
        <w:br/>
        <w:t>АЛЕКСЕЕВСКОГО ГОРОДСКОГО ОКРУГА</w:t>
      </w:r>
    </w:p>
    <w:p w14:paraId="082F3E2F" w14:textId="77777777" w:rsidR="00525137" w:rsidRDefault="00525137" w:rsidP="00525137">
      <w:pPr>
        <w:tabs>
          <w:tab w:val="left" w:pos="0"/>
        </w:tabs>
        <w:spacing w:before="160" w:after="120"/>
        <w:jc w:val="center"/>
        <w:rPr>
          <w:rFonts w:ascii="Arial" w:eastAsia="Calibri" w:hAnsi="Arial" w:cs="Arial"/>
          <w:sz w:val="17"/>
          <w:szCs w:val="17"/>
          <w:lang w:eastAsia="en-US"/>
        </w:rPr>
      </w:pPr>
      <w:r>
        <w:rPr>
          <w:rFonts w:ascii="Arial" w:eastAsia="Calibri" w:hAnsi="Arial" w:cs="Arial"/>
          <w:sz w:val="17"/>
          <w:szCs w:val="17"/>
          <w:lang w:eastAsia="en-US"/>
        </w:rPr>
        <w:t>Алексеевка</w:t>
      </w:r>
    </w:p>
    <w:p w14:paraId="17714C0C" w14:textId="77777777" w:rsidR="00525137" w:rsidRPr="00F35CCD" w:rsidRDefault="00B811D6" w:rsidP="00D603E1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40102E">
        <w:rPr>
          <w:rFonts w:eastAsia="Calibri"/>
          <w:sz w:val="24"/>
          <w:szCs w:val="24"/>
        </w:rPr>
        <w:t xml:space="preserve"> </w:t>
      </w:r>
      <w:r w:rsidR="005C2162">
        <w:rPr>
          <w:rFonts w:eastAsia="Calibri"/>
          <w:sz w:val="24"/>
          <w:szCs w:val="24"/>
        </w:rPr>
        <w:t>апреля</w:t>
      </w:r>
      <w:r w:rsidR="00572DA7" w:rsidRPr="00F35CCD">
        <w:rPr>
          <w:rFonts w:eastAsia="Calibri"/>
          <w:sz w:val="24"/>
          <w:szCs w:val="24"/>
        </w:rPr>
        <w:t xml:space="preserve"> </w:t>
      </w:r>
      <w:r w:rsidR="00B6230F" w:rsidRPr="00F35CCD">
        <w:rPr>
          <w:rFonts w:eastAsia="Calibri"/>
          <w:sz w:val="24"/>
          <w:szCs w:val="24"/>
        </w:rPr>
        <w:t>202</w:t>
      </w:r>
      <w:r w:rsidR="001138C5">
        <w:rPr>
          <w:rFonts w:eastAsia="Calibri"/>
          <w:sz w:val="24"/>
          <w:szCs w:val="24"/>
        </w:rPr>
        <w:t>4</w:t>
      </w:r>
      <w:r w:rsidR="00525137" w:rsidRPr="00F35CCD">
        <w:rPr>
          <w:rFonts w:eastAsia="Calibri"/>
          <w:sz w:val="24"/>
          <w:szCs w:val="24"/>
        </w:rPr>
        <w:t xml:space="preserve"> года</w:t>
      </w:r>
      <w:r w:rsidR="00525137" w:rsidRPr="00F35CCD">
        <w:rPr>
          <w:rFonts w:ascii="Arial" w:eastAsia="Calibri" w:hAnsi="Arial" w:cs="Arial"/>
          <w:b/>
          <w:sz w:val="24"/>
          <w:szCs w:val="24"/>
        </w:rPr>
        <w:tab/>
      </w:r>
      <w:r w:rsidR="00525137" w:rsidRPr="00F35CCD">
        <w:rPr>
          <w:rFonts w:ascii="Arial" w:eastAsia="Calibri" w:hAnsi="Arial" w:cs="Arial"/>
          <w:b/>
          <w:sz w:val="24"/>
          <w:szCs w:val="24"/>
        </w:rPr>
        <w:tab/>
      </w:r>
      <w:r w:rsidR="00525137" w:rsidRPr="00F35CCD">
        <w:rPr>
          <w:rFonts w:ascii="Arial" w:eastAsia="Calibri" w:hAnsi="Arial" w:cs="Arial"/>
          <w:b/>
          <w:sz w:val="24"/>
          <w:szCs w:val="24"/>
        </w:rPr>
        <w:tab/>
      </w:r>
      <w:r w:rsidR="00525137" w:rsidRPr="00F35CCD">
        <w:rPr>
          <w:rFonts w:ascii="Arial" w:eastAsia="Calibri" w:hAnsi="Arial" w:cs="Arial"/>
          <w:b/>
          <w:sz w:val="24"/>
          <w:szCs w:val="24"/>
        </w:rPr>
        <w:tab/>
        <w:t xml:space="preserve">                  </w:t>
      </w:r>
      <w:r w:rsidR="00B6230F" w:rsidRPr="00F35CCD">
        <w:rPr>
          <w:rFonts w:ascii="Arial" w:eastAsia="Calibri" w:hAnsi="Arial" w:cs="Arial"/>
          <w:b/>
          <w:sz w:val="24"/>
          <w:szCs w:val="24"/>
        </w:rPr>
        <w:t xml:space="preserve">                </w:t>
      </w:r>
      <w:r w:rsidR="00525137" w:rsidRPr="00F35CCD"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A1504C" w:rsidRPr="00F35CCD">
        <w:rPr>
          <w:rFonts w:eastAsia="Calibri"/>
          <w:sz w:val="24"/>
          <w:szCs w:val="24"/>
        </w:rPr>
        <w:t>№</w:t>
      </w:r>
      <w:r w:rsidR="005C2162">
        <w:rPr>
          <w:rFonts w:eastAsia="Calibri"/>
          <w:sz w:val="24"/>
          <w:szCs w:val="24"/>
        </w:rPr>
        <w:t>33</w:t>
      </w:r>
      <w:r w:rsidR="00505DC9" w:rsidRPr="00F35CCD">
        <w:rPr>
          <w:rFonts w:eastAsia="Calibri"/>
          <w:sz w:val="24"/>
          <w:szCs w:val="24"/>
        </w:rPr>
        <w:t>-</w:t>
      </w:r>
      <w:r w:rsidR="00B6230F" w:rsidRPr="00F35CCD">
        <w:rPr>
          <w:rFonts w:eastAsia="Calibri"/>
          <w:sz w:val="24"/>
          <w:szCs w:val="24"/>
        </w:rPr>
        <w:t>р</w:t>
      </w:r>
    </w:p>
    <w:p w14:paraId="707F19F6" w14:textId="77777777" w:rsidR="0040102E" w:rsidRDefault="0040102E" w:rsidP="00525137">
      <w:pPr>
        <w:rPr>
          <w:sz w:val="27"/>
          <w:szCs w:val="27"/>
        </w:rPr>
      </w:pPr>
    </w:p>
    <w:p w14:paraId="5713D5A5" w14:textId="77777777" w:rsidR="00A269A2" w:rsidRDefault="00A269A2" w:rsidP="00525137">
      <w:pPr>
        <w:rPr>
          <w:sz w:val="27"/>
          <w:szCs w:val="27"/>
        </w:rPr>
      </w:pPr>
    </w:p>
    <w:p w14:paraId="2EF80EB5" w14:textId="77777777" w:rsidR="006E3D6F" w:rsidRPr="00B83713" w:rsidRDefault="00525137" w:rsidP="006E3D6F">
      <w:pPr>
        <w:jc w:val="center"/>
        <w:rPr>
          <w:b/>
        </w:rPr>
      </w:pPr>
      <w:r w:rsidRPr="00B83713">
        <w:rPr>
          <w:b/>
        </w:rPr>
        <w:t xml:space="preserve">О созыве </w:t>
      </w:r>
      <w:r w:rsidR="005C2162">
        <w:rPr>
          <w:b/>
        </w:rPr>
        <w:t>девятого</w:t>
      </w:r>
      <w:r w:rsidR="00C07B20" w:rsidRPr="00B83713">
        <w:rPr>
          <w:b/>
        </w:rPr>
        <w:t xml:space="preserve"> </w:t>
      </w:r>
      <w:r w:rsidR="00B67036">
        <w:rPr>
          <w:b/>
        </w:rPr>
        <w:t xml:space="preserve">очередного </w:t>
      </w:r>
      <w:r w:rsidR="00540CFF" w:rsidRPr="00B83713">
        <w:rPr>
          <w:b/>
        </w:rPr>
        <w:t>з</w:t>
      </w:r>
      <w:r w:rsidRPr="00B83713">
        <w:rPr>
          <w:b/>
        </w:rPr>
        <w:t>аседания</w:t>
      </w:r>
      <w:r w:rsidR="00540CFF" w:rsidRPr="00B83713">
        <w:rPr>
          <w:b/>
        </w:rPr>
        <w:t xml:space="preserve"> </w:t>
      </w:r>
    </w:p>
    <w:p w14:paraId="7D590194" w14:textId="77777777" w:rsidR="00EB304C" w:rsidRDefault="00525137" w:rsidP="006E3D6F">
      <w:pPr>
        <w:jc w:val="center"/>
        <w:rPr>
          <w:b/>
        </w:rPr>
      </w:pPr>
      <w:r w:rsidRPr="00B83713">
        <w:rPr>
          <w:b/>
        </w:rPr>
        <w:t>Совета депутатов</w:t>
      </w:r>
      <w:r w:rsidR="006E3D6F" w:rsidRPr="00B83713">
        <w:rPr>
          <w:b/>
        </w:rPr>
        <w:t xml:space="preserve"> </w:t>
      </w:r>
      <w:r w:rsidRPr="00B83713">
        <w:rPr>
          <w:b/>
        </w:rPr>
        <w:t>Алексеевского городского округа</w:t>
      </w:r>
      <w:r w:rsidR="001E61F8" w:rsidRPr="00B83713">
        <w:rPr>
          <w:b/>
        </w:rPr>
        <w:t xml:space="preserve"> </w:t>
      </w:r>
    </w:p>
    <w:p w14:paraId="5A9E8413" w14:textId="77777777" w:rsidR="00525137" w:rsidRPr="00B83713" w:rsidRDefault="001E61F8" w:rsidP="006E3D6F">
      <w:pPr>
        <w:jc w:val="center"/>
        <w:rPr>
          <w:b/>
        </w:rPr>
      </w:pPr>
      <w:r w:rsidRPr="00B83713">
        <w:rPr>
          <w:b/>
        </w:rPr>
        <w:t>второго созыва</w:t>
      </w:r>
    </w:p>
    <w:p w14:paraId="0E3DA9BE" w14:textId="77777777" w:rsidR="0040102E" w:rsidRDefault="0040102E" w:rsidP="00525137"/>
    <w:p w14:paraId="6EA59385" w14:textId="77777777" w:rsidR="00A269A2" w:rsidRPr="0040102E" w:rsidRDefault="00A269A2" w:rsidP="00525137"/>
    <w:p w14:paraId="611949AE" w14:textId="77777777" w:rsidR="00454A00" w:rsidRPr="0040102E" w:rsidRDefault="0040102E" w:rsidP="00613F9F">
      <w:pPr>
        <w:ind w:firstLine="709"/>
        <w:jc w:val="both"/>
      </w:pPr>
      <w:r>
        <w:t>В соответствии со статье</w:t>
      </w:r>
      <w:r w:rsidR="00454A00" w:rsidRPr="0040102E">
        <w:t xml:space="preserve">й 32 Регламента Совета депутатов Алексеевского городского округа:  </w:t>
      </w:r>
    </w:p>
    <w:p w14:paraId="222C7580" w14:textId="77777777" w:rsidR="00613F9F" w:rsidRDefault="00454A00" w:rsidP="00613F9F">
      <w:pPr>
        <w:ind w:firstLine="708"/>
        <w:jc w:val="both"/>
      </w:pPr>
      <w:r w:rsidRPr="0040102E">
        <w:rPr>
          <w:lang w:val="en-US"/>
        </w:rPr>
        <w:t>I</w:t>
      </w:r>
      <w:r w:rsidRPr="0040102E">
        <w:t xml:space="preserve">. Провести </w:t>
      </w:r>
      <w:r w:rsidR="005C2162">
        <w:t>девятое</w:t>
      </w:r>
      <w:r w:rsidRPr="0040102E">
        <w:t xml:space="preserve"> </w:t>
      </w:r>
      <w:r w:rsidR="00A269A2">
        <w:t xml:space="preserve">очередное </w:t>
      </w:r>
      <w:r w:rsidRPr="0040102E">
        <w:t>заседание Совета депутатов Ал</w:t>
      </w:r>
      <w:r w:rsidR="0040102E" w:rsidRPr="0040102E">
        <w:t xml:space="preserve">ексеевского городского округа </w:t>
      </w:r>
      <w:r w:rsidR="003B3784">
        <w:t xml:space="preserve">второго созыва </w:t>
      </w:r>
      <w:r w:rsidR="005C2162">
        <w:t>25</w:t>
      </w:r>
      <w:r w:rsidR="0040102E" w:rsidRPr="0040102E">
        <w:t xml:space="preserve"> </w:t>
      </w:r>
      <w:r w:rsidR="005C2162">
        <w:t>апреля</w:t>
      </w:r>
      <w:r w:rsidRPr="0040102E">
        <w:t xml:space="preserve"> 202</w:t>
      </w:r>
      <w:r w:rsidR="001138C5">
        <w:t>4</w:t>
      </w:r>
      <w:r w:rsidRPr="0040102E">
        <w:t xml:space="preserve"> года в </w:t>
      </w:r>
      <w:r w:rsidR="005C2162">
        <w:t>зале заседаний администрации Алексеевского городского округа</w:t>
      </w:r>
      <w:r w:rsidRPr="0040102E">
        <w:t>.</w:t>
      </w:r>
      <w:r w:rsidR="005C2162">
        <w:t xml:space="preserve"> Начало в 10-00 часов.</w:t>
      </w:r>
      <w:r w:rsidRPr="0040102E">
        <w:t xml:space="preserve"> </w:t>
      </w:r>
      <w:r w:rsidRPr="0040102E">
        <w:rPr>
          <w:color w:val="C0504D" w:themeColor="accent2"/>
        </w:rPr>
        <w:t xml:space="preserve">  </w:t>
      </w:r>
    </w:p>
    <w:p w14:paraId="1EA46873" w14:textId="77777777" w:rsidR="00454A00" w:rsidRDefault="00454A00" w:rsidP="00613F9F">
      <w:pPr>
        <w:ind w:firstLine="708"/>
        <w:jc w:val="both"/>
      </w:pPr>
      <w:r w:rsidRPr="0040102E">
        <w:t>Внести на рассмотрение Совета депутатов Алексеевского городского округа следующие вопросы:</w:t>
      </w:r>
    </w:p>
    <w:p w14:paraId="2447B90E" w14:textId="77777777" w:rsidR="00B1623C" w:rsidRPr="00EB304C" w:rsidRDefault="00EB304C" w:rsidP="00EB304C">
      <w:pPr>
        <w:autoSpaceDE w:val="0"/>
        <w:autoSpaceDN w:val="0"/>
        <w:adjustRightInd w:val="0"/>
        <w:ind w:left="142" w:firstLine="566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5C2162" w:rsidRPr="00154441">
        <w:rPr>
          <w:rFonts w:eastAsia="Calibri"/>
        </w:rPr>
        <w:t xml:space="preserve">О результатах работы председателя контрольно-счетной комиссии Алексеевского городского округа за </w:t>
      </w:r>
      <w:r w:rsidR="005C2162" w:rsidRPr="00154441">
        <w:rPr>
          <w:rFonts w:eastAsia="Calibri"/>
          <w:lang w:val="en-US"/>
        </w:rPr>
        <w:t>I</w:t>
      </w:r>
      <w:r w:rsidR="005C2162" w:rsidRPr="00154441">
        <w:rPr>
          <w:rFonts w:eastAsia="Calibri"/>
        </w:rPr>
        <w:t xml:space="preserve"> квартал 2024 года</w:t>
      </w:r>
      <w:r w:rsidR="00B1623C" w:rsidRPr="00EB304C">
        <w:rPr>
          <w:rFonts w:eastAsia="Calibri"/>
          <w:szCs w:val="22"/>
          <w:lang w:eastAsia="en-US"/>
        </w:rPr>
        <w:t>.</w:t>
      </w:r>
    </w:p>
    <w:p w14:paraId="6E93072E" w14:textId="77777777" w:rsidR="00EB304C" w:rsidRDefault="00EB304C" w:rsidP="00EB304C">
      <w:pPr>
        <w:ind w:left="142" w:firstLine="566"/>
        <w:jc w:val="both"/>
        <w:rPr>
          <w:rFonts w:eastAsia="Calibri"/>
          <w:lang w:eastAsia="en-US"/>
        </w:rPr>
      </w:pPr>
      <w:r>
        <w:t xml:space="preserve">2. </w:t>
      </w:r>
      <w:r w:rsidR="005C2162" w:rsidRPr="00154441">
        <w:rPr>
          <w:rFonts w:eastAsia="Calibri"/>
        </w:rPr>
        <w:t>О внесении изменений и дополнений в Устав Алексеевского городского округа</w:t>
      </w:r>
      <w:r w:rsidR="00B1623C">
        <w:t>.</w:t>
      </w:r>
    </w:p>
    <w:p w14:paraId="1987594A" w14:textId="77777777" w:rsidR="00B1623C" w:rsidRPr="00EB304C" w:rsidRDefault="00EB304C" w:rsidP="00EB304C">
      <w:pPr>
        <w:ind w:left="142" w:firstLine="566"/>
        <w:jc w:val="both"/>
        <w:rPr>
          <w:rFonts w:eastAsia="Calibri"/>
          <w:lang w:eastAsia="en-US"/>
        </w:rPr>
      </w:pPr>
      <w:r>
        <w:t xml:space="preserve">3. </w:t>
      </w:r>
      <w:r w:rsidR="005C2162" w:rsidRPr="00154441">
        <w:rPr>
          <w:rFonts w:eastAsia="Calibri"/>
        </w:rPr>
        <w:t>О</w:t>
      </w:r>
      <w:r w:rsidR="005C2162">
        <w:rPr>
          <w:rFonts w:eastAsia="Calibri"/>
        </w:rPr>
        <w:t xml:space="preserve"> направлении</w:t>
      </w:r>
      <w:r w:rsidR="005C2162" w:rsidRPr="00154441">
        <w:rPr>
          <w:rFonts w:eastAsia="Calibri"/>
        </w:rPr>
        <w:t xml:space="preserve"> обращени</w:t>
      </w:r>
      <w:r w:rsidR="005C2162">
        <w:rPr>
          <w:rFonts w:eastAsia="Calibri"/>
        </w:rPr>
        <w:t>я</w:t>
      </w:r>
      <w:r w:rsidR="005C2162" w:rsidRPr="00154441">
        <w:rPr>
          <w:rFonts w:eastAsia="Calibri"/>
        </w:rPr>
        <w:t xml:space="preserve"> </w:t>
      </w:r>
      <w:r w:rsidR="005C2162">
        <w:rPr>
          <w:rFonts w:eastAsia="Calibri"/>
        </w:rPr>
        <w:t xml:space="preserve">в адрес </w:t>
      </w:r>
      <w:r w:rsidR="005C2162" w:rsidRPr="00154441">
        <w:rPr>
          <w:rFonts w:eastAsia="Calibri"/>
        </w:rPr>
        <w:t>Губернатор</w:t>
      </w:r>
      <w:r w:rsidR="005C2162">
        <w:rPr>
          <w:rFonts w:eastAsia="Calibri"/>
        </w:rPr>
        <w:t>а</w:t>
      </w:r>
      <w:r w:rsidR="005C2162" w:rsidRPr="00154441">
        <w:rPr>
          <w:rFonts w:eastAsia="Calibri"/>
        </w:rPr>
        <w:t xml:space="preserve"> Белгородской области о на</w:t>
      </w:r>
      <w:r w:rsidR="005C2162">
        <w:rPr>
          <w:rFonts w:eastAsia="Calibri"/>
        </w:rPr>
        <w:t>значении</w:t>
      </w:r>
      <w:r w:rsidR="005C2162" w:rsidRPr="00154441">
        <w:rPr>
          <w:rFonts w:eastAsia="Calibri"/>
        </w:rPr>
        <w:t xml:space="preserve"> </w:t>
      </w:r>
      <w:r w:rsidR="005C2162">
        <w:rPr>
          <w:rFonts w:eastAsia="Calibri"/>
        </w:rPr>
        <w:t>трех</w:t>
      </w:r>
      <w:r w:rsidR="005C2162" w:rsidRPr="00154441">
        <w:rPr>
          <w:rFonts w:eastAsia="Calibri"/>
        </w:rPr>
        <w:t xml:space="preserve"> членов конкурсной комиссии</w:t>
      </w:r>
      <w:r w:rsidR="00B1623C" w:rsidRPr="006A29E6">
        <w:t>.</w:t>
      </w:r>
    </w:p>
    <w:p w14:paraId="78791CCF" w14:textId="77777777" w:rsidR="007C5474" w:rsidRDefault="00EB304C" w:rsidP="005C2162">
      <w:pPr>
        <w:ind w:left="142" w:firstLine="566"/>
        <w:jc w:val="both"/>
        <w:rPr>
          <w:rFonts w:eastAsia="Calibri"/>
        </w:rPr>
      </w:pPr>
      <w:r>
        <w:t xml:space="preserve">4. </w:t>
      </w:r>
      <w:r w:rsidR="005C2162" w:rsidRPr="00154441">
        <w:rPr>
          <w:rFonts w:eastAsia="Calibri"/>
        </w:rPr>
        <w:t>Об объявлении конкурса на замещение должности главы администрации Алексеевского городского округа</w:t>
      </w:r>
      <w:r w:rsidR="005C2162">
        <w:rPr>
          <w:rFonts w:eastAsia="Calibri"/>
        </w:rPr>
        <w:t>.</w:t>
      </w:r>
    </w:p>
    <w:p w14:paraId="5953227D" w14:textId="77777777" w:rsidR="005C2162" w:rsidRDefault="005C2162" w:rsidP="005C2162">
      <w:pPr>
        <w:ind w:left="142" w:firstLine="566"/>
        <w:jc w:val="both"/>
        <w:rPr>
          <w:rFonts w:eastAsia="Calibri"/>
        </w:rPr>
      </w:pPr>
      <w:r>
        <w:rPr>
          <w:rFonts w:eastAsia="Calibri"/>
        </w:rPr>
        <w:t>5. О П</w:t>
      </w:r>
      <w:r w:rsidRPr="00154441">
        <w:rPr>
          <w:rFonts w:eastAsia="Calibri"/>
        </w:rPr>
        <w:t>орядке проведения конкурса на замещение должности главы администрации Алексеевского городского округа</w:t>
      </w:r>
      <w:r w:rsidR="00E84DF6">
        <w:rPr>
          <w:rFonts w:eastAsia="Calibri"/>
        </w:rPr>
        <w:t>.</w:t>
      </w:r>
    </w:p>
    <w:p w14:paraId="655F07D3" w14:textId="77777777" w:rsidR="00E84DF6" w:rsidRDefault="00E84DF6" w:rsidP="005C2162">
      <w:pPr>
        <w:ind w:left="142" w:firstLine="566"/>
        <w:jc w:val="both"/>
      </w:pPr>
      <w:r>
        <w:rPr>
          <w:rFonts w:eastAsia="Calibri"/>
        </w:rPr>
        <w:t xml:space="preserve">6. </w:t>
      </w:r>
      <w:r>
        <w:t>О внесении изменений в решение Совета депутатов Алексеевского городского округа от 15.07.2022 года №3 «О структуре администрации Алексеевского городского округа».</w:t>
      </w:r>
    </w:p>
    <w:p w14:paraId="09BC1182" w14:textId="77777777" w:rsidR="00E84DF6" w:rsidRDefault="00E84DF6" w:rsidP="005C2162">
      <w:pPr>
        <w:ind w:left="142" w:firstLine="566"/>
        <w:jc w:val="both"/>
      </w:pPr>
      <w:r>
        <w:t>7. Об утверждении Порядка определения цены продажи земельных участков, находящихся в собственности Алексеевского городского округа, предоставляемых без проведения торгов.</w:t>
      </w:r>
    </w:p>
    <w:p w14:paraId="0EF85244" w14:textId="77777777" w:rsidR="00E84DF6" w:rsidRDefault="00E84DF6" w:rsidP="005C2162">
      <w:pPr>
        <w:ind w:left="142" w:firstLine="566"/>
        <w:jc w:val="both"/>
      </w:pPr>
      <w:r>
        <w:t>8. О принятии в муниципальную собственность Алексеевского городского округа земельного участка.</w:t>
      </w:r>
    </w:p>
    <w:p w14:paraId="6778AA5B" w14:textId="77777777" w:rsidR="00E84DF6" w:rsidRDefault="00E84DF6" w:rsidP="005C2162">
      <w:pPr>
        <w:ind w:left="142" w:firstLine="566"/>
        <w:jc w:val="both"/>
      </w:pPr>
      <w:r>
        <w:t xml:space="preserve">9. </w:t>
      </w:r>
      <w:r w:rsidRPr="00100782">
        <w:t>О разрешении передачи нежилых помещений в безвозмездное пользование ОМВД России по Алексеевскому городскому округу</w:t>
      </w:r>
      <w:r>
        <w:t>.</w:t>
      </w:r>
    </w:p>
    <w:p w14:paraId="1B2C52FB" w14:textId="77777777" w:rsidR="00B811D6" w:rsidRDefault="00B811D6" w:rsidP="00B811D6">
      <w:pPr>
        <w:widowControl w:val="0"/>
        <w:ind w:firstLine="708"/>
        <w:jc w:val="both"/>
      </w:pPr>
      <w:r>
        <w:t>10. Об утверждении Порядка</w:t>
      </w:r>
      <w:r>
        <w:rPr>
          <w:shd w:val="clear" w:color="auto" w:fill="FFFFFF"/>
        </w:rPr>
        <w:t xml:space="preserve"> со</w:t>
      </w:r>
      <w:r>
        <w:t xml:space="preserve">здания, реорганизации, изменения типа и </w:t>
      </w:r>
      <w:r>
        <w:lastRenderedPageBreak/>
        <w:t>ликвидации муниципальных учреждений Алексеевского городского округа, а также утверждения уставов муниципальных учреждений Алексеевского городского округа и внесения в них изменений</w:t>
      </w:r>
    </w:p>
    <w:p w14:paraId="0E782C92" w14:textId="77777777" w:rsidR="00B811D6" w:rsidRPr="0040102E" w:rsidRDefault="00B811D6" w:rsidP="005C2162">
      <w:pPr>
        <w:ind w:left="142" w:firstLine="566"/>
        <w:jc w:val="both"/>
      </w:pPr>
      <w:r>
        <w:t>11. Разное.</w:t>
      </w:r>
    </w:p>
    <w:p w14:paraId="33529829" w14:textId="77777777" w:rsidR="00B83713" w:rsidRDefault="00454A00" w:rsidP="00B83713">
      <w:pPr>
        <w:ind w:firstLine="709"/>
        <w:jc w:val="both"/>
      </w:pPr>
      <w:r w:rsidRPr="0040102E">
        <w:rPr>
          <w:lang w:val="en-US"/>
        </w:rPr>
        <w:t>II</w:t>
      </w:r>
      <w:r w:rsidRPr="0040102E">
        <w:t xml:space="preserve">. На </w:t>
      </w:r>
      <w:r w:rsidR="005C2162">
        <w:t>девятое</w:t>
      </w:r>
      <w:r w:rsidRPr="0040102E">
        <w:t xml:space="preserve"> заседание Совета депутатов Алексеевского городского округа </w:t>
      </w:r>
      <w:r w:rsidR="001E61F8">
        <w:t xml:space="preserve">второго созыва </w:t>
      </w:r>
      <w:r w:rsidRPr="0040102E">
        <w:t xml:space="preserve">пригласить главу администрации Алексеевского городского округа, заместителей главы администрации Алексеевского городского округа, председателей комитетов и начальников управлений администрации Алексеевского городского округа, </w:t>
      </w:r>
      <w:r w:rsidR="00B811D6">
        <w:t>глав территориальных администраций,</w:t>
      </w:r>
      <w:r w:rsidR="00B811D6" w:rsidRPr="0040102E">
        <w:t xml:space="preserve"> </w:t>
      </w:r>
      <w:r w:rsidRPr="0040102E">
        <w:t xml:space="preserve">руководителей учреждений территориальных органов исполнительной власти, в том числе правоохранительных органов, представителей общественных организаций и </w:t>
      </w:r>
      <w:r w:rsidRPr="0040102E">
        <w:rPr>
          <w:color w:val="000000" w:themeColor="text1"/>
        </w:rPr>
        <w:t xml:space="preserve">политических партий, </w:t>
      </w:r>
      <w:r w:rsidR="00B83713">
        <w:t xml:space="preserve">средств массовой информации. </w:t>
      </w:r>
    </w:p>
    <w:p w14:paraId="02A41C70" w14:textId="77777777" w:rsidR="00454A00" w:rsidRPr="0040102E" w:rsidRDefault="00454A00" w:rsidP="00B83713">
      <w:pPr>
        <w:ind w:firstLine="709"/>
        <w:jc w:val="both"/>
      </w:pPr>
      <w:r w:rsidRPr="0040102E">
        <w:rPr>
          <w:lang w:val="en-US"/>
        </w:rPr>
        <w:t>III</w:t>
      </w:r>
      <w:r w:rsidRPr="0040102E">
        <w:t>. Постоянным депутатским комиссиям Совета депутатов Алексеевского городского округа совместно с заинтересованными органами обеспечить своевременную подготовку и предварительное рассмотрение всех материалов по вопросам, вносимым на заседание.</w:t>
      </w:r>
    </w:p>
    <w:p w14:paraId="6CE3A95C" w14:textId="77777777" w:rsidR="0040102E" w:rsidRDefault="0040102E" w:rsidP="00C07B20"/>
    <w:p w14:paraId="74E522DC" w14:textId="77777777" w:rsidR="00B83713" w:rsidRPr="0040102E" w:rsidRDefault="00B83713" w:rsidP="00C07B20"/>
    <w:p w14:paraId="15774D2F" w14:textId="77777777" w:rsidR="00C15D51" w:rsidRPr="0040102E" w:rsidRDefault="00C15D51" w:rsidP="00C07B20"/>
    <w:p w14:paraId="1CD8AFE9" w14:textId="77777777" w:rsidR="00C07B20" w:rsidRPr="00A269A2" w:rsidRDefault="00C07B20" w:rsidP="00C07B20">
      <w:pPr>
        <w:rPr>
          <w:b/>
        </w:rPr>
      </w:pPr>
      <w:r w:rsidRPr="00A269A2">
        <w:rPr>
          <w:b/>
        </w:rPr>
        <w:t xml:space="preserve">        </w:t>
      </w:r>
      <w:r w:rsidR="00B83713" w:rsidRPr="00A269A2">
        <w:rPr>
          <w:b/>
        </w:rPr>
        <w:t xml:space="preserve"> </w:t>
      </w:r>
      <w:r w:rsidRPr="00A269A2">
        <w:rPr>
          <w:b/>
        </w:rPr>
        <w:t xml:space="preserve">Председатель Совета депутатов </w:t>
      </w:r>
    </w:p>
    <w:p w14:paraId="3FE13B16" w14:textId="77777777" w:rsidR="00E52471" w:rsidRPr="00A269A2" w:rsidRDefault="00C07B20" w:rsidP="002C3153">
      <w:pPr>
        <w:rPr>
          <w:b/>
        </w:rPr>
      </w:pPr>
      <w:r w:rsidRPr="00A269A2">
        <w:rPr>
          <w:b/>
        </w:rPr>
        <w:t xml:space="preserve">        Алексеевского городского округа                              </w:t>
      </w:r>
      <w:r w:rsidR="00A269A2">
        <w:rPr>
          <w:b/>
        </w:rPr>
        <w:t xml:space="preserve">    </w:t>
      </w:r>
      <w:r w:rsidRPr="00A269A2">
        <w:rPr>
          <w:b/>
        </w:rPr>
        <w:t xml:space="preserve">      </w:t>
      </w:r>
      <w:r w:rsidR="00785F54" w:rsidRPr="00A269A2">
        <w:rPr>
          <w:b/>
        </w:rPr>
        <w:t>А.С. Третьяков</w:t>
      </w:r>
      <w:r w:rsidR="00525137" w:rsidRPr="00A269A2">
        <w:rPr>
          <w:b/>
        </w:rPr>
        <w:t xml:space="preserve">        </w:t>
      </w:r>
    </w:p>
    <w:sectPr w:rsidR="00E52471" w:rsidRPr="00A269A2" w:rsidSect="00A269A2">
      <w:headerReference w:type="default" r:id="rId8"/>
      <w:pgSz w:w="11906" w:h="16838"/>
      <w:pgMar w:top="851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7C98" w14:textId="77777777" w:rsidR="00B25111" w:rsidRDefault="00B25111" w:rsidP="00525137">
      <w:r>
        <w:separator/>
      </w:r>
    </w:p>
  </w:endnote>
  <w:endnote w:type="continuationSeparator" w:id="0">
    <w:p w14:paraId="1350443F" w14:textId="77777777" w:rsidR="00B25111" w:rsidRDefault="00B25111" w:rsidP="0052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142D" w14:textId="77777777" w:rsidR="00B25111" w:rsidRDefault="00B25111" w:rsidP="00525137">
      <w:r>
        <w:separator/>
      </w:r>
    </w:p>
  </w:footnote>
  <w:footnote w:type="continuationSeparator" w:id="0">
    <w:p w14:paraId="401BF543" w14:textId="77777777" w:rsidR="00B25111" w:rsidRDefault="00B25111" w:rsidP="0052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539706"/>
      <w:docPartObj>
        <w:docPartGallery w:val="Page Numbers (Top of Page)"/>
        <w:docPartUnique/>
      </w:docPartObj>
    </w:sdtPr>
    <w:sdtEndPr/>
    <w:sdtContent>
      <w:p w14:paraId="67AB0BEF" w14:textId="77777777" w:rsidR="00525137" w:rsidRDefault="005251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84">
          <w:rPr>
            <w:noProof/>
          </w:rPr>
          <w:t>2</w:t>
        </w:r>
        <w:r>
          <w:fldChar w:fldCharType="end"/>
        </w:r>
      </w:p>
    </w:sdtContent>
  </w:sdt>
  <w:p w14:paraId="27F5B069" w14:textId="77777777" w:rsidR="00525137" w:rsidRDefault="005251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456B"/>
    <w:multiLevelType w:val="hybridMultilevel"/>
    <w:tmpl w:val="6D4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6F78"/>
    <w:multiLevelType w:val="hybridMultilevel"/>
    <w:tmpl w:val="FC445A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6F3F"/>
    <w:multiLevelType w:val="hybridMultilevel"/>
    <w:tmpl w:val="E36086B6"/>
    <w:lvl w:ilvl="0" w:tplc="6DFA8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EB79AC"/>
    <w:multiLevelType w:val="hybridMultilevel"/>
    <w:tmpl w:val="F93C0A76"/>
    <w:lvl w:ilvl="0" w:tplc="49ACBDE8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80"/>
    <w:rsid w:val="000067B8"/>
    <w:rsid w:val="00040F55"/>
    <w:rsid w:val="00084B70"/>
    <w:rsid w:val="00090DCB"/>
    <w:rsid w:val="000922C1"/>
    <w:rsid w:val="000A570A"/>
    <w:rsid w:val="000B167B"/>
    <w:rsid w:val="000D3C82"/>
    <w:rsid w:val="001138C5"/>
    <w:rsid w:val="001178C9"/>
    <w:rsid w:val="00183768"/>
    <w:rsid w:val="0018716D"/>
    <w:rsid w:val="001B2C5C"/>
    <w:rsid w:val="001B45C1"/>
    <w:rsid w:val="001E013B"/>
    <w:rsid w:val="001E61F8"/>
    <w:rsid w:val="00262985"/>
    <w:rsid w:val="00262CEA"/>
    <w:rsid w:val="00267777"/>
    <w:rsid w:val="00295A79"/>
    <w:rsid w:val="002B1941"/>
    <w:rsid w:val="002B2143"/>
    <w:rsid w:val="002B4F73"/>
    <w:rsid w:val="002C3153"/>
    <w:rsid w:val="002F6780"/>
    <w:rsid w:val="002F7AF7"/>
    <w:rsid w:val="0038680F"/>
    <w:rsid w:val="00395B4F"/>
    <w:rsid w:val="003B3784"/>
    <w:rsid w:val="0040102E"/>
    <w:rsid w:val="004330B3"/>
    <w:rsid w:val="00442A1B"/>
    <w:rsid w:val="00454A00"/>
    <w:rsid w:val="00460200"/>
    <w:rsid w:val="00462912"/>
    <w:rsid w:val="00475210"/>
    <w:rsid w:val="004822B8"/>
    <w:rsid w:val="004A03C5"/>
    <w:rsid w:val="004A4A38"/>
    <w:rsid w:val="004C7907"/>
    <w:rsid w:val="004D1BE3"/>
    <w:rsid w:val="004D4E39"/>
    <w:rsid w:val="004E28AE"/>
    <w:rsid w:val="004E7C3F"/>
    <w:rsid w:val="004F068F"/>
    <w:rsid w:val="004F0C52"/>
    <w:rsid w:val="00505DC9"/>
    <w:rsid w:val="00525137"/>
    <w:rsid w:val="00540CFF"/>
    <w:rsid w:val="0057025D"/>
    <w:rsid w:val="00572DA7"/>
    <w:rsid w:val="005B135F"/>
    <w:rsid w:val="005C2162"/>
    <w:rsid w:val="005E48B6"/>
    <w:rsid w:val="005E5670"/>
    <w:rsid w:val="005F37CD"/>
    <w:rsid w:val="005F754C"/>
    <w:rsid w:val="00613F9F"/>
    <w:rsid w:val="00615FB5"/>
    <w:rsid w:val="00624384"/>
    <w:rsid w:val="0066538A"/>
    <w:rsid w:val="00665AA0"/>
    <w:rsid w:val="006675BE"/>
    <w:rsid w:val="006725AE"/>
    <w:rsid w:val="00682809"/>
    <w:rsid w:val="00695F12"/>
    <w:rsid w:val="006D2F27"/>
    <w:rsid w:val="006E3D6F"/>
    <w:rsid w:val="007044B4"/>
    <w:rsid w:val="00705825"/>
    <w:rsid w:val="0072466B"/>
    <w:rsid w:val="007312B0"/>
    <w:rsid w:val="00747ED7"/>
    <w:rsid w:val="007535B5"/>
    <w:rsid w:val="00755CC8"/>
    <w:rsid w:val="00784183"/>
    <w:rsid w:val="00785F54"/>
    <w:rsid w:val="00792B08"/>
    <w:rsid w:val="007A58FC"/>
    <w:rsid w:val="007A5D26"/>
    <w:rsid w:val="007B3FD8"/>
    <w:rsid w:val="007C5474"/>
    <w:rsid w:val="007D7C15"/>
    <w:rsid w:val="00861214"/>
    <w:rsid w:val="00874B32"/>
    <w:rsid w:val="00896FEB"/>
    <w:rsid w:val="008B4EE0"/>
    <w:rsid w:val="008D7E4C"/>
    <w:rsid w:val="008E10A0"/>
    <w:rsid w:val="00904B66"/>
    <w:rsid w:val="00942F1C"/>
    <w:rsid w:val="00993A45"/>
    <w:rsid w:val="00994BA2"/>
    <w:rsid w:val="009C16F7"/>
    <w:rsid w:val="009C5D49"/>
    <w:rsid w:val="009D1EEE"/>
    <w:rsid w:val="009E347C"/>
    <w:rsid w:val="00A1504C"/>
    <w:rsid w:val="00A160A7"/>
    <w:rsid w:val="00A16413"/>
    <w:rsid w:val="00A269A2"/>
    <w:rsid w:val="00A416B5"/>
    <w:rsid w:val="00A424C2"/>
    <w:rsid w:val="00A426E8"/>
    <w:rsid w:val="00A86599"/>
    <w:rsid w:val="00A9098D"/>
    <w:rsid w:val="00A96FF7"/>
    <w:rsid w:val="00AB4563"/>
    <w:rsid w:val="00AD240E"/>
    <w:rsid w:val="00AE17E3"/>
    <w:rsid w:val="00AF4309"/>
    <w:rsid w:val="00B020AB"/>
    <w:rsid w:val="00B1623C"/>
    <w:rsid w:val="00B17D28"/>
    <w:rsid w:val="00B25111"/>
    <w:rsid w:val="00B32639"/>
    <w:rsid w:val="00B5580A"/>
    <w:rsid w:val="00B56744"/>
    <w:rsid w:val="00B602B1"/>
    <w:rsid w:val="00B611BB"/>
    <w:rsid w:val="00B6230F"/>
    <w:rsid w:val="00B656BF"/>
    <w:rsid w:val="00B67036"/>
    <w:rsid w:val="00B811D6"/>
    <w:rsid w:val="00B83713"/>
    <w:rsid w:val="00BA7D66"/>
    <w:rsid w:val="00BD14F3"/>
    <w:rsid w:val="00C07B20"/>
    <w:rsid w:val="00C1158C"/>
    <w:rsid w:val="00C1200D"/>
    <w:rsid w:val="00C15D51"/>
    <w:rsid w:val="00C37A6A"/>
    <w:rsid w:val="00C5351E"/>
    <w:rsid w:val="00C53EBF"/>
    <w:rsid w:val="00D0237B"/>
    <w:rsid w:val="00D02516"/>
    <w:rsid w:val="00D142A1"/>
    <w:rsid w:val="00D223E5"/>
    <w:rsid w:val="00D373F0"/>
    <w:rsid w:val="00D4024A"/>
    <w:rsid w:val="00D409BE"/>
    <w:rsid w:val="00D44311"/>
    <w:rsid w:val="00D5557D"/>
    <w:rsid w:val="00D603E1"/>
    <w:rsid w:val="00D708C6"/>
    <w:rsid w:val="00D76044"/>
    <w:rsid w:val="00D847AB"/>
    <w:rsid w:val="00D97471"/>
    <w:rsid w:val="00DA41D9"/>
    <w:rsid w:val="00DB60A7"/>
    <w:rsid w:val="00DC65B4"/>
    <w:rsid w:val="00DD4B02"/>
    <w:rsid w:val="00E05280"/>
    <w:rsid w:val="00E5144A"/>
    <w:rsid w:val="00E52471"/>
    <w:rsid w:val="00E75907"/>
    <w:rsid w:val="00E84DF6"/>
    <w:rsid w:val="00EB304C"/>
    <w:rsid w:val="00EB3A01"/>
    <w:rsid w:val="00EB5181"/>
    <w:rsid w:val="00EC1DE4"/>
    <w:rsid w:val="00F10707"/>
    <w:rsid w:val="00F1080A"/>
    <w:rsid w:val="00F14893"/>
    <w:rsid w:val="00F231D0"/>
    <w:rsid w:val="00F26506"/>
    <w:rsid w:val="00F35CCD"/>
    <w:rsid w:val="00F55887"/>
    <w:rsid w:val="00F605EF"/>
    <w:rsid w:val="00F669C9"/>
    <w:rsid w:val="00F724F4"/>
    <w:rsid w:val="00F82622"/>
    <w:rsid w:val="00FA292D"/>
    <w:rsid w:val="00FA2E6A"/>
    <w:rsid w:val="00FA494B"/>
    <w:rsid w:val="00FB01DC"/>
    <w:rsid w:val="00FB5A7D"/>
    <w:rsid w:val="00FE64D3"/>
    <w:rsid w:val="00FF2A77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EFB2"/>
  <w15:docId w15:val="{E524673E-F148-44C7-8EB0-E0C0F215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5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51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25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51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2466B"/>
    <w:pPr>
      <w:ind w:left="720"/>
      <w:contextualSpacing/>
    </w:pPr>
  </w:style>
  <w:style w:type="character" w:customStyle="1" w:styleId="FontStyle13">
    <w:name w:val="Font Style13"/>
    <w:rsid w:val="00785F5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Ryabova (user_31)</dc:creator>
  <cp:keywords/>
  <dc:description/>
  <cp:lastModifiedBy>Артем</cp:lastModifiedBy>
  <cp:revision>2</cp:revision>
  <cp:lastPrinted>2024-04-10T12:18:00Z</cp:lastPrinted>
  <dcterms:created xsi:type="dcterms:W3CDTF">2024-04-12T10:47:00Z</dcterms:created>
  <dcterms:modified xsi:type="dcterms:W3CDTF">2024-04-12T10:47:00Z</dcterms:modified>
</cp:coreProperties>
</file>