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EF" w:rsidRPr="008142EF" w:rsidRDefault="008142EF" w:rsidP="008142EF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8142EF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5BE5DE2A" wp14:editId="1C88D584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2EF" w:rsidRPr="008142EF" w:rsidRDefault="008142EF" w:rsidP="008142EF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42EF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Б Е Л Г О Р О Д С К А Я   О Б Л А С Т Ь</w:t>
      </w:r>
    </w:p>
    <w:p w:rsidR="008142EF" w:rsidRPr="008142EF" w:rsidRDefault="008142EF" w:rsidP="008142EF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42EF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8142EF" w:rsidRPr="008142EF" w:rsidRDefault="008142EF" w:rsidP="008142EF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42EF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8142EF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8142EF" w:rsidRPr="008142EF" w:rsidRDefault="008142EF" w:rsidP="008142EF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8142EF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8142EF" w:rsidRPr="008142EF" w:rsidRDefault="008142EF" w:rsidP="008142EF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8142EF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«25</w:t>
      </w:r>
      <w:r w:rsidRPr="008142EF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августа</w:t>
      </w:r>
      <w:r w:rsidRPr="008142EF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2021  го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да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      № </w:t>
      </w:r>
      <w:r w:rsidR="00885CB1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83</w:t>
      </w:r>
      <w:r w:rsidRPr="008142EF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171F14" w:rsidRDefault="00171F14" w:rsidP="00171F1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FB6F5A" w:rsidRDefault="00FB6F5A" w:rsidP="00F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A032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25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</w:p>
    <w:p w:rsidR="008142EF" w:rsidRDefault="001A0325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земельный участок с кадастровым номером </w:t>
      </w:r>
      <w:r w:rsidR="00D40FFB">
        <w:rPr>
          <w:rFonts w:ascii="Times New Roman" w:hAnsi="Times New Roman" w:cs="Times New Roman"/>
          <w:sz w:val="28"/>
          <w:szCs w:val="28"/>
        </w:rPr>
        <w:t xml:space="preserve"> </w:t>
      </w:r>
      <w:r w:rsidR="006B61B3">
        <w:rPr>
          <w:rFonts w:ascii="Times New Roman" w:hAnsi="Times New Roman" w:cs="Times New Roman"/>
          <w:sz w:val="28"/>
          <w:szCs w:val="28"/>
        </w:rPr>
        <w:t>31:23:0204020:18 площадью 1751</w:t>
      </w:r>
      <w:r w:rsidR="006B61B3" w:rsidRPr="006B61B3">
        <w:rPr>
          <w:rFonts w:ascii="Times New Roman" w:hAnsi="Times New Roman" w:cs="Times New Roman"/>
          <w:sz w:val="28"/>
          <w:szCs w:val="28"/>
        </w:rPr>
        <w:t>м</w:t>
      </w:r>
      <w:r w:rsidR="006B61B3" w:rsidRPr="006B61B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B61B3" w:rsidRPr="006B61B3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6B61B3" w:rsidRPr="006B61B3">
        <w:rPr>
          <w:rFonts w:ascii="Times New Roman" w:hAnsi="Times New Roman" w:cs="Times New Roman"/>
          <w:sz w:val="28"/>
          <w:szCs w:val="28"/>
        </w:rPr>
        <w:t>Белгородская</w:t>
      </w:r>
      <w:proofErr w:type="gramEnd"/>
      <w:r w:rsidR="006B61B3" w:rsidRPr="006B61B3">
        <w:rPr>
          <w:rFonts w:ascii="Times New Roman" w:hAnsi="Times New Roman" w:cs="Times New Roman"/>
          <w:sz w:val="28"/>
          <w:szCs w:val="28"/>
        </w:rPr>
        <w:t xml:space="preserve"> обл., Алексеевский городской округ, </w:t>
      </w:r>
    </w:p>
    <w:p w:rsidR="008C392B" w:rsidRDefault="006B61B3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1B3">
        <w:rPr>
          <w:rFonts w:ascii="Times New Roman" w:hAnsi="Times New Roman" w:cs="Times New Roman"/>
          <w:sz w:val="28"/>
          <w:szCs w:val="28"/>
        </w:rPr>
        <w:t>г. Алексеевка, ул. Победы, 27</w:t>
      </w:r>
      <w:r w:rsidR="00883A9F" w:rsidRPr="00883A9F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8C392B">
        <w:rPr>
          <w:rFonts w:ascii="Times New Roman" w:hAnsi="Times New Roman" w:cs="Times New Roman"/>
          <w:sz w:val="28"/>
          <w:szCs w:val="28"/>
        </w:rPr>
        <w:t>о</w:t>
      </w:r>
      <w:r w:rsidR="00DC41F3">
        <w:rPr>
          <w:rFonts w:ascii="Times New Roman" w:hAnsi="Times New Roman" w:cs="Times New Roman"/>
          <w:sz w:val="28"/>
          <w:szCs w:val="28"/>
        </w:rPr>
        <w:t xml:space="preserve">бщества </w:t>
      </w:r>
    </w:p>
    <w:p w:rsidR="006A6F5C" w:rsidRDefault="00DC41F3" w:rsidP="0070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6B61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ЛДЦ</w:t>
      </w:r>
      <w:r w:rsidR="006B61B3">
        <w:rPr>
          <w:rFonts w:ascii="Times New Roman" w:hAnsi="Times New Roman" w:cs="Times New Roman"/>
          <w:sz w:val="28"/>
          <w:szCs w:val="28"/>
        </w:rPr>
        <w:t>»</w:t>
      </w:r>
    </w:p>
    <w:p w:rsidR="00883A9F" w:rsidRDefault="00883A9F" w:rsidP="0070765A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8142EF" w:rsidRPr="000620F8" w:rsidRDefault="008142EF" w:rsidP="00DC41F3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2B61" w:rsidRDefault="004479CF" w:rsidP="0044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 </w:t>
      </w:r>
      <w:r w:rsidR="006B61B3">
        <w:rPr>
          <w:rFonts w:ascii="Times New Roman" w:hAnsi="Times New Roman" w:cs="Times New Roman"/>
          <w:sz w:val="28"/>
          <w:szCs w:val="28"/>
        </w:rPr>
        <w:t xml:space="preserve"> </w:t>
      </w:r>
      <w:r w:rsidR="006B61B3" w:rsidRPr="006B61B3">
        <w:rPr>
          <w:rFonts w:ascii="Times New Roman" w:hAnsi="Times New Roman" w:cs="Times New Roman"/>
          <w:sz w:val="28"/>
          <w:szCs w:val="28"/>
        </w:rPr>
        <w:t>31:23:0204020:18 площадью 1751м</w:t>
      </w:r>
      <w:r w:rsidR="006B61B3" w:rsidRPr="006B61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61B3" w:rsidRPr="006B61B3">
        <w:rPr>
          <w:rFonts w:ascii="Times New Roman" w:hAnsi="Times New Roman" w:cs="Times New Roman"/>
          <w:sz w:val="28"/>
          <w:szCs w:val="28"/>
        </w:rPr>
        <w:t xml:space="preserve"> по адресу: Белгородская обл., Алексеевский городской округ, г. Алексеевка, </w:t>
      </w:r>
      <w:r w:rsidR="008C392B">
        <w:rPr>
          <w:rFonts w:ascii="Times New Roman" w:hAnsi="Times New Roman" w:cs="Times New Roman"/>
          <w:sz w:val="28"/>
          <w:szCs w:val="28"/>
        </w:rPr>
        <w:t xml:space="preserve">    </w:t>
      </w:r>
      <w:r w:rsidR="006B61B3" w:rsidRPr="006B61B3">
        <w:rPr>
          <w:rFonts w:ascii="Times New Roman" w:hAnsi="Times New Roman" w:cs="Times New Roman"/>
          <w:sz w:val="28"/>
          <w:szCs w:val="28"/>
        </w:rPr>
        <w:t xml:space="preserve">ул. Победы, 27, по заявлению </w:t>
      </w:r>
      <w:r w:rsidR="008C392B">
        <w:rPr>
          <w:rFonts w:ascii="Times New Roman" w:hAnsi="Times New Roman" w:cs="Times New Roman"/>
          <w:sz w:val="28"/>
          <w:szCs w:val="28"/>
        </w:rPr>
        <w:t>о</w:t>
      </w:r>
      <w:r w:rsidR="00DC41F3" w:rsidRPr="00DC41F3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«ЛДЦ»</w:t>
      </w:r>
      <w:r w:rsidR="006B61B3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8142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D4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1B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Pr="00D40FFB" w:rsidRDefault="0056286D" w:rsidP="00453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земельный участок с кадастровым номером </w:t>
      </w:r>
      <w:r w:rsidR="006B61B3" w:rsidRPr="006B61B3">
        <w:rPr>
          <w:rFonts w:ascii="Times New Roman" w:hAnsi="Times New Roman" w:cs="Times New Roman"/>
          <w:sz w:val="28"/>
          <w:szCs w:val="28"/>
        </w:rPr>
        <w:t>31:23:0204020:18 площадью 1751м</w:t>
      </w:r>
      <w:r w:rsidR="006B61B3" w:rsidRPr="006B61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61B3" w:rsidRPr="006B61B3">
        <w:rPr>
          <w:rFonts w:ascii="Times New Roman" w:hAnsi="Times New Roman" w:cs="Times New Roman"/>
          <w:sz w:val="28"/>
          <w:szCs w:val="28"/>
        </w:rPr>
        <w:t xml:space="preserve"> по адресу: Белгородская обл., Алексеевский городской округ, г. Алексеевка, ул. Победы, 27, по заявлению </w:t>
      </w:r>
      <w:r w:rsidR="008C392B">
        <w:rPr>
          <w:rFonts w:ascii="Times New Roman" w:hAnsi="Times New Roman" w:cs="Times New Roman"/>
          <w:sz w:val="28"/>
          <w:szCs w:val="28"/>
        </w:rPr>
        <w:t>о</w:t>
      </w:r>
      <w:r w:rsidR="00DC41F3" w:rsidRPr="00DC41F3">
        <w:rPr>
          <w:rFonts w:ascii="Times New Roman" w:hAnsi="Times New Roman" w:cs="Times New Roman"/>
          <w:sz w:val="28"/>
          <w:szCs w:val="28"/>
        </w:rPr>
        <w:t xml:space="preserve">бщества с ограниченной </w:t>
      </w:r>
      <w:r w:rsidR="00DC41F3" w:rsidRPr="00DC41F3">
        <w:rPr>
          <w:rFonts w:ascii="Times New Roman" w:hAnsi="Times New Roman" w:cs="Times New Roman"/>
          <w:sz w:val="28"/>
          <w:szCs w:val="28"/>
        </w:rPr>
        <w:lastRenderedPageBreak/>
        <w:t>ответственностью «ЛДЦ»</w:t>
      </w:r>
      <w:r w:rsidR="00DC41F3">
        <w:rPr>
          <w:rFonts w:ascii="Times New Roman" w:hAnsi="Times New Roman" w:cs="Times New Roman"/>
          <w:sz w:val="28"/>
          <w:szCs w:val="28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2EF">
        <w:rPr>
          <w:rFonts w:ascii="Times New Roman" w:hAnsi="Times New Roman" w:cs="Times New Roman"/>
          <w:sz w:val="28"/>
          <w:szCs w:val="28"/>
        </w:rPr>
        <w:t xml:space="preserve"> </w:t>
      </w:r>
      <w:r w:rsidR="000620F8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2C14E1" w:rsidRPr="00766329">
        <w:rPr>
          <w:rFonts w:ascii="Times New Roman" w:hAnsi="Times New Roman" w:cs="Times New Roman"/>
          <w:sz w:val="28"/>
          <w:szCs w:val="28"/>
        </w:rPr>
        <w:t>(предложения, замечания) правообладателей смежных земельных участков, а также уведомления об  участии в публичных слушаниях</w:t>
      </w:r>
      <w:r w:rsidR="002C14E1" w:rsidRPr="0076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с </w:t>
      </w:r>
      <w:r w:rsidR="00883A9F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по 4 сентября</w:t>
      </w:r>
      <w:r w:rsidR="00407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AA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проведения публичных слушаний в рабочие дни с 9:00 до 12:00</w:t>
      </w:r>
      <w:r w:rsidR="0081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C1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2EF" w:rsidRDefault="008142E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8142EF"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71" w:rsidRDefault="003F6271" w:rsidP="009750DE">
      <w:pPr>
        <w:spacing w:after="0" w:line="240" w:lineRule="auto"/>
      </w:pPr>
      <w:r>
        <w:separator/>
      </w:r>
    </w:p>
  </w:endnote>
  <w:endnote w:type="continuationSeparator" w:id="0">
    <w:p w:rsidR="003F6271" w:rsidRDefault="003F6271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71" w:rsidRDefault="003F6271" w:rsidP="009750DE">
      <w:pPr>
        <w:spacing w:after="0" w:line="240" w:lineRule="auto"/>
      </w:pPr>
      <w:r>
        <w:separator/>
      </w:r>
    </w:p>
  </w:footnote>
  <w:footnote w:type="continuationSeparator" w:id="0">
    <w:p w:rsidR="003F6271" w:rsidRDefault="003F6271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FD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71F14"/>
    <w:rsid w:val="00174277"/>
    <w:rsid w:val="00187AE1"/>
    <w:rsid w:val="00195C9E"/>
    <w:rsid w:val="001A0325"/>
    <w:rsid w:val="001A19FD"/>
    <w:rsid w:val="001B6C89"/>
    <w:rsid w:val="001E3824"/>
    <w:rsid w:val="00222940"/>
    <w:rsid w:val="00223FED"/>
    <w:rsid w:val="002C14E1"/>
    <w:rsid w:val="003A72DC"/>
    <w:rsid w:val="003F6271"/>
    <w:rsid w:val="004078A0"/>
    <w:rsid w:val="004479CF"/>
    <w:rsid w:val="00450B0E"/>
    <w:rsid w:val="0045331A"/>
    <w:rsid w:val="004C6440"/>
    <w:rsid w:val="004E1D72"/>
    <w:rsid w:val="004F39D7"/>
    <w:rsid w:val="00545C5F"/>
    <w:rsid w:val="0056286D"/>
    <w:rsid w:val="005B2788"/>
    <w:rsid w:val="00646572"/>
    <w:rsid w:val="00652648"/>
    <w:rsid w:val="006A6F5C"/>
    <w:rsid w:val="006B61B3"/>
    <w:rsid w:val="006C4A27"/>
    <w:rsid w:val="006F0788"/>
    <w:rsid w:val="00700556"/>
    <w:rsid w:val="0070765A"/>
    <w:rsid w:val="00731C01"/>
    <w:rsid w:val="007815DA"/>
    <w:rsid w:val="00796B85"/>
    <w:rsid w:val="007B0F53"/>
    <w:rsid w:val="007D4E98"/>
    <w:rsid w:val="008142EF"/>
    <w:rsid w:val="0083314C"/>
    <w:rsid w:val="00867DF9"/>
    <w:rsid w:val="00883A9F"/>
    <w:rsid w:val="00885CB1"/>
    <w:rsid w:val="008C392B"/>
    <w:rsid w:val="00914A81"/>
    <w:rsid w:val="00963782"/>
    <w:rsid w:val="009750DE"/>
    <w:rsid w:val="0097702E"/>
    <w:rsid w:val="009977FF"/>
    <w:rsid w:val="009C04D8"/>
    <w:rsid w:val="009E4C45"/>
    <w:rsid w:val="00A12B29"/>
    <w:rsid w:val="00A13004"/>
    <w:rsid w:val="00A44E53"/>
    <w:rsid w:val="00A87B33"/>
    <w:rsid w:val="00AA2B61"/>
    <w:rsid w:val="00AC2D1A"/>
    <w:rsid w:val="00B1157C"/>
    <w:rsid w:val="00B17F4D"/>
    <w:rsid w:val="00BB75D0"/>
    <w:rsid w:val="00C02ED4"/>
    <w:rsid w:val="00CA1F21"/>
    <w:rsid w:val="00D40FFB"/>
    <w:rsid w:val="00D46601"/>
    <w:rsid w:val="00D56599"/>
    <w:rsid w:val="00D81C1B"/>
    <w:rsid w:val="00D824B7"/>
    <w:rsid w:val="00DC41F3"/>
    <w:rsid w:val="00E2750C"/>
    <w:rsid w:val="00F36F76"/>
    <w:rsid w:val="00F44BB1"/>
    <w:rsid w:val="00FB3060"/>
    <w:rsid w:val="00F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2021-08-25T06:36:00Z</cp:lastPrinted>
  <dcterms:created xsi:type="dcterms:W3CDTF">2021-08-25T06:37:00Z</dcterms:created>
  <dcterms:modified xsi:type="dcterms:W3CDTF">2021-08-25T06:37:00Z</dcterms:modified>
</cp:coreProperties>
</file>