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63E1" w14:textId="77777777" w:rsidR="00A11370" w:rsidRDefault="00015C4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решение земского собрания Большовского сельского поселения от</w:t>
      </w:r>
      <w:r>
        <w:rPr>
          <w:rFonts w:ascii="Times New Roman" w:hAnsi="Times New Roman" w:cs="Times New Roman"/>
          <w:highlight w:val="white"/>
        </w:rPr>
        <w:t xml:space="preserve"> 17 ноября 2014 года № 81 «</w:t>
      </w:r>
      <w:r>
        <w:rPr>
          <w:rFonts w:ascii="Times New Roman" w:hAnsi="Times New Roman" w:cs="Times New Roman"/>
        </w:rPr>
        <w:t>Об установлении земельного налога на территории</w:t>
      </w:r>
    </w:p>
    <w:p w14:paraId="764169B4" w14:textId="77777777" w:rsidR="00A11370" w:rsidRDefault="00015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Большовского сельского поселения»</w:t>
      </w:r>
    </w:p>
    <w:p w14:paraId="46811CB8" w14:textId="77777777" w:rsidR="00A11370" w:rsidRDefault="00A11370">
      <w:pPr>
        <w:pStyle w:val="af9"/>
        <w:ind w:left="0"/>
        <w:jc w:val="center"/>
        <w:rPr>
          <w:sz w:val="20"/>
        </w:rPr>
      </w:pPr>
    </w:p>
    <w:p w14:paraId="6237A246" w14:textId="77777777" w:rsidR="00A11370" w:rsidRDefault="00015C41">
      <w:pPr>
        <w:pStyle w:val="af9"/>
        <w:ind w:left="0"/>
        <w:jc w:val="center"/>
        <w:rPr>
          <w:sz w:val="20"/>
        </w:rPr>
      </w:pPr>
      <w:r>
        <w:rPr>
          <w:sz w:val="20"/>
        </w:rPr>
        <w:t>Решение от 30.08.2024г. № 54</w:t>
      </w:r>
    </w:p>
    <w:p w14:paraId="0B5932B2" w14:textId="77777777" w:rsidR="00A11370" w:rsidRDefault="00015C41">
      <w:pPr>
        <w:pStyle w:val="afc"/>
        <w:spacing w:after="0" w:line="240" w:lineRule="auto"/>
        <w:ind w:left="934" w:hanging="522"/>
        <w:jc w:val="center"/>
        <w:rPr>
          <w:rFonts w:ascii="Tinos" w:eastAsia="Tinos" w:hAnsi="Tinos" w:cs="Tinos"/>
          <w:sz w:val="20"/>
          <w:szCs w:val="20"/>
        </w:rPr>
      </w:pPr>
      <w:r>
        <w:rPr>
          <w:sz w:val="20"/>
        </w:rPr>
        <w:t xml:space="preserve">земского собрания Большовского сельского поселения </w:t>
      </w:r>
    </w:p>
    <w:p w14:paraId="77FA9347" w14:textId="77777777" w:rsidR="00A11370" w:rsidRDefault="00A11370">
      <w:pPr>
        <w:pStyle w:val="afc"/>
        <w:spacing w:after="0" w:line="240" w:lineRule="auto"/>
        <w:ind w:left="934" w:hanging="522"/>
        <w:jc w:val="center"/>
        <w:rPr>
          <w:rFonts w:ascii="Tinos" w:hAnsi="Tinos" w:cs="Tinos"/>
          <w:b/>
          <w:bCs/>
          <w:sz w:val="20"/>
          <w:szCs w:val="20"/>
        </w:rPr>
      </w:pPr>
    </w:p>
    <w:p w14:paraId="62F108F8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rFonts w:ascii="Tinos" w:eastAsia="Tinos" w:hAnsi="Tinos" w:cs="Tinos"/>
          <w:sz w:val="20"/>
          <w:szCs w:val="20"/>
        </w:rPr>
        <w:t xml:space="preserve"> В соответствии со статьей 387 Налогового Кодекса Российской Федерации, 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основании перечня поручений, данных на заседании Правительства Белгородской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области от 26.07.2024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г.,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 целях социально</w:t>
      </w:r>
      <w:r>
        <w:rPr>
          <w:rFonts w:ascii="Tinos" w:eastAsia="Tinos" w:hAnsi="Tinos" w:cs="Tinos"/>
          <w:sz w:val="20"/>
          <w:szCs w:val="20"/>
        </w:rPr>
        <w:t>й поддержки физических лиц,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70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числе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индивидуальных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предпринимателей,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земское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собрание</w:t>
      </w:r>
      <w:r>
        <w:rPr>
          <w:rFonts w:ascii="Tinos" w:eastAsia="Tinos" w:hAnsi="Tinos" w:cs="Tinos"/>
          <w:spacing w:val="7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Большовское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 поселения</w:t>
      </w:r>
      <w:r>
        <w:rPr>
          <w:rFonts w:ascii="Tinos" w:eastAsia="Tinos" w:hAnsi="Tinos" w:cs="Tinos"/>
          <w:spacing w:val="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решило:</w:t>
      </w:r>
    </w:p>
    <w:p w14:paraId="53F20DCD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     1. Внести</w:t>
      </w:r>
      <w:r>
        <w:rPr>
          <w:rFonts w:ascii="Tinos" w:eastAsia="Tinos" w:hAnsi="Tinos" w:cs="Tinos"/>
          <w:spacing w:val="2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2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решение</w:t>
      </w:r>
      <w:r>
        <w:rPr>
          <w:rFonts w:ascii="Tinos" w:eastAsia="Tinos" w:hAnsi="Tinos" w:cs="Tinos"/>
          <w:spacing w:val="1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земского</w:t>
      </w:r>
      <w:r>
        <w:rPr>
          <w:rFonts w:ascii="Tinos" w:eastAsia="Tinos" w:hAnsi="Tinos" w:cs="Tinos"/>
          <w:spacing w:val="2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собрания</w:t>
      </w:r>
      <w:r>
        <w:rPr>
          <w:rFonts w:ascii="Tinos" w:eastAsia="Tinos" w:hAnsi="Tinos" w:cs="Tinos"/>
          <w:spacing w:val="1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Большовского</w:t>
      </w:r>
      <w:r>
        <w:rPr>
          <w:rFonts w:ascii="Tinos" w:eastAsia="Tinos" w:hAnsi="Tinos" w:cs="Tinos"/>
          <w:spacing w:val="2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</w:t>
      </w:r>
      <w:r>
        <w:rPr>
          <w:rFonts w:ascii="Tinos" w:eastAsia="Tinos" w:hAnsi="Tinos" w:cs="Tinos"/>
          <w:spacing w:val="2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</w:t>
      </w:r>
      <w:r>
        <w:rPr>
          <w:rFonts w:ascii="Tinos" w:eastAsia="Tinos" w:hAnsi="Tinos" w:cs="Tinos"/>
          <w:spacing w:val="2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</w:t>
      </w:r>
    </w:p>
    <w:p w14:paraId="0808470B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17</w:t>
      </w:r>
      <w:r>
        <w:rPr>
          <w:rFonts w:ascii="Tinos" w:eastAsia="Tinos" w:hAnsi="Tinos" w:cs="Tinos"/>
          <w:spacing w:val="6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ноября</w:t>
      </w:r>
      <w:r>
        <w:rPr>
          <w:rFonts w:ascii="Tinos" w:eastAsia="Tinos" w:hAnsi="Tinos" w:cs="Tinos"/>
          <w:spacing w:val="6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2014</w:t>
      </w:r>
      <w:r>
        <w:rPr>
          <w:rFonts w:ascii="Tinos" w:eastAsia="Tinos" w:hAnsi="Tinos" w:cs="Tinos"/>
          <w:spacing w:val="6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года</w:t>
      </w:r>
      <w:r>
        <w:rPr>
          <w:rFonts w:ascii="Tinos" w:eastAsia="Tinos" w:hAnsi="Tinos" w:cs="Tinos"/>
          <w:spacing w:val="6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№</w:t>
      </w:r>
      <w:r>
        <w:rPr>
          <w:rFonts w:ascii="Tinos" w:eastAsia="Tinos" w:hAnsi="Tinos" w:cs="Tinos"/>
          <w:spacing w:val="6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81</w:t>
      </w:r>
      <w:r>
        <w:rPr>
          <w:rFonts w:ascii="Tinos" w:eastAsia="Tinos" w:hAnsi="Tinos" w:cs="Tinos"/>
          <w:spacing w:val="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«Об  установлении</w:t>
      </w:r>
      <w:r>
        <w:rPr>
          <w:rFonts w:ascii="Tinos" w:eastAsia="Tinos" w:hAnsi="Tinos" w:cs="Tinos"/>
          <w:spacing w:val="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земельного</w:t>
      </w:r>
      <w:r>
        <w:rPr>
          <w:rFonts w:ascii="Tinos" w:eastAsia="Tinos" w:hAnsi="Tinos" w:cs="Tinos"/>
          <w:spacing w:val="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налога</w:t>
      </w:r>
      <w:r>
        <w:rPr>
          <w:rFonts w:ascii="Tinos" w:eastAsia="Tinos" w:hAnsi="Tinos" w:cs="Tinos"/>
          <w:spacing w:val="68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территории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            </w:t>
      </w:r>
      <w:r>
        <w:rPr>
          <w:rFonts w:ascii="Tinos" w:eastAsia="Tinos" w:hAnsi="Tinos" w:cs="Tinos"/>
          <w:sz w:val="20"/>
          <w:szCs w:val="20"/>
        </w:rPr>
        <w:t xml:space="preserve"> Большовского сельского поселения»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следующие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изменения:</w:t>
      </w:r>
    </w:p>
    <w:p w14:paraId="409A351B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Изложить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4.1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следующей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редакции:</w:t>
      </w:r>
    </w:p>
    <w:p w14:paraId="76F42AEA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   «4.1.</w:t>
      </w:r>
      <w:r>
        <w:rPr>
          <w:rFonts w:ascii="Tinos" w:eastAsia="Tinos" w:hAnsi="Tinos" w:cs="Tinos"/>
          <w:sz w:val="20"/>
          <w:szCs w:val="20"/>
        </w:rPr>
        <w:tab/>
        <w:t>Предоставить</w:t>
      </w:r>
      <w:r>
        <w:rPr>
          <w:rFonts w:ascii="Tinos" w:eastAsia="Tinos" w:hAnsi="Tinos" w:cs="Tinos"/>
          <w:sz w:val="20"/>
          <w:szCs w:val="20"/>
        </w:rPr>
        <w:tab/>
        <w:t>налоговую</w:t>
      </w:r>
      <w:r>
        <w:rPr>
          <w:rFonts w:ascii="Tinos" w:eastAsia="Tinos" w:hAnsi="Tinos" w:cs="Tinos"/>
          <w:sz w:val="20"/>
          <w:szCs w:val="20"/>
        </w:rPr>
        <w:tab/>
        <w:t>льготу</w:t>
      </w:r>
      <w:r>
        <w:rPr>
          <w:rFonts w:ascii="Tinos" w:eastAsia="Tinos" w:hAnsi="Tinos" w:cs="Tinos"/>
          <w:sz w:val="20"/>
          <w:szCs w:val="20"/>
        </w:rPr>
        <w:tab/>
        <w:t>в</w:t>
      </w:r>
      <w:r>
        <w:rPr>
          <w:rFonts w:ascii="Tinos" w:eastAsia="Tinos" w:hAnsi="Tinos" w:cs="Tinos"/>
          <w:sz w:val="20"/>
          <w:szCs w:val="20"/>
        </w:rPr>
        <w:tab/>
        <w:t>виде</w:t>
      </w:r>
      <w:r>
        <w:rPr>
          <w:rFonts w:ascii="Tinos" w:eastAsia="Tinos" w:hAnsi="Tinos" w:cs="Tinos"/>
          <w:sz w:val="20"/>
          <w:szCs w:val="20"/>
        </w:rPr>
        <w:tab/>
        <w:t>освобождения</w:t>
      </w:r>
      <w:r>
        <w:rPr>
          <w:rFonts w:ascii="Tinos" w:eastAsia="Tinos" w:hAnsi="Tinos" w:cs="Tinos"/>
          <w:sz w:val="20"/>
          <w:szCs w:val="20"/>
        </w:rPr>
        <w:tab/>
        <w:t>от</w:t>
      </w:r>
      <w:r>
        <w:rPr>
          <w:rFonts w:ascii="Tinos" w:eastAsia="Tinos" w:hAnsi="Tinos" w:cs="Tinos"/>
          <w:sz w:val="20"/>
          <w:szCs w:val="20"/>
        </w:rPr>
        <w:tab/>
      </w:r>
      <w:r>
        <w:rPr>
          <w:rFonts w:ascii="Tinos" w:eastAsia="Tinos" w:hAnsi="Tinos" w:cs="Tinos"/>
          <w:spacing w:val="-1"/>
          <w:sz w:val="20"/>
          <w:szCs w:val="20"/>
        </w:rPr>
        <w:t>уплаты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земельного налога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за</w:t>
      </w:r>
      <w:r>
        <w:rPr>
          <w:rFonts w:ascii="Tinos" w:eastAsia="Tinos" w:hAnsi="Tinos" w:cs="Tinos"/>
          <w:spacing w:val="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налоговый период</w:t>
      </w:r>
      <w:r>
        <w:rPr>
          <w:rFonts w:ascii="Tinos" w:eastAsia="Tinos" w:hAnsi="Tinos" w:cs="Tinos"/>
          <w:spacing w:val="8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2024 год:</w:t>
      </w:r>
    </w:p>
    <w:p w14:paraId="101F589C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- налогоплательщикам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отношении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земельных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участков,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расположены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недвижимого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имущества,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налогоплательщиком невозможно в связи с использованием для нужд обороны 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безоп</w:t>
      </w:r>
      <w:r>
        <w:rPr>
          <w:rFonts w:ascii="Tinos" w:eastAsia="Tinos" w:hAnsi="Tinos" w:cs="Tinos"/>
          <w:sz w:val="20"/>
          <w:szCs w:val="20"/>
        </w:rPr>
        <w:t>асности Российской Федерации, на период с даты прекращения использования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до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даты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возобновления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использования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указанных</w:t>
      </w:r>
      <w:r>
        <w:rPr>
          <w:rFonts w:ascii="Tinos" w:eastAsia="Tinos" w:hAnsi="Tinos" w:cs="Tinos"/>
          <w:spacing w:val="-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объектов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налогоплательщиком;</w:t>
      </w:r>
    </w:p>
    <w:p w14:paraId="1D97070E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- налогоплательщикам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отношении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земельных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участков,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расположены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недвижимого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имущества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нежилого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назначения,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использование которых невозможно в связи с повреждением в результате обстрелов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 стороны вооруженных формирований Украины и (или) террористических актов, а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также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расположенных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территории,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находящейся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зоне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риска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обстрелов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стороны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вооруженных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формирований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Украины,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совершением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террористических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актов: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включенные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перечень,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определяемый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соответствии с пунктом 7 статьи 378.2 Налогового кодекса Российской Федерации;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объекты</w:t>
      </w:r>
      <w:r>
        <w:rPr>
          <w:rFonts w:ascii="Tinos" w:eastAsia="Tinos" w:hAnsi="Tinos" w:cs="Tinos"/>
          <w:spacing w:val="18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</w:t>
      </w:r>
      <w:r>
        <w:rPr>
          <w:rFonts w:ascii="Tinos" w:eastAsia="Tinos" w:hAnsi="Tinos" w:cs="Tinos"/>
          <w:sz w:val="20"/>
          <w:szCs w:val="20"/>
        </w:rPr>
        <w:t>,</w:t>
      </w:r>
      <w:r>
        <w:rPr>
          <w:rFonts w:ascii="Tinos" w:eastAsia="Tinos" w:hAnsi="Tinos" w:cs="Tinos"/>
          <w:spacing w:val="20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предусмотренные</w:t>
      </w:r>
      <w:r>
        <w:rPr>
          <w:rFonts w:ascii="Tinos" w:eastAsia="Tinos" w:hAnsi="Tinos" w:cs="Tinos"/>
          <w:spacing w:val="1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абзацем</w:t>
      </w:r>
      <w:r>
        <w:rPr>
          <w:rFonts w:ascii="Tinos" w:eastAsia="Tinos" w:hAnsi="Tinos" w:cs="Tinos"/>
          <w:spacing w:val="1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вторым</w:t>
      </w:r>
      <w:r>
        <w:rPr>
          <w:rFonts w:ascii="Tinos" w:eastAsia="Tinos" w:hAnsi="Tinos" w:cs="Tinos"/>
          <w:spacing w:val="1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пункта</w:t>
      </w:r>
      <w:r>
        <w:rPr>
          <w:rFonts w:ascii="Tinos" w:eastAsia="Tinos" w:hAnsi="Tinos" w:cs="Tinos"/>
          <w:spacing w:val="1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10</w:t>
      </w:r>
      <w:r>
        <w:rPr>
          <w:rFonts w:ascii="Tinos" w:eastAsia="Tinos" w:hAnsi="Tinos" w:cs="Tinos"/>
          <w:spacing w:val="18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статьи</w:t>
      </w:r>
    </w:p>
    <w:p w14:paraId="45F66845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2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кодекса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Российской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Федерации;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кадастровая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стоимость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каждого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из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превышает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300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миллионов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рублей;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прочие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недвижимости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нежилого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назначения,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период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</w:t>
      </w:r>
      <w:r>
        <w:rPr>
          <w:rFonts w:ascii="Tinos" w:eastAsia="Tinos" w:hAnsi="Tinos" w:cs="Tinos"/>
          <w:spacing w:val="7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прекращения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возобновления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использования указанных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объектов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налогоплательщиком.</w:t>
      </w:r>
    </w:p>
    <w:p w14:paraId="190B0426" w14:textId="77777777" w:rsidR="00A11370" w:rsidRDefault="00015C41">
      <w:pPr>
        <w:pStyle w:val="a3"/>
        <w:ind w:firstLine="425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Перечень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земельных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участков,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применяется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льгота,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установленная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4.1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указанием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периода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ее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применения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утверждается главой администрации муниципального района и направляется в адрес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Управления Федеральной налоговой службы по Белгородской области за налоговый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период</w:t>
      </w:r>
      <w:r>
        <w:rPr>
          <w:rFonts w:ascii="Tinos" w:eastAsia="Tinos" w:hAnsi="Tinos" w:cs="Tinos"/>
          <w:spacing w:val="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2024 года</w:t>
      </w:r>
      <w:r>
        <w:rPr>
          <w:rFonts w:ascii="Tinos" w:eastAsia="Tinos" w:hAnsi="Tinos" w:cs="Tinos"/>
          <w:spacing w:val="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–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</w:t>
      </w:r>
      <w:r>
        <w:rPr>
          <w:rFonts w:ascii="Tinos" w:eastAsia="Tinos" w:hAnsi="Tinos" w:cs="Tinos"/>
          <w:spacing w:val="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позднее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 февраля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2025 года.».</w:t>
      </w:r>
    </w:p>
    <w:p w14:paraId="56AADA8E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    1.2.Изложить</w:t>
      </w:r>
      <w:r>
        <w:rPr>
          <w:rFonts w:ascii="Tinos" w:eastAsia="Tinos" w:hAnsi="Tinos" w:cs="Tinos"/>
          <w:spacing w:val="-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подпункт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пункта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3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следующей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редакции:</w:t>
      </w:r>
    </w:p>
    <w:p w14:paraId="738F4EA0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«2)</w:t>
      </w:r>
      <w:r>
        <w:rPr>
          <w:rFonts w:ascii="Tinos" w:eastAsia="Tinos" w:hAnsi="Tinos" w:cs="Tinos"/>
          <w:spacing w:val="-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инвалидов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детства,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детей-инвалидов;».</w:t>
      </w:r>
    </w:p>
    <w:p w14:paraId="5BC8568C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    2.Главе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Большовского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(</w:t>
      </w:r>
      <w:r>
        <w:rPr>
          <w:rFonts w:ascii="Tinos" w:eastAsia="Tinos" w:hAnsi="Tinos" w:cs="Tinos"/>
          <w:sz w:val="20"/>
          <w:szCs w:val="20"/>
          <w:u w:val="single"/>
        </w:rPr>
        <w:t>Жукова</w:t>
      </w:r>
      <w:r>
        <w:rPr>
          <w:rFonts w:ascii="Tinos" w:eastAsia="Tinos" w:hAnsi="Tinos" w:cs="Tinos"/>
          <w:spacing w:val="1"/>
          <w:sz w:val="20"/>
          <w:szCs w:val="20"/>
          <w:u w:val="single"/>
        </w:rPr>
        <w:t xml:space="preserve"> </w:t>
      </w:r>
      <w:r>
        <w:rPr>
          <w:rFonts w:ascii="Tinos" w:eastAsia="Tinos" w:hAnsi="Tinos" w:cs="Tinos"/>
          <w:sz w:val="20"/>
          <w:szCs w:val="20"/>
          <w:u w:val="single"/>
        </w:rPr>
        <w:t>Е.Л.)</w:t>
      </w:r>
      <w:r>
        <w:rPr>
          <w:rFonts w:ascii="Tinos" w:eastAsia="Tinos" w:hAnsi="Tinos" w:cs="Tinos"/>
          <w:spacing w:val="1"/>
          <w:sz w:val="20"/>
          <w:szCs w:val="20"/>
          <w:u w:val="single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опубликовать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данное решение в межрайонной газете «Заря» и обнародовать путём вывешивания 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общедоступных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местах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Большовская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ООШ,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Большовский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культуры,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Большовская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библиотека,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Староредкодубовский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сельский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клуб,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администрация Большовского сельского поселения и разместить на официальном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сайте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администрации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Большовского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сети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«Интернет»</w:t>
      </w:r>
      <w:r>
        <w:rPr>
          <w:rFonts w:ascii="Tinos" w:eastAsia="Tinos" w:hAnsi="Tinos" w:cs="Tinos"/>
          <w:sz w:val="20"/>
          <w:szCs w:val="20"/>
        </w:rPr>
        <w:t>по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 xml:space="preserve">адресу: </w:t>
      </w:r>
      <w:hyperlink r:id="rId7" w:tooltip="http://bolshovskoe-r31.gosweb.gosuslugi.ru/" w:history="1">
        <w:r>
          <w:rPr>
            <w:rFonts w:ascii="Tinos" w:eastAsia="Tinos" w:hAnsi="Tinos" w:cs="Tinos"/>
            <w:sz w:val="20"/>
            <w:szCs w:val="20"/>
          </w:rPr>
          <w:t>http://bolshovskoe-r31.gosweb.gosuslugi.ru/</w:t>
        </w:r>
      </w:hyperlink>
    </w:p>
    <w:p w14:paraId="2FAD0D9B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     3..Настоящее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решение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вступает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силу</w:t>
      </w:r>
      <w:r>
        <w:rPr>
          <w:rFonts w:ascii="Tinos" w:eastAsia="Tinos" w:hAnsi="Tinos" w:cs="Tinos"/>
          <w:spacing w:val="-8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дня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его обнародования.</w:t>
      </w:r>
    </w:p>
    <w:p w14:paraId="1CEFB77F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     4. Контроль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выполнением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возложить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постоянную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комиссию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собрания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Большовского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вопросам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социально-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экономического развития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бюджету</w:t>
      </w:r>
      <w:r>
        <w:rPr>
          <w:rFonts w:ascii="Tinos" w:eastAsia="Tinos" w:hAnsi="Tinos" w:cs="Tinos"/>
          <w:spacing w:val="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(Юдина</w:t>
      </w:r>
      <w:r>
        <w:rPr>
          <w:rFonts w:ascii="Tinos" w:eastAsia="Tinos" w:hAnsi="Tinos" w:cs="Tinos"/>
          <w:spacing w:val="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Л.В.).</w:t>
      </w:r>
    </w:p>
    <w:p w14:paraId="335F41DA" w14:textId="77777777" w:rsidR="00A11370" w:rsidRDefault="00A11370">
      <w:pPr>
        <w:spacing w:after="0" w:line="17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86E234E" w14:textId="77777777" w:rsidR="00A11370" w:rsidRDefault="00015C41">
      <w:pPr>
        <w:spacing w:after="0" w:line="17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Большовского</w:t>
      </w:r>
    </w:p>
    <w:p w14:paraId="644D62BE" w14:textId="77777777" w:rsidR="00A11370" w:rsidRDefault="00015C41">
      <w:pPr>
        <w:spacing w:after="0" w:line="17" w:lineRule="atLeast"/>
        <w:jc w:val="both"/>
        <w:rPr>
          <w:rFonts w:ascii="Times New Roman" w:hAnsi="Times New Roman" w:cs="Times New Roman"/>
          <w:sz w:val="20"/>
          <w:szCs w:val="20"/>
        </w:rPr>
        <w:sectPr w:rsidR="00A11370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Е.Л. Жукова .</w:t>
      </w:r>
    </w:p>
    <w:p w14:paraId="07D1F316" w14:textId="77777777" w:rsidR="00A11370" w:rsidRDefault="00015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О внесении изменений в решение земского собрания Горкинского сельского поселения от</w:t>
      </w:r>
      <w:r>
        <w:rPr>
          <w:rFonts w:ascii="Times New Roman" w:hAnsi="Times New Roman" w:cs="Times New Roman"/>
          <w:highlight w:val="white"/>
        </w:rPr>
        <w:t xml:space="preserve"> 07 ноября 2014 года № 77 «</w:t>
      </w:r>
      <w:r>
        <w:rPr>
          <w:rFonts w:ascii="Times New Roman" w:hAnsi="Times New Roman" w:cs="Times New Roman"/>
        </w:rPr>
        <w:t>Об установлении земельного налога на территории Горкинского сельского поселения»</w:t>
      </w:r>
    </w:p>
    <w:p w14:paraId="1C67413A" w14:textId="77777777" w:rsidR="00A11370" w:rsidRDefault="00A11370">
      <w:pPr>
        <w:pStyle w:val="afc"/>
        <w:spacing w:after="0" w:line="240" w:lineRule="auto"/>
        <w:jc w:val="both"/>
        <w:rPr>
          <w:rFonts w:ascii="Tinos" w:hAnsi="Tinos" w:cs="Tinos"/>
          <w:sz w:val="20"/>
          <w:szCs w:val="20"/>
        </w:rPr>
      </w:pPr>
    </w:p>
    <w:p w14:paraId="403E0452" w14:textId="77777777" w:rsidR="00A11370" w:rsidRDefault="00015C41">
      <w:pPr>
        <w:pStyle w:val="af9"/>
        <w:ind w:left="0"/>
        <w:jc w:val="center"/>
        <w:rPr>
          <w:sz w:val="20"/>
        </w:rPr>
      </w:pPr>
      <w:r>
        <w:rPr>
          <w:sz w:val="20"/>
        </w:rPr>
        <w:t>Решение от 30.08.2024г. № 56</w:t>
      </w:r>
    </w:p>
    <w:p w14:paraId="263884C0" w14:textId="77777777" w:rsidR="00A11370" w:rsidRDefault="00015C41">
      <w:pPr>
        <w:pStyle w:val="afc"/>
        <w:spacing w:after="0" w:line="240" w:lineRule="auto"/>
        <w:jc w:val="center"/>
        <w:rPr>
          <w:rFonts w:ascii="Tinos" w:eastAsia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</w:rPr>
        <w:t>земского собрания Горкинского сельского поселения</w:t>
      </w:r>
      <w:r>
        <w:rPr>
          <w:sz w:val="20"/>
        </w:rPr>
        <w:t xml:space="preserve"> </w:t>
      </w:r>
    </w:p>
    <w:p w14:paraId="61496DC0" w14:textId="77777777" w:rsidR="00A11370" w:rsidRDefault="00A11370">
      <w:pPr>
        <w:pStyle w:val="afc"/>
        <w:spacing w:after="0" w:line="240" w:lineRule="auto"/>
        <w:jc w:val="center"/>
        <w:rPr>
          <w:rFonts w:ascii="Tinos" w:hAnsi="Tinos" w:cs="Tinos"/>
          <w:sz w:val="20"/>
          <w:szCs w:val="20"/>
        </w:rPr>
      </w:pPr>
    </w:p>
    <w:p w14:paraId="59043AD6" w14:textId="77777777" w:rsidR="00A11370" w:rsidRDefault="00015C41">
      <w:pPr>
        <w:pStyle w:val="a3"/>
        <w:jc w:val="both"/>
        <w:rPr>
          <w:rFonts w:ascii="Tinos" w:hAnsi="Tinos" w:cs="Tinos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nos" w:eastAsia="Tinos" w:hAnsi="Tinos" w:cs="Tinos"/>
          <w:sz w:val="20"/>
          <w:szCs w:val="20"/>
        </w:rPr>
        <w:t>В соответствии со статьей 387 Налогового Кодекса Российской Федерации, на основании п</w:t>
      </w:r>
      <w:r>
        <w:rPr>
          <w:rFonts w:ascii="Tinos" w:eastAsia="Tinos" w:hAnsi="Tinos" w:cs="Tinos"/>
          <w:sz w:val="20"/>
          <w:szCs w:val="20"/>
        </w:rPr>
        <w:t xml:space="preserve">еречня поручений, данных на заседании Правительства Белгородской области от 26.07.2024 г., в целях социальной поддержки физических лиц, в том числе индивидуальных предпринимателей, земское собрание Горкинского сельского поселения </w:t>
      </w:r>
      <w:r>
        <w:rPr>
          <w:rFonts w:ascii="Tinos" w:eastAsia="Tinos" w:hAnsi="Tinos" w:cs="Tinos"/>
          <w:b/>
          <w:sz w:val="20"/>
          <w:szCs w:val="20"/>
        </w:rPr>
        <w:t>р е ш и л о:</w:t>
      </w:r>
    </w:p>
    <w:p w14:paraId="125206A7" w14:textId="77777777" w:rsidR="00A11370" w:rsidRDefault="00015C41">
      <w:pPr>
        <w:pStyle w:val="a3"/>
        <w:jc w:val="both"/>
        <w:rPr>
          <w:rFonts w:ascii="Tinos" w:hAnsi="Tinos" w:cs="Tinos"/>
          <w:bCs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 Внести в р</w:t>
      </w:r>
      <w:r>
        <w:rPr>
          <w:rFonts w:ascii="Tinos" w:eastAsia="Tinos" w:hAnsi="Tinos" w:cs="Tinos"/>
          <w:sz w:val="20"/>
          <w:szCs w:val="20"/>
        </w:rPr>
        <w:t xml:space="preserve">ешение земского собрания </w:t>
      </w:r>
      <w:r>
        <w:rPr>
          <w:rFonts w:ascii="Tinos" w:eastAsia="Tinos" w:hAnsi="Tinos" w:cs="Tinos"/>
          <w:bCs/>
          <w:sz w:val="20"/>
          <w:szCs w:val="20"/>
        </w:rPr>
        <w:t>Горкинского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от 07 ноября 2014 года № 77 «Об установлении земельного налога на территории </w:t>
      </w:r>
      <w:r>
        <w:rPr>
          <w:rFonts w:ascii="Tinos" w:eastAsia="Tinos" w:hAnsi="Tinos" w:cs="Tinos"/>
          <w:bCs/>
          <w:sz w:val="20"/>
          <w:szCs w:val="20"/>
        </w:rPr>
        <w:t>Горкинского сельского поселения» следующие изменения:</w:t>
      </w:r>
    </w:p>
    <w:p w14:paraId="6FD5DF26" w14:textId="77777777" w:rsidR="00A11370" w:rsidRDefault="00015C41">
      <w:pPr>
        <w:pStyle w:val="a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1.1. Изложить пункт 4.1 решения в следующей редакции:</w:t>
      </w:r>
    </w:p>
    <w:p w14:paraId="7ADEB4A1" w14:textId="77777777" w:rsidR="00A11370" w:rsidRDefault="00015C41">
      <w:pPr>
        <w:pStyle w:val="a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       «4.1. П</w:t>
      </w:r>
      <w:r>
        <w:rPr>
          <w:rFonts w:ascii="Tinos" w:eastAsia="Tinos" w:hAnsi="Tinos" w:cs="Tinos"/>
          <w:sz w:val="20"/>
          <w:szCs w:val="20"/>
        </w:rPr>
        <w:t xml:space="preserve">редоставить налоговую льготу в виде освобождения </w:t>
      </w:r>
      <w:r>
        <w:rPr>
          <w:rFonts w:ascii="Tinos" w:eastAsia="Tinos" w:hAnsi="Tinos" w:cs="Tinos"/>
          <w:sz w:val="20"/>
          <w:szCs w:val="20"/>
        </w:rPr>
        <w:t>от уплаты земельного налога за налоговый период 2024 год:</w:t>
      </w:r>
    </w:p>
    <w:p w14:paraId="4CC48032" w14:textId="77777777" w:rsidR="00A11370" w:rsidRDefault="00015C41">
      <w:pPr>
        <w:pStyle w:val="a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</w:t>
      </w:r>
      <w:r>
        <w:rPr>
          <w:rFonts w:ascii="Tinos" w:eastAsia="Tinos" w:hAnsi="Tinos" w:cs="Tinos"/>
          <w:sz w:val="20"/>
          <w:szCs w:val="20"/>
        </w:rPr>
        <w:t xml:space="preserve"> на период с даты п</w:t>
      </w:r>
      <w:r>
        <w:rPr>
          <w:rFonts w:ascii="Tinos" w:eastAsia="Tinos" w:hAnsi="Tinos" w:cs="Tinos"/>
          <w:sz w:val="20"/>
          <w:szCs w:val="20"/>
        </w:rPr>
        <w:t>рекращения использования до даты возобновления использования указанных объектов налогоплательщиком;</w:t>
      </w:r>
    </w:p>
    <w:p w14:paraId="2976D3CF" w14:textId="77777777" w:rsidR="00A11370" w:rsidRDefault="00015C41">
      <w:pPr>
        <w:pStyle w:val="a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- налогоплательщикам в отношении земельных участков, на которых расположены объекты недвижимого имущества </w:t>
      </w:r>
      <w:r>
        <w:rPr>
          <w:rFonts w:ascii="Tinos" w:eastAsia="Tinos" w:hAnsi="Tinos" w:cs="Tinos"/>
          <w:sz w:val="20"/>
          <w:szCs w:val="20"/>
        </w:rPr>
        <w:t>нежилого назначения, использование которых невозмо</w:t>
      </w:r>
      <w:r>
        <w:rPr>
          <w:rFonts w:ascii="Tinos" w:eastAsia="Tinos" w:hAnsi="Tinos" w:cs="Tinos"/>
          <w:sz w:val="20"/>
          <w:szCs w:val="20"/>
        </w:rPr>
        <w:t>жно в связи с повреждением в результате обстрелов со стороны вооруженных формирований Украины и (или) террористических актов, а также расположенных на территории, находящейся в зоне риска обстрелов со стороны вооруженных формирований Украины, совершением т</w:t>
      </w:r>
      <w:r>
        <w:rPr>
          <w:rFonts w:ascii="Tinos" w:eastAsia="Tinos" w:hAnsi="Tinos" w:cs="Tinos"/>
          <w:sz w:val="20"/>
          <w:szCs w:val="20"/>
        </w:rPr>
        <w:t>еррористических акто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z w:val="20"/>
          <w:szCs w:val="20"/>
        </w:rPr>
        <w:t>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</w:t>
      </w:r>
      <w:r>
        <w:rPr>
          <w:rFonts w:ascii="Tinos" w:eastAsia="Tinos" w:hAnsi="Tinos" w:cs="Tinos"/>
          <w:sz w:val="20"/>
          <w:szCs w:val="20"/>
        </w:rPr>
        <w:t>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</w:t>
      </w:r>
      <w:r>
        <w:rPr>
          <w:rFonts w:ascii="Tinos" w:eastAsia="Tinos" w:hAnsi="Tinos" w:cs="Tinos"/>
          <w:sz w:val="20"/>
          <w:szCs w:val="20"/>
        </w:rPr>
        <w:t>казанных объектов налогоплательщиком.</w:t>
      </w:r>
    </w:p>
    <w:p w14:paraId="4EA87747" w14:textId="77777777" w:rsidR="00A11370" w:rsidRDefault="00015C41">
      <w:pPr>
        <w:pStyle w:val="a3"/>
        <w:ind w:firstLine="425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Перечень земельных участков, к которым применяется налоговая льгота, установленная пунктом 4.1 решения, с указанием периода ее применения утверждается главой администрации муниципального района и направляется в адрес У</w:t>
      </w:r>
      <w:r>
        <w:rPr>
          <w:rFonts w:ascii="Tinos" w:eastAsia="Tinos" w:hAnsi="Tinos" w:cs="Tinos"/>
          <w:sz w:val="20"/>
          <w:szCs w:val="20"/>
        </w:rPr>
        <w:t>правления Федеральной налоговой службы по Белгородской области за налоговый период 2024 года – не позднее 1 февраля 2025 года.».</w:t>
      </w:r>
    </w:p>
    <w:p w14:paraId="2FF4B8C8" w14:textId="77777777" w:rsidR="00A11370" w:rsidRDefault="00015C41">
      <w:pPr>
        <w:pStyle w:val="a3"/>
        <w:jc w:val="both"/>
        <w:rPr>
          <w:rFonts w:ascii="Tinos" w:hAnsi="Tinos" w:cs="Tinos"/>
          <w:sz w:val="28"/>
          <w:szCs w:val="28"/>
        </w:rPr>
      </w:pPr>
      <w:bookmarkStart w:id="0" w:name="undefined"/>
      <w:bookmarkEnd w:id="0"/>
      <w:r>
        <w:rPr>
          <w:rFonts w:ascii="Tinos" w:eastAsia="Tinos" w:hAnsi="Tinos" w:cs="Tinos"/>
          <w:sz w:val="20"/>
          <w:szCs w:val="20"/>
        </w:rPr>
        <w:t>1.2. Изложить подпункт 2 пункта 3 решения в следующей редакции:</w:t>
      </w:r>
    </w:p>
    <w:p w14:paraId="5A61B043" w14:textId="77777777" w:rsidR="00A11370" w:rsidRDefault="00015C41">
      <w:pPr>
        <w:pStyle w:val="a3"/>
        <w:jc w:val="both"/>
        <w:rPr>
          <w:rFonts w:ascii="Tinos" w:hAnsi="Tinos" w:cs="Tinos"/>
          <w:bCs/>
          <w:sz w:val="26"/>
          <w:szCs w:val="26"/>
        </w:rPr>
      </w:pPr>
      <w:r>
        <w:rPr>
          <w:rFonts w:ascii="Tinos" w:eastAsia="Tinos" w:hAnsi="Tinos" w:cs="Tinos"/>
          <w:sz w:val="20"/>
          <w:szCs w:val="20"/>
        </w:rPr>
        <w:t xml:space="preserve">«2) инвалидов с детства, </w:t>
      </w:r>
      <w:r>
        <w:rPr>
          <w:rFonts w:ascii="Tinos" w:eastAsiaTheme="minorHAnsi" w:hAnsi="Tinos" w:cs="Tinos"/>
          <w:bCs/>
          <w:sz w:val="20"/>
          <w:szCs w:val="20"/>
        </w:rPr>
        <w:t>детей-инвалидов;».</w:t>
      </w:r>
    </w:p>
    <w:p w14:paraId="70B3F1D9" w14:textId="77777777" w:rsidR="00A11370" w:rsidRDefault="00015C41">
      <w:pPr>
        <w:pStyle w:val="a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2. Главе </w:t>
      </w:r>
      <w:r>
        <w:rPr>
          <w:rFonts w:ascii="Tinos" w:eastAsia="Tinos" w:hAnsi="Tinos" w:cs="Tinos"/>
          <w:bCs/>
          <w:sz w:val="20"/>
          <w:szCs w:val="20"/>
        </w:rPr>
        <w:t>Горкинског</w:t>
      </w:r>
      <w:r>
        <w:rPr>
          <w:rFonts w:ascii="Tinos" w:eastAsia="Tinos" w:hAnsi="Tinos" w:cs="Tinos"/>
          <w:bCs/>
          <w:sz w:val="20"/>
          <w:szCs w:val="20"/>
        </w:rPr>
        <w:t xml:space="preserve">о </w:t>
      </w:r>
      <w:r>
        <w:rPr>
          <w:rFonts w:ascii="Tinos" w:eastAsia="Tinos" w:hAnsi="Tinos" w:cs="Tinos"/>
          <w:sz w:val="20"/>
          <w:szCs w:val="20"/>
        </w:rPr>
        <w:t>сельского поселения (</w:t>
      </w:r>
      <w:r>
        <w:rPr>
          <w:rFonts w:ascii="Tinos" w:eastAsia="Tinos" w:hAnsi="Tinos" w:cs="Tinos"/>
          <w:bCs/>
          <w:sz w:val="20"/>
          <w:szCs w:val="20"/>
        </w:rPr>
        <w:t xml:space="preserve">Куликова Т.А) </w:t>
      </w:r>
      <w:r>
        <w:rPr>
          <w:rFonts w:ascii="Tinos" w:eastAsia="Tinos" w:hAnsi="Tinos" w:cs="Tinos"/>
          <w:sz w:val="20"/>
          <w:szCs w:val="20"/>
        </w:rPr>
        <w:t>опубликовать данное решение в межрайонной газете «Заря» и обнародовать путём вывешивания в общедоступных местах Горская СОШ, Горкинский Дом культуры, Горкинская сельская библиотека, Богословский  сельский клуб, админист</w:t>
      </w:r>
      <w:r>
        <w:rPr>
          <w:rFonts w:ascii="Tinos" w:eastAsia="Tinos" w:hAnsi="Tinos" w:cs="Tinos"/>
          <w:sz w:val="20"/>
          <w:szCs w:val="20"/>
        </w:rPr>
        <w:t>рация Горкинского сельского поселения и разместить на официальном сайте администрации Горкинского сельского поселения в сети «Интернет»по адресу: http://</w:t>
      </w:r>
      <w:r>
        <w:rPr>
          <w:rFonts w:ascii="Tinos" w:eastAsia="Tinos" w:hAnsi="Tinos" w:cs="Tinos"/>
          <w:sz w:val="20"/>
          <w:szCs w:val="20"/>
          <w:lang w:val="en-US"/>
        </w:rPr>
        <w:t>gorkin</w:t>
      </w:r>
      <w:r>
        <w:rPr>
          <w:rFonts w:ascii="Tinos" w:eastAsia="Tinos" w:hAnsi="Tinos" w:cs="Tinos"/>
          <w:sz w:val="20"/>
          <w:szCs w:val="20"/>
        </w:rPr>
        <w:t>skoe-r31.gosweb.gosuslugi.ru/</w:t>
      </w:r>
    </w:p>
    <w:p w14:paraId="4252072C" w14:textId="77777777" w:rsidR="00A11370" w:rsidRDefault="00015C41">
      <w:pPr>
        <w:pStyle w:val="a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3. Настоящее решение вступает в силу со дня его обнародования.</w:t>
      </w:r>
    </w:p>
    <w:p w14:paraId="5FE9E7D8" w14:textId="77777777" w:rsidR="00A11370" w:rsidRDefault="00015C41">
      <w:pPr>
        <w:pStyle w:val="a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4. К</w:t>
      </w:r>
      <w:r>
        <w:rPr>
          <w:rFonts w:ascii="Tinos" w:eastAsia="Tinos" w:hAnsi="Tinos" w:cs="Tinos"/>
          <w:sz w:val="20"/>
          <w:szCs w:val="20"/>
        </w:rPr>
        <w:t xml:space="preserve">онтроль за выполнением решения возложить на постоянную комиссию земского собрания </w:t>
      </w:r>
      <w:r>
        <w:rPr>
          <w:rFonts w:ascii="Tinos" w:eastAsia="Tinos" w:hAnsi="Tinos" w:cs="Tinos"/>
          <w:bCs/>
          <w:sz w:val="20"/>
          <w:szCs w:val="20"/>
        </w:rPr>
        <w:t>Горкинского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по</w:t>
      </w:r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вопросам социально-экономического развития и бюджету (Мотченко М.Н.).</w:t>
      </w:r>
    </w:p>
    <w:p w14:paraId="2B702089" w14:textId="77777777" w:rsidR="00A11370" w:rsidRDefault="00A11370">
      <w:pPr>
        <w:pStyle w:val="af9"/>
        <w:ind w:left="0"/>
        <w:jc w:val="both"/>
        <w:rPr>
          <w:rFonts w:ascii="Tinos" w:hAnsi="Tinos" w:cs="Tinos"/>
          <w:sz w:val="26"/>
          <w:szCs w:val="26"/>
        </w:rPr>
      </w:pPr>
    </w:p>
    <w:p w14:paraId="079D0429" w14:textId="77777777" w:rsidR="00A11370" w:rsidRDefault="00A11370">
      <w:pPr>
        <w:pStyle w:val="af9"/>
        <w:ind w:left="0"/>
        <w:jc w:val="both"/>
        <w:rPr>
          <w:b/>
          <w:bCs/>
          <w:sz w:val="26"/>
          <w:szCs w:val="26"/>
        </w:rPr>
      </w:pPr>
    </w:p>
    <w:p w14:paraId="2DB54AF3" w14:textId="77777777" w:rsidR="00A11370" w:rsidRDefault="00A11370">
      <w:pPr>
        <w:pStyle w:val="af9"/>
        <w:ind w:left="0"/>
        <w:jc w:val="both"/>
        <w:rPr>
          <w:b/>
          <w:bCs/>
          <w:sz w:val="26"/>
          <w:szCs w:val="26"/>
        </w:rPr>
      </w:pPr>
    </w:p>
    <w:p w14:paraId="1F090CA5" w14:textId="77777777" w:rsidR="00A11370" w:rsidRDefault="00015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Горкинского</w:t>
      </w:r>
    </w:p>
    <w:p w14:paraId="3936CA8B" w14:textId="77777777" w:rsidR="00A11370" w:rsidRDefault="00015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                                                                  Т.А.Куликова</w:t>
      </w:r>
    </w:p>
    <w:p w14:paraId="0604FD9B" w14:textId="77777777" w:rsidR="00A11370" w:rsidRDefault="00A11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81E540" w14:textId="77777777" w:rsidR="00A11370" w:rsidRDefault="00015C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14:paraId="7A4475BA" w14:textId="77777777" w:rsidR="00A11370" w:rsidRDefault="00015C41">
      <w:pPr>
        <w:pStyle w:val="af9"/>
        <w:ind w:left="0"/>
        <w:jc w:val="center"/>
        <w:rPr>
          <w:sz w:val="20"/>
        </w:rPr>
      </w:pPr>
      <w:r>
        <w:rPr>
          <w:sz w:val="20"/>
        </w:rPr>
        <w:lastRenderedPageBreak/>
        <w:t>О внесении изменений в решение земского собрания Готовского сельского поселения от</w:t>
      </w:r>
      <w:r>
        <w:rPr>
          <w:sz w:val="20"/>
          <w:highlight w:val="white"/>
        </w:rPr>
        <w:t xml:space="preserve"> 10 ноября </w:t>
      </w:r>
      <w:r>
        <w:rPr>
          <w:sz w:val="20"/>
          <w:highlight w:val="white"/>
        </w:rPr>
        <w:t>2014 года № 77 «</w:t>
      </w:r>
      <w:r>
        <w:rPr>
          <w:sz w:val="20"/>
        </w:rPr>
        <w:t>Об установлении земельного налога на территории Готовского сельского поселения»</w:t>
      </w:r>
    </w:p>
    <w:p w14:paraId="2F656A97" w14:textId="77777777" w:rsidR="00A11370" w:rsidRDefault="00A11370">
      <w:pPr>
        <w:pStyle w:val="af9"/>
        <w:ind w:left="0"/>
        <w:jc w:val="center"/>
        <w:rPr>
          <w:sz w:val="20"/>
        </w:rPr>
      </w:pPr>
    </w:p>
    <w:p w14:paraId="60B6ECCF" w14:textId="77777777" w:rsidR="00A11370" w:rsidRDefault="00015C41">
      <w:pPr>
        <w:pStyle w:val="af9"/>
        <w:ind w:left="0"/>
        <w:jc w:val="center"/>
        <w:rPr>
          <w:sz w:val="20"/>
        </w:rPr>
      </w:pPr>
      <w:r>
        <w:rPr>
          <w:sz w:val="20"/>
        </w:rPr>
        <w:t>Решение от 30.08.2024г. № 56</w:t>
      </w:r>
    </w:p>
    <w:p w14:paraId="64A7A5C0" w14:textId="77777777" w:rsidR="00A11370" w:rsidRDefault="00015C41">
      <w:pPr>
        <w:pStyle w:val="afc"/>
        <w:spacing w:after="0" w:line="240" w:lineRule="auto"/>
        <w:jc w:val="center"/>
        <w:rPr>
          <w:rFonts w:ascii="Tinos" w:eastAsia="Tinos" w:hAnsi="Tinos" w:cs="Tinos"/>
          <w:sz w:val="20"/>
          <w:szCs w:val="20"/>
        </w:rPr>
      </w:pPr>
      <w:r>
        <w:rPr>
          <w:sz w:val="20"/>
        </w:rPr>
        <w:t xml:space="preserve">земского собрания Готовского сельского поселения </w:t>
      </w:r>
    </w:p>
    <w:p w14:paraId="0E8EADD0" w14:textId="77777777" w:rsidR="00A11370" w:rsidRDefault="00A11370">
      <w:pPr>
        <w:pStyle w:val="a3"/>
        <w:rPr>
          <w:rFonts w:ascii="Tinos" w:hAnsi="Tinos" w:cs="Tinos"/>
          <w:sz w:val="20"/>
          <w:szCs w:val="20"/>
        </w:rPr>
      </w:pPr>
    </w:p>
    <w:p w14:paraId="12AED018" w14:textId="77777777" w:rsidR="00A11370" w:rsidRDefault="00015C41">
      <w:pPr>
        <w:pStyle w:val="a3"/>
        <w:rPr>
          <w:rFonts w:ascii="Tinos" w:eastAsia="Tinos" w:hAnsi="Tinos" w:cs="Tinos"/>
          <w:b/>
          <w:bCs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          В соответствии со статьей 387 Налогового Кодекса Российской Федерации</w:t>
      </w:r>
      <w:r>
        <w:rPr>
          <w:rFonts w:ascii="Tinos" w:eastAsia="Tinos" w:hAnsi="Tinos" w:cs="Tinos"/>
          <w:sz w:val="20"/>
          <w:szCs w:val="20"/>
        </w:rPr>
        <w:t xml:space="preserve">, на основании перечня поручений, данных на заседании Правительства Белгородской области от 26.07.2024 г., в целях социальной поддержки физических лиц, в том числе индивидуальных предпринимателей, земское собрание Готовское сельского поселения </w:t>
      </w:r>
      <w:r>
        <w:rPr>
          <w:rFonts w:ascii="Tinos" w:eastAsia="Tinos" w:hAnsi="Tinos" w:cs="Tinos"/>
          <w:b/>
          <w:sz w:val="20"/>
          <w:szCs w:val="20"/>
        </w:rPr>
        <w:t>решило:</w:t>
      </w:r>
    </w:p>
    <w:p w14:paraId="5771DFCA" w14:textId="77777777" w:rsidR="00A11370" w:rsidRDefault="00015C41">
      <w:pPr>
        <w:pStyle w:val="a3"/>
        <w:rPr>
          <w:rFonts w:ascii="Tinos" w:hAnsi="Tinos" w:cs="Tinos"/>
          <w:bCs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 В</w:t>
      </w:r>
      <w:r>
        <w:rPr>
          <w:rFonts w:ascii="Tinos" w:eastAsia="Tinos" w:hAnsi="Tinos" w:cs="Tinos"/>
          <w:sz w:val="20"/>
          <w:szCs w:val="20"/>
        </w:rPr>
        <w:t xml:space="preserve">нести в решение земского собрания </w:t>
      </w:r>
      <w:r>
        <w:rPr>
          <w:rFonts w:ascii="Tinos" w:eastAsia="Tinos" w:hAnsi="Tinos" w:cs="Tinos"/>
          <w:bCs/>
          <w:sz w:val="20"/>
          <w:szCs w:val="20"/>
        </w:rPr>
        <w:t>Готовского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от 10 ноября 2014 года № 77 «Об установлении земельного налога на территории </w:t>
      </w:r>
      <w:r>
        <w:rPr>
          <w:rFonts w:ascii="Tinos" w:eastAsia="Tinos" w:hAnsi="Tinos" w:cs="Tinos"/>
          <w:bCs/>
          <w:sz w:val="20"/>
          <w:szCs w:val="20"/>
        </w:rPr>
        <w:t>Готовского сельского поселения» следующие изменения:</w:t>
      </w:r>
    </w:p>
    <w:p w14:paraId="46A335A1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1.1. </w:t>
      </w:r>
      <w:r>
        <w:rPr>
          <w:rFonts w:ascii="Tinos" w:eastAsia="Tinos" w:hAnsi="Tinos" w:cs="Tinos"/>
          <w:sz w:val="20"/>
          <w:szCs w:val="20"/>
        </w:rPr>
        <w:t>Изложить пункт 4.1 решения в следующей редакции:</w:t>
      </w:r>
    </w:p>
    <w:p w14:paraId="7E4D34E1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 «4.1. Предоставить налоговую льготу в виде освобождения </w:t>
      </w:r>
      <w:r>
        <w:rPr>
          <w:rFonts w:ascii="Tinos" w:eastAsia="Tinos" w:hAnsi="Tinos" w:cs="Tinos"/>
          <w:sz w:val="20"/>
          <w:szCs w:val="20"/>
        </w:rPr>
        <w:t>от уплаты земельного налога за налоговый период 2024 год:</w:t>
      </w:r>
    </w:p>
    <w:p w14:paraId="72F2A24F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- налогоплательщикам в отношении земельных участков, на которых расположены объекты недвижим</w:t>
      </w:r>
      <w:r>
        <w:rPr>
          <w:rFonts w:ascii="Tinos" w:eastAsia="Tinos" w:hAnsi="Tinos" w:cs="Tinos"/>
          <w:sz w:val="20"/>
          <w:szCs w:val="20"/>
        </w:rPr>
        <w:t>ого имущества, использование которых налогоплательщиком невозможно в связи с использованием для нужд обороны и безопасности Российской Федерации,</w:t>
      </w:r>
      <w:r>
        <w:rPr>
          <w:rFonts w:ascii="Tinos" w:eastAsia="Tinos" w:hAnsi="Tinos" w:cs="Tinos"/>
          <w:sz w:val="20"/>
          <w:szCs w:val="20"/>
        </w:rPr>
        <w:t xml:space="preserve"> на период с даты прекращения использования до даты возобновления использования указанных объектов налогоплател</w:t>
      </w:r>
      <w:r>
        <w:rPr>
          <w:rFonts w:ascii="Tinos" w:eastAsia="Tinos" w:hAnsi="Tinos" w:cs="Tinos"/>
          <w:sz w:val="20"/>
          <w:szCs w:val="20"/>
        </w:rPr>
        <w:t>ьщиком;</w:t>
      </w:r>
    </w:p>
    <w:p w14:paraId="6149933A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- налогоплательщикам в отношении земельных участков, на которых расположены объекты недвижимого имущества </w:t>
      </w:r>
      <w:r>
        <w:rPr>
          <w:rFonts w:ascii="Tinos" w:eastAsia="Tinos" w:hAnsi="Tinos" w:cs="Tinos"/>
          <w:sz w:val="20"/>
          <w:szCs w:val="20"/>
        </w:rPr>
        <w:t>нежилого назначения, использование которых невозможно в связи с повреждением в результате обстрелов со стороны вооруженных формирований Украин</w:t>
      </w:r>
      <w:r>
        <w:rPr>
          <w:rFonts w:ascii="Tinos" w:eastAsia="Tinos" w:hAnsi="Tinos" w:cs="Tinos"/>
          <w:sz w:val="20"/>
          <w:szCs w:val="20"/>
        </w:rPr>
        <w:t>ы и (или) террористических актов, а также расположенных на территории, находящейся в зоне риска обстрелов со стороны вооруженных формирований Украины, совершением террористических акто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z w:val="20"/>
          <w:szCs w:val="20"/>
        </w:rPr>
        <w:t>: объекты налогообложения, включенные в перечень, определяемый в соотве</w:t>
      </w:r>
      <w:r>
        <w:rPr>
          <w:rFonts w:ascii="Tinos" w:eastAsia="Tinos" w:hAnsi="Tinos" w:cs="Tinos"/>
          <w:sz w:val="20"/>
          <w:szCs w:val="20"/>
        </w:rPr>
        <w:t>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</w:t>
      </w:r>
      <w:r>
        <w:rPr>
          <w:rFonts w:ascii="Tinos" w:eastAsia="Tinos" w:hAnsi="Tinos" w:cs="Tinos"/>
          <w:sz w:val="20"/>
          <w:szCs w:val="20"/>
        </w:rPr>
        <w:t>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14:paraId="5EA212E0" w14:textId="77777777" w:rsidR="00A11370" w:rsidRDefault="00015C41">
      <w:pPr>
        <w:pStyle w:val="a3"/>
        <w:ind w:firstLine="28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Перечень земельных участков, к которым применяется нал</w:t>
      </w:r>
      <w:r>
        <w:rPr>
          <w:rFonts w:ascii="Tinos" w:eastAsia="Tinos" w:hAnsi="Tinos" w:cs="Tinos"/>
          <w:sz w:val="20"/>
          <w:szCs w:val="20"/>
        </w:rPr>
        <w:t>оговая льгота, установленная пунктом 4.1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2024 года</w:t>
      </w:r>
      <w:r>
        <w:rPr>
          <w:rFonts w:ascii="Tinos" w:eastAsia="Tinos" w:hAnsi="Tinos" w:cs="Tinos"/>
          <w:sz w:val="20"/>
          <w:szCs w:val="20"/>
        </w:rPr>
        <w:t xml:space="preserve"> – не позднее 1 февраля 2025 года.».</w:t>
      </w:r>
    </w:p>
    <w:p w14:paraId="0ABB106B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1.2. Изложить подпункт 2 пункта 3 решения в следующей редакции:</w:t>
      </w:r>
    </w:p>
    <w:p w14:paraId="457181B5" w14:textId="77777777" w:rsidR="00A11370" w:rsidRDefault="00015C41">
      <w:pPr>
        <w:pStyle w:val="a3"/>
        <w:rPr>
          <w:rFonts w:ascii="Tinos" w:hAnsi="Tinos" w:cs="Tinos"/>
          <w:bCs/>
          <w:sz w:val="26"/>
          <w:szCs w:val="26"/>
        </w:rPr>
      </w:pPr>
      <w:r>
        <w:rPr>
          <w:rFonts w:ascii="Tinos" w:eastAsia="Tinos" w:hAnsi="Tinos" w:cs="Tinos"/>
          <w:sz w:val="20"/>
          <w:szCs w:val="20"/>
        </w:rPr>
        <w:t xml:space="preserve">«2) инвалидов с детства, </w:t>
      </w:r>
      <w:r>
        <w:rPr>
          <w:rFonts w:ascii="Tinos" w:eastAsiaTheme="minorHAnsi" w:hAnsi="Tinos" w:cs="Tinos"/>
          <w:bCs/>
          <w:sz w:val="20"/>
          <w:szCs w:val="20"/>
        </w:rPr>
        <w:t>детей-инвалидов;».</w:t>
      </w:r>
    </w:p>
    <w:p w14:paraId="2E89D65F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2. Главе </w:t>
      </w:r>
      <w:r>
        <w:rPr>
          <w:rFonts w:ascii="Tinos" w:eastAsia="Tinos" w:hAnsi="Tinos" w:cs="Tinos"/>
          <w:bCs/>
          <w:sz w:val="20"/>
          <w:szCs w:val="20"/>
        </w:rPr>
        <w:t xml:space="preserve">Готовского </w:t>
      </w:r>
      <w:r>
        <w:rPr>
          <w:rFonts w:ascii="Tinos" w:eastAsia="Tinos" w:hAnsi="Tinos" w:cs="Tinos"/>
          <w:sz w:val="20"/>
          <w:szCs w:val="20"/>
        </w:rPr>
        <w:t>сельского поселения (</w:t>
      </w:r>
      <w:r>
        <w:rPr>
          <w:rFonts w:ascii="Tinos" w:eastAsia="Tinos" w:hAnsi="Tinos" w:cs="Tinos"/>
          <w:bCs/>
          <w:sz w:val="20"/>
          <w:szCs w:val="20"/>
        </w:rPr>
        <w:t xml:space="preserve">Дурова О.Н.)  </w:t>
      </w:r>
      <w:r>
        <w:rPr>
          <w:rFonts w:ascii="Tinos" w:eastAsia="Tinos" w:hAnsi="Tinos" w:cs="Tinos"/>
          <w:sz w:val="20"/>
          <w:szCs w:val="20"/>
        </w:rPr>
        <w:t xml:space="preserve">опубликовать данное решение в межрайонной газете «Заря» </w:t>
      </w:r>
      <w:r>
        <w:rPr>
          <w:rFonts w:ascii="Tinos" w:eastAsia="Tinos" w:hAnsi="Tinos" w:cs="Tinos"/>
          <w:sz w:val="20"/>
          <w:szCs w:val="20"/>
        </w:rPr>
        <w:t xml:space="preserve">и обнародовать путём вывешивания в общедоступных местах:  Готовская сельская библиотека, Готовской дом культуры, Готовская основная школа, Вербненский дом досуга, Камышенский дом досуга, и разместить на официальном сайте администрации Готовского сельского </w:t>
      </w:r>
      <w:r>
        <w:rPr>
          <w:rFonts w:ascii="Tinos" w:eastAsia="Tinos" w:hAnsi="Tinos" w:cs="Tinos"/>
          <w:sz w:val="20"/>
          <w:szCs w:val="20"/>
        </w:rPr>
        <w:t xml:space="preserve">поселения по адресу: </w:t>
      </w:r>
      <w:r>
        <w:rPr>
          <w:rFonts w:ascii="Tinos" w:eastAsia="Tinos" w:hAnsi="Tinos" w:cs="Tinos"/>
          <w:color w:val="000000"/>
          <w:sz w:val="20"/>
          <w:szCs w:val="20"/>
        </w:rPr>
        <w:t>krasnenskij-r31.gosweb.gosuslugi.ru</w:t>
      </w:r>
      <w:r>
        <w:rPr>
          <w:rFonts w:ascii="Tinos" w:eastAsia="Tinos" w:hAnsi="Tinos" w:cs="Tinos"/>
          <w:sz w:val="20"/>
          <w:szCs w:val="20"/>
        </w:rPr>
        <w:t>.</w:t>
      </w:r>
    </w:p>
    <w:p w14:paraId="78F1B747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3. Настоящее решение вступает в силу со дня его обнародования.</w:t>
      </w:r>
    </w:p>
    <w:p w14:paraId="6C11048B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4. Контроль за выполнением решения возложить на постоянную комиссию земского собрания </w:t>
      </w:r>
      <w:r>
        <w:rPr>
          <w:rFonts w:ascii="Tinos" w:eastAsia="Tinos" w:hAnsi="Tinos" w:cs="Tinos"/>
          <w:bCs/>
          <w:sz w:val="20"/>
          <w:szCs w:val="20"/>
        </w:rPr>
        <w:t>Готовского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по вопросам социал</w:t>
      </w:r>
      <w:r>
        <w:rPr>
          <w:rFonts w:ascii="Tinos" w:eastAsia="Tinos" w:hAnsi="Tinos" w:cs="Tinos"/>
          <w:sz w:val="20"/>
          <w:szCs w:val="20"/>
        </w:rPr>
        <w:t>ьно-экономического развития и бюджету (Стеблецова Е.В.).</w:t>
      </w:r>
    </w:p>
    <w:p w14:paraId="63E83C1C" w14:textId="77777777" w:rsidR="00A11370" w:rsidRDefault="00A11370">
      <w:pPr>
        <w:rPr>
          <w:rFonts w:ascii="Times New Roman" w:hAnsi="Times New Roman" w:cs="Times New Roman"/>
          <w:sz w:val="20"/>
          <w:szCs w:val="20"/>
        </w:rPr>
      </w:pPr>
    </w:p>
    <w:p w14:paraId="5F56E280" w14:textId="77777777" w:rsidR="00A11370" w:rsidRDefault="00015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Готовского</w:t>
      </w:r>
    </w:p>
    <w:p w14:paraId="233C2AA8" w14:textId="77777777" w:rsidR="00A11370" w:rsidRDefault="00015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                                                    О.Н. Дурова             </w:t>
      </w:r>
    </w:p>
    <w:p w14:paraId="563D46EC" w14:textId="77777777" w:rsidR="00A11370" w:rsidRDefault="00015C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14:paraId="07D6A80D" w14:textId="77777777" w:rsidR="00A11370" w:rsidRDefault="00015C41">
      <w:pPr>
        <w:pStyle w:val="af9"/>
        <w:ind w:left="0"/>
        <w:jc w:val="center"/>
        <w:rPr>
          <w:sz w:val="20"/>
        </w:rPr>
      </w:pPr>
      <w:r>
        <w:rPr>
          <w:sz w:val="20"/>
        </w:rPr>
        <w:lastRenderedPageBreak/>
        <w:t xml:space="preserve">О </w:t>
      </w:r>
      <w:r>
        <w:rPr>
          <w:sz w:val="20"/>
        </w:rPr>
        <w:t>внесении изменений в решение земского собрания Камызинского сельского поселения от</w:t>
      </w:r>
      <w:r>
        <w:rPr>
          <w:sz w:val="20"/>
          <w:highlight w:val="white"/>
        </w:rPr>
        <w:t xml:space="preserve"> 14 ноября 2014 года № 69 «</w:t>
      </w:r>
      <w:r>
        <w:rPr>
          <w:sz w:val="20"/>
        </w:rPr>
        <w:t>Об установлении земельного налога на территории Камызинского сельского поселения»</w:t>
      </w:r>
    </w:p>
    <w:p w14:paraId="50F9A5CE" w14:textId="77777777" w:rsidR="00A11370" w:rsidRDefault="00A11370">
      <w:pPr>
        <w:pStyle w:val="af9"/>
        <w:ind w:left="0"/>
        <w:jc w:val="center"/>
        <w:rPr>
          <w:sz w:val="20"/>
        </w:rPr>
      </w:pPr>
    </w:p>
    <w:p w14:paraId="145ABAB0" w14:textId="77777777" w:rsidR="00A11370" w:rsidRDefault="00015C41">
      <w:pPr>
        <w:pStyle w:val="af9"/>
        <w:ind w:left="0"/>
        <w:jc w:val="center"/>
        <w:rPr>
          <w:sz w:val="20"/>
        </w:rPr>
      </w:pPr>
      <w:r>
        <w:rPr>
          <w:sz w:val="20"/>
        </w:rPr>
        <w:t>Решение от 30.08.2024г. № 51</w:t>
      </w:r>
    </w:p>
    <w:p w14:paraId="77B8A629" w14:textId="77777777" w:rsidR="00A11370" w:rsidRDefault="00015C41">
      <w:pPr>
        <w:pStyle w:val="a3"/>
        <w:jc w:val="center"/>
        <w:rPr>
          <w:rFonts w:ascii="Tinos" w:eastAsia="Tinos" w:hAnsi="Tinos" w:cs="Tinos"/>
          <w:b/>
          <w:bCs/>
          <w:sz w:val="20"/>
          <w:szCs w:val="20"/>
        </w:rPr>
      </w:pPr>
      <w:r>
        <w:rPr>
          <w:sz w:val="20"/>
        </w:rPr>
        <w:t>земского собрания Камызинского сельского поселения</w:t>
      </w:r>
    </w:p>
    <w:p w14:paraId="01CB63E4" w14:textId="77777777" w:rsidR="00A11370" w:rsidRDefault="00A11370">
      <w:pPr>
        <w:pStyle w:val="a3"/>
        <w:jc w:val="center"/>
        <w:rPr>
          <w:rFonts w:ascii="Tinos" w:hAnsi="Tinos" w:cs="Tinos"/>
          <w:sz w:val="20"/>
          <w:szCs w:val="20"/>
        </w:rPr>
      </w:pPr>
    </w:p>
    <w:p w14:paraId="72C3D201" w14:textId="77777777" w:rsidR="00A11370" w:rsidRDefault="00015C41">
      <w:pPr>
        <w:pStyle w:val="a3"/>
        <w:ind w:firstLine="425"/>
        <w:rPr>
          <w:rFonts w:ascii="Tinos" w:eastAsia="Tinos" w:hAnsi="Tinos" w:cs="Tinos"/>
          <w:b/>
          <w:bCs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В соответствии со статьей 387 Налогового Кодекса Российской Федерации, на основании перечня поручений, данных на заседании Правительства Белгородской области от 26.07.2024 г., в целях социальной поддержки</w:t>
      </w:r>
      <w:r>
        <w:rPr>
          <w:rFonts w:ascii="Tinos" w:eastAsia="Tinos" w:hAnsi="Tinos" w:cs="Tinos"/>
          <w:sz w:val="20"/>
          <w:szCs w:val="20"/>
        </w:rPr>
        <w:t xml:space="preserve"> физических лиц, в том числе индивидуальных предпринимателей, земское собрание Камызинское сельского поселения </w:t>
      </w:r>
      <w:r>
        <w:rPr>
          <w:rFonts w:ascii="Tinos" w:eastAsia="Tinos" w:hAnsi="Tinos" w:cs="Tinos"/>
          <w:b/>
          <w:sz w:val="20"/>
          <w:szCs w:val="20"/>
        </w:rPr>
        <w:t>решило:</w:t>
      </w:r>
    </w:p>
    <w:p w14:paraId="5D5C68B3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0"/>
          <w:szCs w:val="20"/>
        </w:rPr>
        <w:t>1.1. Изложить пункт 4.1 решения в следующей редакции:</w:t>
      </w:r>
    </w:p>
    <w:p w14:paraId="3D298101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0"/>
          <w:szCs w:val="20"/>
        </w:rPr>
        <w:t xml:space="preserve"> «4.1. Предоставить налоговую льготу в виде освобождения от уплаты земельного налог</w:t>
      </w:r>
      <w:r>
        <w:rPr>
          <w:rFonts w:ascii="Tinos" w:eastAsiaTheme="minorHAnsi" w:hAnsi="Tinos" w:cs="Tinos"/>
          <w:sz w:val="20"/>
          <w:szCs w:val="20"/>
        </w:rPr>
        <w:t>а за налоговый период 2024 год:</w:t>
      </w:r>
    </w:p>
    <w:p w14:paraId="7C46E55E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0"/>
          <w:szCs w:val="20"/>
        </w:rPr>
        <w:t>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</w:t>
      </w:r>
      <w:r>
        <w:rPr>
          <w:rFonts w:ascii="Tinos" w:eastAsiaTheme="minorHAnsi" w:hAnsi="Tinos" w:cs="Tinos"/>
          <w:sz w:val="20"/>
          <w:szCs w:val="20"/>
        </w:rPr>
        <w:t>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14:paraId="46DA3777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0"/>
          <w:szCs w:val="20"/>
        </w:rPr>
        <w:t>- налогоплательщикам в отношении земельных участков, на которых расположены объекты недвижимого имущества нежилого назначени</w:t>
      </w:r>
      <w:r>
        <w:rPr>
          <w:rFonts w:ascii="Tinos" w:eastAsiaTheme="minorHAnsi" w:hAnsi="Tinos" w:cs="Tinos"/>
          <w:sz w:val="20"/>
          <w:szCs w:val="20"/>
        </w:rPr>
        <w:t>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расположенных на территории, находящейся в зоне риска обстрелов со стороны вооруженных фор</w:t>
      </w:r>
      <w:r>
        <w:rPr>
          <w:rFonts w:ascii="Tinos" w:eastAsiaTheme="minorHAnsi" w:hAnsi="Tinos" w:cs="Tinos"/>
          <w:sz w:val="20"/>
          <w:szCs w:val="20"/>
        </w:rPr>
        <w:t>мирований Украины, совершением террористических актов: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</w:t>
      </w:r>
      <w:r>
        <w:rPr>
          <w:rFonts w:ascii="Tinos" w:eastAsiaTheme="minorHAnsi" w:hAnsi="Tinos" w:cs="Tinos"/>
          <w:sz w:val="20"/>
          <w:szCs w:val="20"/>
        </w:rPr>
        <w:t>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</w:t>
      </w:r>
      <w:r>
        <w:rPr>
          <w:rFonts w:ascii="Tinos" w:eastAsiaTheme="minorHAnsi" w:hAnsi="Tinos" w:cs="Tinos"/>
          <w:sz w:val="20"/>
          <w:szCs w:val="20"/>
        </w:rPr>
        <w:t>ты возобновления использования указанных объектов налогоплательщиком.</w:t>
      </w:r>
    </w:p>
    <w:p w14:paraId="3C8EB4DC" w14:textId="77777777" w:rsidR="00A11370" w:rsidRDefault="00015C41">
      <w:pPr>
        <w:pStyle w:val="a3"/>
        <w:ind w:firstLine="567"/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0"/>
          <w:szCs w:val="20"/>
        </w:rPr>
        <w:t>Перечень земельных участков, к которым применяется налоговая льгота, установленная пунктом 4.1 решения, с указанием периода ее применения утверждается главой администрации муниципального</w:t>
      </w:r>
      <w:r>
        <w:rPr>
          <w:rFonts w:ascii="Tinos" w:eastAsiaTheme="minorHAnsi" w:hAnsi="Tinos" w:cs="Tinos"/>
          <w:sz w:val="20"/>
          <w:szCs w:val="20"/>
        </w:rPr>
        <w:t xml:space="preserve"> района и направляется в адрес Управления Федеральной налоговой службы по Белгородской области за налоговый период 2024 года – не позднее 1 февраля 2025 года.».</w:t>
      </w:r>
    </w:p>
    <w:p w14:paraId="49BD3396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0"/>
          <w:szCs w:val="20"/>
        </w:rPr>
        <w:t>1.2. Изложить подпункт 2 пункта 3 решения в следующей редакции:</w:t>
      </w:r>
    </w:p>
    <w:p w14:paraId="7A70EF42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0"/>
          <w:szCs w:val="20"/>
        </w:rPr>
        <w:t>«2) инвалидов с детства, детей-</w:t>
      </w:r>
      <w:r>
        <w:rPr>
          <w:rFonts w:ascii="Tinos" w:eastAsiaTheme="minorHAnsi" w:hAnsi="Tinos" w:cs="Tinos"/>
          <w:sz w:val="20"/>
          <w:szCs w:val="20"/>
        </w:rPr>
        <w:t>инвалидов;».</w:t>
      </w:r>
      <w:r>
        <w:rPr>
          <w:rFonts w:ascii="Tinos" w:eastAsia="Tinos" w:hAnsi="Tinos" w:cs="Tinos"/>
          <w:sz w:val="20"/>
          <w:szCs w:val="20"/>
        </w:rPr>
        <w:t>:</w:t>
      </w:r>
    </w:p>
    <w:p w14:paraId="5997BB26" w14:textId="77777777" w:rsidR="00A11370" w:rsidRDefault="00015C41">
      <w:pPr>
        <w:pStyle w:val="a3"/>
        <w:rPr>
          <w:rFonts w:ascii="Tinos" w:hAnsi="Tinos" w:cs="Tinos"/>
          <w:bCs/>
          <w:sz w:val="26"/>
          <w:szCs w:val="26"/>
        </w:rPr>
      </w:pPr>
      <w:r>
        <w:rPr>
          <w:rFonts w:ascii="Tinos" w:eastAsia="Tinos" w:hAnsi="Tinos" w:cs="Tinos"/>
          <w:sz w:val="20"/>
          <w:szCs w:val="20"/>
        </w:rPr>
        <w:t xml:space="preserve">«2) инвалидов с детства, </w:t>
      </w:r>
      <w:r>
        <w:rPr>
          <w:rFonts w:ascii="Tinos" w:eastAsiaTheme="minorHAnsi" w:hAnsi="Tinos" w:cs="Tinos"/>
          <w:bCs/>
          <w:sz w:val="20"/>
          <w:szCs w:val="20"/>
        </w:rPr>
        <w:t>детей-инвалидов;».</w:t>
      </w:r>
    </w:p>
    <w:p w14:paraId="2CF38A88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2. Главе Камызинского сельского поселения (Жигулин</w:t>
      </w:r>
      <w:r>
        <w:rPr>
          <w:rFonts w:ascii="Tinos" w:eastAsia="Tinos" w:hAnsi="Tinos" w:cs="Tinos"/>
          <w:sz w:val="20"/>
          <w:szCs w:val="20"/>
        </w:rPr>
        <w:t xml:space="preserve"> И.В.) обнародовать настоящее решение путем вывешивания в общедоступных местах: Камызинский Дом культуры, Камызинская сельская библиотека, Ураковский  Дом культуры, Ураковская сельская библиотека, Камызинская средняя школа и разместить на официальном сайте</w:t>
      </w:r>
      <w:r>
        <w:rPr>
          <w:rFonts w:ascii="Tinos" w:eastAsia="Tinos" w:hAnsi="Tinos" w:cs="Tinos"/>
          <w:sz w:val="20"/>
          <w:szCs w:val="20"/>
        </w:rPr>
        <w:t xml:space="preserve"> администрации Камызинского сельского поселения по адресу:  krasnenskijkamizino-r31.gosweb.gosuslugi.ru</w:t>
      </w:r>
    </w:p>
    <w:p w14:paraId="16164233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3. Настоящее решение вступает в силу со дня его обнародования.</w:t>
      </w:r>
    </w:p>
    <w:p w14:paraId="6EF65A3E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4. Контроль за выполнением решения возложить на постоянную комиссию земского собрания </w:t>
      </w:r>
      <w:r>
        <w:rPr>
          <w:rFonts w:ascii="Tinos" w:eastAsia="Tinos" w:hAnsi="Tinos" w:cs="Tinos"/>
          <w:bCs/>
          <w:sz w:val="20"/>
          <w:szCs w:val="20"/>
        </w:rPr>
        <w:t>Кам</w:t>
      </w:r>
      <w:r>
        <w:rPr>
          <w:rFonts w:ascii="Tinos" w:eastAsia="Tinos" w:hAnsi="Tinos" w:cs="Tinos"/>
          <w:bCs/>
          <w:sz w:val="20"/>
          <w:szCs w:val="20"/>
        </w:rPr>
        <w:t>ызинского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по вопросам социально-экономического развития и бюджету (Новинкин С.В.).</w:t>
      </w:r>
    </w:p>
    <w:p w14:paraId="7BF0F3CE" w14:textId="77777777" w:rsidR="00A11370" w:rsidRDefault="00A11370">
      <w:pPr>
        <w:rPr>
          <w:rFonts w:ascii="Times New Roman" w:hAnsi="Times New Roman" w:cs="Times New Roman"/>
          <w:sz w:val="20"/>
          <w:szCs w:val="20"/>
        </w:rPr>
      </w:pPr>
    </w:p>
    <w:p w14:paraId="65C62CA1" w14:textId="77777777" w:rsidR="00A11370" w:rsidRDefault="00015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Камызинского</w:t>
      </w:r>
    </w:p>
    <w:p w14:paraId="7EAB13FF" w14:textId="77777777" w:rsidR="00A11370" w:rsidRDefault="00015C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Жигулин И.В.</w:t>
      </w: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14:paraId="042B12FA" w14:textId="77777777" w:rsidR="00A11370" w:rsidRDefault="00015C4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 внесении изменений в решение земского собрания Красненского сельского поселения от</w:t>
      </w:r>
      <w:r>
        <w:rPr>
          <w:rFonts w:ascii="Times New Roman" w:hAnsi="Times New Roman" w:cs="Times New Roman"/>
          <w:highlight w:val="white"/>
        </w:rPr>
        <w:t xml:space="preserve"> 17 ноября 2014 года № 86 «</w:t>
      </w:r>
      <w:r>
        <w:rPr>
          <w:rFonts w:ascii="Times New Roman" w:hAnsi="Times New Roman" w:cs="Times New Roman"/>
        </w:rPr>
        <w:t>Об установлении земельного налога на территории</w:t>
      </w:r>
    </w:p>
    <w:p w14:paraId="0383C5AF" w14:textId="77777777" w:rsidR="00A11370" w:rsidRDefault="00015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Красненского сельского поселения»</w:t>
      </w:r>
    </w:p>
    <w:p w14:paraId="71437B46" w14:textId="77777777" w:rsidR="00A11370" w:rsidRDefault="00A11370">
      <w:pPr>
        <w:pStyle w:val="af9"/>
        <w:ind w:left="0"/>
        <w:jc w:val="center"/>
        <w:rPr>
          <w:sz w:val="20"/>
        </w:rPr>
      </w:pPr>
    </w:p>
    <w:p w14:paraId="44DD2F2E" w14:textId="77777777" w:rsidR="00A11370" w:rsidRDefault="00015C41">
      <w:pPr>
        <w:pStyle w:val="af9"/>
        <w:ind w:left="0"/>
        <w:jc w:val="center"/>
        <w:rPr>
          <w:sz w:val="20"/>
        </w:rPr>
      </w:pPr>
      <w:r>
        <w:rPr>
          <w:sz w:val="20"/>
        </w:rPr>
        <w:t>Решение от 20.09.2024г. № 68</w:t>
      </w:r>
    </w:p>
    <w:p w14:paraId="7467D033" w14:textId="77777777" w:rsidR="00A11370" w:rsidRDefault="00015C41">
      <w:pPr>
        <w:pStyle w:val="a3"/>
        <w:jc w:val="center"/>
        <w:rPr>
          <w:rFonts w:ascii="Tinos" w:eastAsia="Tinos" w:hAnsi="Tinos" w:cs="Tinos"/>
          <w:b/>
          <w:bCs/>
          <w:sz w:val="20"/>
          <w:szCs w:val="20"/>
        </w:rPr>
      </w:pPr>
      <w:r>
        <w:rPr>
          <w:rFonts w:ascii="Tinos" w:eastAsia="Tinos" w:hAnsi="Tinos" w:cs="Tinos"/>
          <w:sz w:val="20"/>
        </w:rPr>
        <w:t xml:space="preserve">земского </w:t>
      </w:r>
      <w:r>
        <w:rPr>
          <w:rFonts w:ascii="Tinos" w:eastAsia="Tinos" w:hAnsi="Tinos" w:cs="Tinos"/>
          <w:sz w:val="20"/>
        </w:rPr>
        <w:t>собрания Красненского сельского поселения</w:t>
      </w:r>
    </w:p>
    <w:p w14:paraId="4DAB2239" w14:textId="77777777" w:rsidR="00A11370" w:rsidRDefault="00A11370">
      <w:pPr>
        <w:pStyle w:val="a3"/>
        <w:jc w:val="center"/>
        <w:rPr>
          <w:rFonts w:ascii="Tinos" w:hAnsi="Tinos" w:cs="Tinos"/>
          <w:b/>
          <w:bCs/>
          <w:sz w:val="20"/>
          <w:szCs w:val="20"/>
        </w:rPr>
      </w:pPr>
    </w:p>
    <w:p w14:paraId="394CBB8D" w14:textId="77777777" w:rsidR="00A11370" w:rsidRDefault="00015C41">
      <w:pPr>
        <w:pStyle w:val="a3"/>
        <w:rPr>
          <w:rFonts w:ascii="Tinos" w:eastAsia="Tinos" w:hAnsi="Tinos" w:cs="Tinos"/>
          <w:b/>
          <w:bCs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         В соответствии с </w:t>
      </w:r>
      <w:r>
        <w:rPr>
          <w:rFonts w:ascii="Tinos" w:eastAsia="Tinos" w:hAnsi="Tinos" w:cs="Tinos"/>
          <w:sz w:val="20"/>
          <w:szCs w:val="20"/>
        </w:rPr>
        <w:t>Федеральным законом от 6 октября 2023 года № 131-ФЗ «Об общих принципах организации местного самоуправления в Российской Федерации», Налоговым кодексом Российской Федерации, Уставом Красненского сельского поселения земское собрание Красненского сельского п</w:t>
      </w:r>
      <w:r>
        <w:rPr>
          <w:rFonts w:ascii="Tinos" w:eastAsia="Tinos" w:hAnsi="Tinos" w:cs="Tinos"/>
          <w:sz w:val="20"/>
          <w:szCs w:val="20"/>
        </w:rPr>
        <w:t xml:space="preserve">оселения </w:t>
      </w:r>
      <w:r>
        <w:rPr>
          <w:rFonts w:ascii="Tinos" w:eastAsia="Tinos" w:hAnsi="Tinos" w:cs="Tinos"/>
          <w:b/>
          <w:sz w:val="20"/>
          <w:szCs w:val="20"/>
        </w:rPr>
        <w:t>р е ш и л о:</w:t>
      </w:r>
    </w:p>
    <w:p w14:paraId="4FC3D7B4" w14:textId="77777777" w:rsidR="00A11370" w:rsidRDefault="00015C41">
      <w:pPr>
        <w:pStyle w:val="a3"/>
        <w:rPr>
          <w:rFonts w:ascii="Tinos" w:hAnsi="Tinos" w:cs="Tinos"/>
          <w:bCs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 Внести в решение земского собрания Красненского сельского поселения от 17 ноября 2014 года № 86 «</w:t>
      </w:r>
      <w:r>
        <w:rPr>
          <w:rFonts w:ascii="Tinos" w:eastAsia="Tinos" w:hAnsi="Tinos" w:cs="Tinos"/>
          <w:bCs/>
          <w:sz w:val="20"/>
          <w:szCs w:val="20"/>
        </w:rPr>
        <w:t>Об установлении земельного налога на территории Красненского сельского поселения</w:t>
      </w:r>
      <w:r>
        <w:rPr>
          <w:rFonts w:ascii="Tinos" w:eastAsia="Tinos" w:hAnsi="Tinos" w:cs="Tinos"/>
          <w:sz w:val="20"/>
          <w:szCs w:val="20"/>
        </w:rPr>
        <w:t xml:space="preserve">» (далее – Решение) </w:t>
      </w:r>
      <w:r>
        <w:rPr>
          <w:rFonts w:ascii="Tinos" w:eastAsia="Tinos" w:hAnsi="Tinos" w:cs="Tinos"/>
          <w:bCs/>
          <w:sz w:val="20"/>
          <w:szCs w:val="20"/>
        </w:rPr>
        <w:t xml:space="preserve">следующие </w:t>
      </w:r>
      <w:r>
        <w:rPr>
          <w:rFonts w:ascii="Tinos" w:eastAsia="Tinos" w:hAnsi="Tinos" w:cs="Tinos"/>
          <w:sz w:val="20"/>
          <w:szCs w:val="20"/>
        </w:rPr>
        <w:t>изменения</w:t>
      </w:r>
      <w:r>
        <w:rPr>
          <w:rFonts w:ascii="Tinos" w:eastAsia="Tinos" w:hAnsi="Tinos" w:cs="Tinos"/>
          <w:bCs/>
          <w:sz w:val="20"/>
          <w:szCs w:val="20"/>
        </w:rPr>
        <w:t>:</w:t>
      </w:r>
    </w:p>
    <w:p w14:paraId="2736F92C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1.1. Пункт 4.</w:t>
      </w:r>
      <w:r>
        <w:rPr>
          <w:rFonts w:ascii="Tinos" w:eastAsia="Tinos" w:hAnsi="Tinos" w:cs="Tinos"/>
          <w:sz w:val="20"/>
          <w:szCs w:val="20"/>
        </w:rPr>
        <w:t>1 Решения изложить в следующей редакции:</w:t>
      </w:r>
    </w:p>
    <w:p w14:paraId="0301CC3A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«4.1. Предоставить налоговую льготу в виде освобождения от уплаты земельного налога за налоговый период 2024 год:</w:t>
      </w:r>
    </w:p>
    <w:p w14:paraId="77048C3B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- налогоплательщикам в отношении земельных участков, на которых расположены объекты недвижимого имуще</w:t>
      </w:r>
      <w:r>
        <w:rPr>
          <w:rFonts w:ascii="Tinos" w:eastAsia="Tinos" w:hAnsi="Tinos" w:cs="Tinos"/>
          <w:sz w:val="20"/>
          <w:szCs w:val="20"/>
        </w:rPr>
        <w:t>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14:paraId="0484B85D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-</w:t>
      </w:r>
      <w:r>
        <w:rPr>
          <w:rFonts w:ascii="Tinos" w:eastAsia="Tinos" w:hAnsi="Tinos" w:cs="Tinos"/>
          <w:sz w:val="20"/>
          <w:szCs w:val="20"/>
        </w:rPr>
        <w:t xml:space="preserve">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</w:t>
      </w:r>
      <w:r>
        <w:rPr>
          <w:rFonts w:ascii="Tinos" w:eastAsia="Tinos" w:hAnsi="Tinos" w:cs="Tinos"/>
          <w:sz w:val="20"/>
          <w:szCs w:val="20"/>
        </w:rPr>
        <w:t xml:space="preserve"> террористических актов, а также расположенных на территории, находящейся в зоне риска обстрелов со стороны вооруженных формирований Украины, совершением террористических актов: объекты налогообложения, включенные в перечень, определяемый в соответствии с </w:t>
      </w:r>
      <w:r>
        <w:rPr>
          <w:rFonts w:ascii="Tinos" w:eastAsia="Tinos" w:hAnsi="Tinos" w:cs="Tinos"/>
          <w:sz w:val="20"/>
          <w:szCs w:val="20"/>
        </w:rPr>
        <w:t>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</w:t>
      </w:r>
      <w:r>
        <w:rPr>
          <w:rFonts w:ascii="Tinos" w:eastAsia="Tinos" w:hAnsi="Tinos" w:cs="Tinos"/>
          <w:sz w:val="20"/>
          <w:szCs w:val="20"/>
        </w:rPr>
        <w:t>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14:paraId="72A174D0" w14:textId="77777777" w:rsidR="00A11370" w:rsidRDefault="00015C41">
      <w:pPr>
        <w:pStyle w:val="a3"/>
        <w:ind w:firstLine="425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Перечень земельных участков, к которым применяется налоговая ль</w:t>
      </w:r>
      <w:r>
        <w:rPr>
          <w:rFonts w:ascii="Tinos" w:eastAsia="Tinos" w:hAnsi="Tinos" w:cs="Tinos"/>
          <w:sz w:val="20"/>
          <w:szCs w:val="20"/>
        </w:rPr>
        <w:t>гота, установленная пунктом 4.1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2024 года – не поз</w:t>
      </w:r>
      <w:r>
        <w:rPr>
          <w:rFonts w:ascii="Tinos" w:eastAsia="Tinos" w:hAnsi="Tinos" w:cs="Tinos"/>
          <w:sz w:val="20"/>
          <w:szCs w:val="20"/>
        </w:rPr>
        <w:t>днее 1 февраля 2025 года.».</w:t>
      </w:r>
    </w:p>
    <w:p w14:paraId="370B5622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1.2. Подпункт 2 пункта 3 Решения изложить в следующей редакции:</w:t>
      </w:r>
    </w:p>
    <w:p w14:paraId="48F438E2" w14:textId="77777777" w:rsidR="00A11370" w:rsidRDefault="00015C41">
      <w:pPr>
        <w:pStyle w:val="a3"/>
        <w:rPr>
          <w:rFonts w:ascii="Tinos" w:hAnsi="Tinos" w:cs="Tinos"/>
          <w:bCs/>
          <w:sz w:val="26"/>
          <w:szCs w:val="26"/>
        </w:rPr>
      </w:pPr>
      <w:r>
        <w:rPr>
          <w:rFonts w:ascii="Tinos" w:eastAsia="Tinos" w:hAnsi="Tinos" w:cs="Tinos"/>
          <w:sz w:val="20"/>
          <w:szCs w:val="20"/>
        </w:rPr>
        <w:t xml:space="preserve">«2) инвалидов с детства, </w:t>
      </w:r>
      <w:r>
        <w:rPr>
          <w:rFonts w:ascii="Tinos" w:eastAsia="Tinos" w:hAnsi="Tinos" w:cs="Tinos"/>
          <w:bCs/>
          <w:sz w:val="20"/>
          <w:szCs w:val="20"/>
        </w:rPr>
        <w:t>детей-инвалидов;».</w:t>
      </w:r>
    </w:p>
    <w:p w14:paraId="5C370A78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2. Главе Красненского сельского поселения (Глотова С.В.) опубликовать данное решение в межрайонной газете «Заря», обнаро</w:t>
      </w:r>
      <w:r>
        <w:rPr>
          <w:rFonts w:ascii="Tinos" w:eastAsia="Tinos" w:hAnsi="Tinos" w:cs="Tinos"/>
          <w:sz w:val="20"/>
          <w:szCs w:val="20"/>
        </w:rPr>
        <w:t>довать путем вывешивания в общедоступных местах: районном Дворце культуры, центральной районной библиотеке, Красненской средней школе им. М.И. Светличной, Свистовском сельском клубе, Польниковском сельском клубе и разместить на официальном сайте администра</w:t>
      </w:r>
      <w:r>
        <w:rPr>
          <w:rFonts w:ascii="Tinos" w:eastAsia="Tinos" w:hAnsi="Tinos" w:cs="Tinos"/>
          <w:sz w:val="20"/>
          <w:szCs w:val="20"/>
        </w:rPr>
        <w:t>ции Красненского сельского поселения по адресу: http://</w:t>
      </w:r>
      <w:r>
        <w:rPr>
          <w:rFonts w:ascii="Tinos" w:eastAsia="Tinos" w:hAnsi="Tinos" w:cs="Tinos"/>
          <w:color w:val="000000"/>
          <w:sz w:val="20"/>
          <w:szCs w:val="20"/>
        </w:rPr>
        <w:t xml:space="preserve"> krasnenskoeposelenie-r31.gosweb.gosuslugi.ru</w:t>
      </w:r>
      <w:r>
        <w:rPr>
          <w:rFonts w:ascii="Tinos" w:eastAsia="Tinos" w:hAnsi="Tinos" w:cs="Tinos"/>
          <w:sz w:val="20"/>
          <w:szCs w:val="20"/>
        </w:rPr>
        <w:t>.</w:t>
      </w:r>
    </w:p>
    <w:p w14:paraId="46998BAA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3. Настоящее решение вступает в силу со дня его официального обнародования.</w:t>
      </w:r>
    </w:p>
    <w:p w14:paraId="0B8FCC15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4. Контроль за выполнением решения возложить на постоянную комиссию земского с</w:t>
      </w:r>
      <w:r>
        <w:rPr>
          <w:rFonts w:ascii="Tinos" w:eastAsia="Tinos" w:hAnsi="Tinos" w:cs="Tinos"/>
          <w:sz w:val="20"/>
          <w:szCs w:val="20"/>
        </w:rPr>
        <w:t>обрания Красненского сельского поселения по вопросам местного самоуправления и нормативно-правовой деятельности             (Коротоножкин М.А.).</w:t>
      </w:r>
    </w:p>
    <w:p w14:paraId="2694F482" w14:textId="77777777" w:rsidR="00A11370" w:rsidRDefault="00A11370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B74DF84" w14:textId="77777777" w:rsidR="00A11370" w:rsidRDefault="00015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Красненского</w:t>
      </w:r>
    </w:p>
    <w:p w14:paraId="0DAF9EF3" w14:textId="77777777" w:rsidR="00A11370" w:rsidRDefault="00015C4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                                                                 С.В. Глотова</w:t>
      </w:r>
    </w:p>
    <w:p w14:paraId="25719B82" w14:textId="77777777" w:rsidR="00A11370" w:rsidRDefault="00015C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14:paraId="12678BCB" w14:textId="77777777" w:rsidR="00A11370" w:rsidRDefault="00015C4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nos" w:eastAsia="Tinos" w:hAnsi="Tinos" w:cs="Tinos"/>
        </w:rPr>
        <w:lastRenderedPageBreak/>
        <w:t xml:space="preserve">        </w:t>
      </w:r>
      <w:r>
        <w:rPr>
          <w:rFonts w:ascii="Times New Roman" w:hAnsi="Times New Roman" w:cs="Times New Roman"/>
        </w:rPr>
        <w:t>О внесении изменений в решение земского собрания Кругловского сельского поселения от</w:t>
      </w:r>
      <w:r>
        <w:rPr>
          <w:rFonts w:ascii="Times New Roman" w:hAnsi="Times New Roman" w:cs="Times New Roman"/>
          <w:highlight w:val="white"/>
        </w:rPr>
        <w:t xml:space="preserve"> 07</w:t>
      </w:r>
      <w:r>
        <w:rPr>
          <w:rFonts w:ascii="Times New Roman" w:hAnsi="Times New Roman" w:cs="Times New Roman"/>
          <w:highlight w:val="white"/>
        </w:rPr>
        <w:t xml:space="preserve"> ноября 2014 года № 76 «</w:t>
      </w:r>
      <w:r>
        <w:rPr>
          <w:rFonts w:ascii="Times New Roman" w:hAnsi="Times New Roman" w:cs="Times New Roman"/>
        </w:rPr>
        <w:t>Об установлении земельного налога на территории</w:t>
      </w:r>
    </w:p>
    <w:p w14:paraId="296A9BC0" w14:textId="77777777" w:rsidR="00A11370" w:rsidRDefault="00015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Кругловского сельского поселения»</w:t>
      </w:r>
    </w:p>
    <w:p w14:paraId="79E5E6A5" w14:textId="77777777" w:rsidR="00A11370" w:rsidRDefault="00A11370">
      <w:pPr>
        <w:pStyle w:val="af9"/>
        <w:ind w:left="0"/>
        <w:jc w:val="center"/>
        <w:rPr>
          <w:sz w:val="20"/>
        </w:rPr>
      </w:pPr>
    </w:p>
    <w:p w14:paraId="03CE363D" w14:textId="77777777" w:rsidR="00A11370" w:rsidRDefault="00015C41">
      <w:pPr>
        <w:pStyle w:val="af9"/>
        <w:ind w:left="0"/>
        <w:jc w:val="center"/>
        <w:rPr>
          <w:sz w:val="20"/>
        </w:rPr>
      </w:pPr>
      <w:r>
        <w:rPr>
          <w:sz w:val="20"/>
        </w:rPr>
        <w:t xml:space="preserve">Решение от 30.08.2024г. № </w:t>
      </w:r>
      <w:r>
        <w:rPr>
          <w:sz w:val="20"/>
        </w:rPr>
        <w:t>56</w:t>
      </w:r>
    </w:p>
    <w:p w14:paraId="19038406" w14:textId="77777777" w:rsidR="00A11370" w:rsidRDefault="00015C41">
      <w:pPr>
        <w:pStyle w:val="a3"/>
        <w:jc w:val="center"/>
        <w:rPr>
          <w:rFonts w:ascii="Tinos" w:eastAsia="Tinos" w:hAnsi="Tinos" w:cs="Tinos"/>
          <w:b/>
          <w:bCs/>
          <w:sz w:val="20"/>
          <w:szCs w:val="20"/>
        </w:rPr>
      </w:pPr>
      <w:r>
        <w:rPr>
          <w:sz w:val="20"/>
        </w:rPr>
        <w:t>земского собрания Кругловского сельского поселения</w:t>
      </w:r>
    </w:p>
    <w:p w14:paraId="36ECA70F" w14:textId="77777777" w:rsidR="00A11370" w:rsidRDefault="00A11370">
      <w:pPr>
        <w:pStyle w:val="a3"/>
        <w:rPr>
          <w:rFonts w:ascii="Tinos" w:eastAsia="Tinos" w:hAnsi="Tinos" w:cs="Tinos"/>
          <w:sz w:val="20"/>
          <w:szCs w:val="20"/>
        </w:rPr>
      </w:pPr>
    </w:p>
    <w:p w14:paraId="2FD1ABDD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     В соответствии со статьей 387 Налогового Кодекса Российской Фед</w:t>
      </w:r>
      <w:r>
        <w:rPr>
          <w:rFonts w:ascii="Tinos" w:eastAsia="Tinos" w:hAnsi="Tinos" w:cs="Tinos"/>
          <w:sz w:val="20"/>
          <w:szCs w:val="20"/>
        </w:rPr>
        <w:t xml:space="preserve">ерации, на основании перечня поручений, данных на заседании Правительства Белгородской области от 26.07.2024 г., в целях социальной поддержки физических лиц, в том числе индивидуальных предпринимателей, земское собрание Кругловское сельского поселения </w:t>
      </w:r>
      <w:r>
        <w:rPr>
          <w:rFonts w:ascii="Tinos" w:eastAsia="Tinos" w:hAnsi="Tinos" w:cs="Tinos"/>
          <w:b/>
          <w:sz w:val="20"/>
          <w:szCs w:val="20"/>
        </w:rPr>
        <w:t>реши</w:t>
      </w:r>
      <w:r>
        <w:rPr>
          <w:rFonts w:ascii="Tinos" w:eastAsia="Tinos" w:hAnsi="Tinos" w:cs="Tinos"/>
          <w:b/>
          <w:sz w:val="20"/>
          <w:szCs w:val="20"/>
        </w:rPr>
        <w:t>ло:</w:t>
      </w:r>
    </w:p>
    <w:p w14:paraId="19BB06B8" w14:textId="77777777" w:rsidR="00A11370" w:rsidRDefault="00015C41">
      <w:pPr>
        <w:pStyle w:val="a3"/>
        <w:rPr>
          <w:rFonts w:ascii="Tinos" w:hAnsi="Tinos" w:cs="Tinos"/>
          <w:bCs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1. Внести в решение земского собрания </w:t>
      </w:r>
      <w:r>
        <w:rPr>
          <w:rFonts w:ascii="Tinos" w:eastAsia="Tinos" w:hAnsi="Tinos" w:cs="Tinos"/>
          <w:bCs/>
          <w:sz w:val="20"/>
          <w:szCs w:val="20"/>
        </w:rPr>
        <w:t>Кругловского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от 07 ноября 2014 года № 76 «Об установлении земельного налога на территории </w:t>
      </w:r>
      <w:r>
        <w:rPr>
          <w:rFonts w:ascii="Tinos" w:eastAsia="Tinos" w:hAnsi="Tinos" w:cs="Tinos"/>
          <w:bCs/>
          <w:sz w:val="20"/>
          <w:szCs w:val="20"/>
        </w:rPr>
        <w:t>Кругловского сельского поселения» следующие изменения:</w:t>
      </w:r>
    </w:p>
    <w:p w14:paraId="36FD749F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1.1. Изложить</w:t>
      </w:r>
      <w:r>
        <w:rPr>
          <w:rFonts w:ascii="Tinos" w:eastAsia="Tinos" w:hAnsi="Tinos" w:cs="Tinos"/>
          <w:sz w:val="20"/>
          <w:szCs w:val="20"/>
        </w:rPr>
        <w:t xml:space="preserve"> пункт 4.1 решения в следующей редакции:</w:t>
      </w:r>
    </w:p>
    <w:p w14:paraId="346FBEF2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 «4.1. Предоставить налоговую льготу в виде освобождения </w:t>
      </w:r>
      <w:r>
        <w:rPr>
          <w:rFonts w:ascii="Tinos" w:eastAsia="Tinos" w:hAnsi="Tinos" w:cs="Tinos"/>
          <w:sz w:val="20"/>
          <w:szCs w:val="20"/>
        </w:rPr>
        <w:t>от уплаты земельного налога за налоговый период 2024 год:</w:t>
      </w:r>
    </w:p>
    <w:p w14:paraId="3DFD12D2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- налогоплательщикам, имеющим в собственности земельные участки с видом разрешенного использования д</w:t>
      </w:r>
      <w:r>
        <w:rPr>
          <w:rFonts w:ascii="Tinos" w:eastAsia="Tinos" w:hAnsi="Tinos" w:cs="Tinos"/>
          <w:sz w:val="20"/>
          <w:szCs w:val="20"/>
        </w:rPr>
        <w:t>ля ведения личного подсобного хозяйства и для индивидуального жилищного строительства, расположенные на территории, на которой введен режим "чрезвычайная ситуация";</w:t>
      </w:r>
    </w:p>
    <w:p w14:paraId="30C7D204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 - налогоплательщикам в отношении земельных участков, на которых расположены объекты недвиж</w:t>
      </w:r>
      <w:r>
        <w:rPr>
          <w:rFonts w:ascii="Tinos" w:eastAsia="Tinos" w:hAnsi="Tinos" w:cs="Tinos"/>
          <w:sz w:val="20"/>
          <w:szCs w:val="20"/>
        </w:rPr>
        <w:t>имого имущества, использование которых налогоплательщиком невозможно в связи с использованием для нужд обороны и безопасности Российской Федерации,</w:t>
      </w:r>
      <w:r>
        <w:rPr>
          <w:rFonts w:ascii="Tinos" w:eastAsia="Tinos" w:hAnsi="Tinos" w:cs="Tinos"/>
          <w:sz w:val="20"/>
          <w:szCs w:val="20"/>
        </w:rPr>
        <w:t xml:space="preserve"> на период с даты прекращения использования до даты возобновления использования указанных объектов налогоплат</w:t>
      </w:r>
      <w:r>
        <w:rPr>
          <w:rFonts w:ascii="Tinos" w:eastAsia="Tinos" w:hAnsi="Tinos" w:cs="Tinos"/>
          <w:sz w:val="20"/>
          <w:szCs w:val="20"/>
        </w:rPr>
        <w:t>ельщиком;</w:t>
      </w:r>
    </w:p>
    <w:p w14:paraId="7CD0A11E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- налогоплательщикам в отношении земельных участков, на которых расположены объекты недвижимого имущества </w:t>
      </w:r>
      <w:r>
        <w:rPr>
          <w:rFonts w:ascii="Tinos" w:eastAsia="Tinos" w:hAnsi="Tinos" w:cs="Tinos"/>
          <w:sz w:val="20"/>
          <w:szCs w:val="20"/>
        </w:rPr>
        <w:t>нежилого назначения, использование которых невозможно в связи с повреждением в результате обстрелов со стороны вооруженных формирований Укра</w:t>
      </w:r>
      <w:r>
        <w:rPr>
          <w:rFonts w:ascii="Tinos" w:eastAsia="Tinos" w:hAnsi="Tinos" w:cs="Tinos"/>
          <w:sz w:val="20"/>
          <w:szCs w:val="20"/>
        </w:rPr>
        <w:t>ины и (или) террористических актов, а также расположенных на территории, находящейся в зоне риска обстрелов со стороны вооруженных формирований Украины, совершением террористических акто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z w:val="20"/>
          <w:szCs w:val="20"/>
        </w:rPr>
        <w:t>: объекты налогообложения, включенные в перечень, определяемый в соот</w:t>
      </w:r>
      <w:r>
        <w:rPr>
          <w:rFonts w:ascii="Tinos" w:eastAsia="Tinos" w:hAnsi="Tinos" w:cs="Tinos"/>
          <w:sz w:val="20"/>
          <w:szCs w:val="20"/>
        </w:rPr>
        <w:t>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</w:t>
      </w:r>
      <w:r>
        <w:rPr>
          <w:rFonts w:ascii="Tinos" w:eastAsia="Tinos" w:hAnsi="Tinos" w:cs="Tinos"/>
          <w:sz w:val="20"/>
          <w:szCs w:val="20"/>
        </w:rPr>
        <w:t>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14:paraId="6AC1E88B" w14:textId="77777777" w:rsidR="00A11370" w:rsidRDefault="00015C41">
      <w:pPr>
        <w:pStyle w:val="a3"/>
        <w:ind w:firstLine="425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Перечень земельных участков, к которым применяется н</w:t>
      </w:r>
      <w:r>
        <w:rPr>
          <w:rFonts w:ascii="Tinos" w:eastAsia="Tinos" w:hAnsi="Tinos" w:cs="Tinos"/>
          <w:sz w:val="20"/>
          <w:szCs w:val="20"/>
        </w:rPr>
        <w:t>алоговая льгота, установленная пунктом 4.1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2024 го</w:t>
      </w:r>
      <w:r>
        <w:rPr>
          <w:rFonts w:ascii="Tinos" w:eastAsia="Tinos" w:hAnsi="Tinos" w:cs="Tinos"/>
          <w:sz w:val="20"/>
          <w:szCs w:val="20"/>
        </w:rPr>
        <w:t>да – не позднее 1 февраля 2025 года.».</w:t>
      </w:r>
    </w:p>
    <w:p w14:paraId="2C030506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1.2. Изложить подпункт 2 пункта 3 решения в следующей редакции:</w:t>
      </w:r>
    </w:p>
    <w:p w14:paraId="0AE47992" w14:textId="77777777" w:rsidR="00A11370" w:rsidRDefault="00015C41">
      <w:pPr>
        <w:pStyle w:val="a3"/>
        <w:rPr>
          <w:rFonts w:ascii="Tinos" w:hAnsi="Tinos" w:cs="Tinos"/>
          <w:bCs/>
          <w:sz w:val="26"/>
          <w:szCs w:val="26"/>
        </w:rPr>
      </w:pPr>
      <w:r>
        <w:rPr>
          <w:rFonts w:ascii="Tinos" w:eastAsia="Tinos" w:hAnsi="Tinos" w:cs="Tinos"/>
          <w:sz w:val="20"/>
          <w:szCs w:val="20"/>
        </w:rPr>
        <w:t xml:space="preserve">«2) инвалидов с детства, </w:t>
      </w:r>
      <w:r>
        <w:rPr>
          <w:rFonts w:ascii="Tinos" w:eastAsiaTheme="minorHAnsi" w:hAnsi="Tinos" w:cs="Tinos"/>
          <w:bCs/>
          <w:sz w:val="20"/>
          <w:szCs w:val="20"/>
        </w:rPr>
        <w:t>детей-инвалидов;».</w:t>
      </w:r>
    </w:p>
    <w:p w14:paraId="7A1886F7" w14:textId="77777777" w:rsidR="00A11370" w:rsidRDefault="00015C41">
      <w:pPr>
        <w:pStyle w:val="a3"/>
        <w:outlineLvl w:val="2"/>
        <w:rPr>
          <w:rFonts w:ascii="Tinos" w:hAnsi="Tinos" w:cs="Tinos"/>
          <w:color w:val="000000"/>
          <w:sz w:val="26"/>
          <w:szCs w:val="26"/>
        </w:rPr>
      </w:pPr>
      <w:r>
        <w:rPr>
          <w:rFonts w:ascii="Tinos" w:eastAsia="Tinos" w:hAnsi="Tinos" w:cs="Tinos"/>
          <w:sz w:val="20"/>
          <w:szCs w:val="20"/>
        </w:rPr>
        <w:t xml:space="preserve">          2. Главе </w:t>
      </w:r>
      <w:r>
        <w:rPr>
          <w:rFonts w:ascii="Tinos" w:eastAsia="Tinos" w:hAnsi="Tinos" w:cs="Tinos"/>
          <w:bCs/>
          <w:sz w:val="20"/>
          <w:szCs w:val="20"/>
        </w:rPr>
        <w:t xml:space="preserve">Кругловского </w:t>
      </w:r>
      <w:r>
        <w:rPr>
          <w:rFonts w:ascii="Tinos" w:eastAsia="Tinos" w:hAnsi="Tinos" w:cs="Tinos"/>
          <w:sz w:val="20"/>
          <w:szCs w:val="20"/>
        </w:rPr>
        <w:t>сельского поселения (</w:t>
      </w:r>
      <w:r>
        <w:rPr>
          <w:rFonts w:ascii="Tinos" w:eastAsia="Tinos" w:hAnsi="Tinos" w:cs="Tinos"/>
          <w:bCs/>
          <w:sz w:val="20"/>
          <w:szCs w:val="20"/>
        </w:rPr>
        <w:t xml:space="preserve">Петрищева Л.А) </w:t>
      </w:r>
      <w:r>
        <w:rPr>
          <w:rFonts w:ascii="Tinos" w:eastAsia="Tinos" w:hAnsi="Tinos" w:cs="Tinos"/>
          <w:sz w:val="20"/>
          <w:szCs w:val="20"/>
        </w:rPr>
        <w:t>опубликовать данное решение в межрайонной</w:t>
      </w:r>
      <w:r>
        <w:rPr>
          <w:rFonts w:ascii="Tinos" w:eastAsia="Tinos" w:hAnsi="Tinos" w:cs="Tinos"/>
          <w:sz w:val="20"/>
          <w:szCs w:val="20"/>
        </w:rPr>
        <w:t xml:space="preserve"> газете «Заря» и обнародовать путём вывешивания в общедоступных местах: </w:t>
      </w:r>
      <w:r>
        <w:rPr>
          <w:rFonts w:ascii="Tinos" w:hAnsi="Tinos" w:cs="Tinos"/>
          <w:sz w:val="20"/>
          <w:szCs w:val="20"/>
        </w:rPr>
        <w:t>Кругловская сельская  библиотека, Кругловский  дом культуры, Кругловская основная школа, Новосолдатский дом культуры, и разместить на официальном сайте администрации Кругловского сельс</w:t>
      </w:r>
      <w:r>
        <w:rPr>
          <w:rFonts w:ascii="Tinos" w:hAnsi="Tinos" w:cs="Tinos"/>
          <w:sz w:val="20"/>
          <w:szCs w:val="20"/>
        </w:rPr>
        <w:t>кого поселения по адресу:</w:t>
      </w:r>
      <w:hyperlink r:id="rId8" w:tooltip="http://kruglovskoe-r31.gosweb.gosuslugi.ru" w:history="1">
        <w:r>
          <w:rPr>
            <w:rFonts w:ascii="Tinos" w:hAnsi="Tinos" w:cs="Tinos"/>
            <w:sz w:val="20"/>
            <w:szCs w:val="20"/>
          </w:rPr>
          <w:t>http</w:t>
        </w:r>
        <w:r>
          <w:rPr>
            <w:rFonts w:ascii="Tinos" w:hAnsi="Tinos" w:cs="Tinos"/>
            <w:sz w:val="20"/>
            <w:szCs w:val="20"/>
          </w:rPr>
          <w:t>://kruglovskoe-r31.gosweb.gosuslugi.ru</w:t>
        </w:r>
      </w:hyperlink>
      <w:r>
        <w:rPr>
          <w:rFonts w:ascii="Tinos" w:hAnsi="Tinos" w:cs="Tinos"/>
          <w:sz w:val="20"/>
          <w:szCs w:val="20"/>
        </w:rPr>
        <w:t>.</w:t>
      </w:r>
      <w:r>
        <w:rPr>
          <w:rFonts w:ascii="Tinos" w:hAnsi="Tinos" w:cs="Tinos"/>
          <w:color w:val="000000"/>
          <w:sz w:val="20"/>
          <w:szCs w:val="20"/>
        </w:rPr>
        <w:t xml:space="preserve"> </w:t>
      </w:r>
    </w:p>
    <w:p w14:paraId="19FEA306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3. Настоящее решение вступает в силу со дня его обнародования.</w:t>
      </w:r>
    </w:p>
    <w:p w14:paraId="58C0E93B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4. Контрол</w:t>
      </w:r>
      <w:r>
        <w:rPr>
          <w:rFonts w:ascii="Tinos" w:eastAsia="Tinos" w:hAnsi="Tinos" w:cs="Tinos"/>
          <w:sz w:val="20"/>
          <w:szCs w:val="20"/>
        </w:rPr>
        <w:t xml:space="preserve">ь за выполнением решения возложить на постоянную комиссию земского собрания </w:t>
      </w:r>
      <w:r>
        <w:rPr>
          <w:rFonts w:ascii="Tinos" w:eastAsia="Tinos" w:hAnsi="Tinos" w:cs="Tinos"/>
          <w:bCs/>
          <w:sz w:val="20"/>
          <w:szCs w:val="20"/>
        </w:rPr>
        <w:t>Кругловского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по вопросам социально-экономического развития и бюджету (Захарова Е.В.).</w:t>
      </w:r>
    </w:p>
    <w:p w14:paraId="7BC06448" w14:textId="77777777" w:rsidR="00A11370" w:rsidRDefault="00A11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D414EC" w14:textId="77777777" w:rsidR="00A11370" w:rsidRDefault="00015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Кругловского</w:t>
      </w:r>
    </w:p>
    <w:p w14:paraId="49335177" w14:textId="77777777" w:rsidR="00A11370" w:rsidRDefault="00015C4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Петрищева Л.А.</w:t>
      </w:r>
    </w:p>
    <w:p w14:paraId="50C910C1" w14:textId="77777777" w:rsidR="00A11370" w:rsidRDefault="00015C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14:paraId="4C94A3BD" w14:textId="77777777" w:rsidR="00A11370" w:rsidRDefault="00015C4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 внесении изменений в решение земского собрания Лесноуколовского сельского поселения о</w:t>
      </w:r>
      <w:r>
        <w:rPr>
          <w:rFonts w:ascii="Times New Roman" w:hAnsi="Times New Roman" w:cs="Times New Roman"/>
        </w:rPr>
        <w:t>т 07</w:t>
      </w:r>
      <w:r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white"/>
        </w:rPr>
        <w:t>ноября 2014 года № 78 «</w:t>
      </w:r>
      <w:r>
        <w:rPr>
          <w:rFonts w:ascii="Times New Roman" w:hAnsi="Times New Roman" w:cs="Times New Roman"/>
        </w:rPr>
        <w:t>Об установлении земельного налога на те</w:t>
      </w:r>
      <w:r>
        <w:rPr>
          <w:rFonts w:ascii="Times New Roman" w:hAnsi="Times New Roman" w:cs="Times New Roman"/>
        </w:rPr>
        <w:t>рритории</w:t>
      </w:r>
    </w:p>
    <w:p w14:paraId="7D5A6B83" w14:textId="77777777" w:rsidR="00A11370" w:rsidRDefault="00015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Лесноуколовского сельского поселения»</w:t>
      </w:r>
    </w:p>
    <w:p w14:paraId="10DB8956" w14:textId="77777777" w:rsidR="00A11370" w:rsidRDefault="00A11370">
      <w:pPr>
        <w:pStyle w:val="af9"/>
        <w:ind w:left="0"/>
        <w:jc w:val="center"/>
        <w:rPr>
          <w:sz w:val="20"/>
        </w:rPr>
      </w:pPr>
    </w:p>
    <w:p w14:paraId="51306EC0" w14:textId="77777777" w:rsidR="00A11370" w:rsidRDefault="00015C41">
      <w:pPr>
        <w:pStyle w:val="af9"/>
        <w:ind w:left="0"/>
        <w:jc w:val="center"/>
        <w:rPr>
          <w:sz w:val="20"/>
        </w:rPr>
      </w:pPr>
      <w:r>
        <w:rPr>
          <w:sz w:val="20"/>
        </w:rPr>
        <w:t>Решение от 29.08.2024г. № 94</w:t>
      </w:r>
    </w:p>
    <w:p w14:paraId="4A1592AB" w14:textId="77777777" w:rsidR="00A11370" w:rsidRDefault="00015C41">
      <w:pPr>
        <w:pStyle w:val="a3"/>
        <w:jc w:val="center"/>
        <w:rPr>
          <w:rFonts w:ascii="Tinos" w:eastAsia="Tinos" w:hAnsi="Tinos" w:cs="Tinos"/>
          <w:b/>
          <w:bCs/>
          <w:sz w:val="20"/>
          <w:szCs w:val="20"/>
        </w:rPr>
      </w:pPr>
      <w:r>
        <w:rPr>
          <w:sz w:val="20"/>
        </w:rPr>
        <w:t>земского собрания Лесноуколовского сельского поселения</w:t>
      </w:r>
    </w:p>
    <w:p w14:paraId="38A87892" w14:textId="77777777" w:rsidR="00A11370" w:rsidRDefault="00A11370">
      <w:pPr>
        <w:pStyle w:val="a3"/>
        <w:rPr>
          <w:rFonts w:ascii="Tinos" w:hAnsi="Tinos" w:cs="Tinos"/>
          <w:sz w:val="20"/>
          <w:szCs w:val="20"/>
        </w:rPr>
      </w:pPr>
    </w:p>
    <w:p w14:paraId="322659B3" w14:textId="77777777" w:rsidR="00A11370" w:rsidRDefault="00015C41">
      <w:pPr>
        <w:pStyle w:val="a3"/>
        <w:rPr>
          <w:rFonts w:ascii="Tinos" w:eastAsia="Tinos" w:hAnsi="Tinos" w:cs="Tinos"/>
          <w:b/>
          <w:bCs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          В соответствии </w:t>
      </w:r>
      <w:r>
        <w:rPr>
          <w:rFonts w:ascii="Tinos" w:eastAsia="Tinos" w:hAnsi="Tinos" w:cs="Tinos"/>
          <w:sz w:val="20"/>
          <w:szCs w:val="20"/>
        </w:rPr>
        <w:t>со статьей 387 Налогового Кодекса Российской Федерации, на основании перечня поручений, данных на заседании Правительства Белгородской области от 26.07.2024 г., в целях социальной поддержки физических лиц, в том числе индивидуальных предпринимателей, земск</w:t>
      </w:r>
      <w:r>
        <w:rPr>
          <w:rFonts w:ascii="Tinos" w:eastAsia="Tinos" w:hAnsi="Tinos" w:cs="Tinos"/>
          <w:sz w:val="20"/>
          <w:szCs w:val="20"/>
        </w:rPr>
        <w:t xml:space="preserve">ое собрание Лесноуколовского сельского поселения </w:t>
      </w:r>
      <w:r>
        <w:rPr>
          <w:rFonts w:ascii="Tinos" w:eastAsia="Tinos" w:hAnsi="Tinos" w:cs="Tinos"/>
          <w:b/>
          <w:sz w:val="20"/>
          <w:szCs w:val="20"/>
        </w:rPr>
        <w:t>решило:</w:t>
      </w:r>
    </w:p>
    <w:p w14:paraId="044BE7A5" w14:textId="77777777" w:rsidR="00A11370" w:rsidRDefault="00015C41">
      <w:pPr>
        <w:pStyle w:val="a3"/>
        <w:rPr>
          <w:rFonts w:ascii="Tinos" w:hAnsi="Tinos" w:cs="Tinos"/>
          <w:bCs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1. Внести в решение земского собрания </w:t>
      </w:r>
      <w:r>
        <w:rPr>
          <w:rFonts w:ascii="Tinos" w:eastAsia="Tinos" w:hAnsi="Tinos" w:cs="Tinos"/>
          <w:bCs/>
          <w:sz w:val="20"/>
          <w:szCs w:val="20"/>
        </w:rPr>
        <w:t xml:space="preserve">Лесноуколовского 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от 07 ноября 2014 года № 78 «Об установлении земельного налога на территории </w:t>
      </w:r>
      <w:r>
        <w:rPr>
          <w:rFonts w:ascii="Tinos" w:eastAsia="Tinos" w:hAnsi="Tinos" w:cs="Tinos"/>
          <w:bCs/>
          <w:sz w:val="20"/>
          <w:szCs w:val="20"/>
        </w:rPr>
        <w:t>Лесноуколовского сельского поселения» следующи</w:t>
      </w:r>
      <w:r>
        <w:rPr>
          <w:rFonts w:ascii="Tinos" w:eastAsia="Tinos" w:hAnsi="Tinos" w:cs="Tinos"/>
          <w:bCs/>
          <w:sz w:val="20"/>
          <w:szCs w:val="20"/>
        </w:rPr>
        <w:t>е изменения:</w:t>
      </w:r>
    </w:p>
    <w:p w14:paraId="6F026095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0"/>
          <w:szCs w:val="20"/>
        </w:rPr>
        <w:t>1.1. Изложить пункт 4.1 решения в следующей редакции:</w:t>
      </w:r>
    </w:p>
    <w:p w14:paraId="49402472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0"/>
          <w:szCs w:val="20"/>
        </w:rPr>
        <w:t xml:space="preserve"> «4.1. Предоставить налоговую льготу в виде освобождения от уплаты земельного налога за налоговый период 2024 год:</w:t>
      </w:r>
    </w:p>
    <w:p w14:paraId="3CC30E0B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0"/>
          <w:szCs w:val="20"/>
        </w:rPr>
        <w:t>- налогоплательщикам в отношении земельных участков, на которых расположены объекты недвижимого имущества, использование которых налогоплател</w:t>
      </w:r>
      <w:r>
        <w:rPr>
          <w:rFonts w:ascii="Tinos" w:eastAsiaTheme="minorHAnsi" w:hAnsi="Tinos" w:cs="Tinos"/>
          <w:sz w:val="20"/>
          <w:szCs w:val="20"/>
        </w:rPr>
        <w:t>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14:paraId="21FE93AA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0"/>
          <w:szCs w:val="20"/>
        </w:rPr>
        <w:t>- налогоплательщикам в отношении земельны</w:t>
      </w:r>
      <w:r>
        <w:rPr>
          <w:rFonts w:ascii="Tinos" w:eastAsiaTheme="minorHAnsi" w:hAnsi="Tinos" w:cs="Tinos"/>
          <w:sz w:val="20"/>
          <w:szCs w:val="20"/>
        </w:rPr>
        <w:t>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</w:t>
      </w:r>
      <w:r>
        <w:rPr>
          <w:rFonts w:ascii="Tinos" w:eastAsiaTheme="minorHAnsi" w:hAnsi="Tinos" w:cs="Tinos"/>
          <w:sz w:val="20"/>
          <w:szCs w:val="20"/>
        </w:rPr>
        <w:t>женных на территории, находящейся в зоне риска обстрелов со стороны вооруженных формирований Украины, совершением террористических актов: объекты налогообложения, включенные в перечень, определяемый в соответствии с пунктом 7 статьи 378.2 Налогового кодекс</w:t>
      </w:r>
      <w:r>
        <w:rPr>
          <w:rFonts w:ascii="Tinos" w:eastAsiaTheme="minorHAnsi" w:hAnsi="Tinos" w:cs="Tinos"/>
          <w:sz w:val="20"/>
          <w:szCs w:val="20"/>
        </w:rPr>
        <w:t>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</w:t>
      </w:r>
      <w:r>
        <w:rPr>
          <w:rFonts w:ascii="Tinos" w:eastAsiaTheme="minorHAnsi" w:hAnsi="Tinos" w:cs="Tinos"/>
          <w:sz w:val="20"/>
          <w:szCs w:val="20"/>
        </w:rPr>
        <w:t xml:space="preserve">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14:paraId="3E73A82A" w14:textId="77777777" w:rsidR="00A11370" w:rsidRDefault="00015C41">
      <w:pPr>
        <w:pStyle w:val="a3"/>
        <w:ind w:firstLine="567"/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0"/>
          <w:szCs w:val="20"/>
        </w:rPr>
        <w:t>Перечень земельных участков, к которым применяется налоговая льгота, установленная пунктом 4.1 решения,</w:t>
      </w:r>
      <w:r>
        <w:rPr>
          <w:rFonts w:ascii="Tinos" w:eastAsiaTheme="minorHAnsi" w:hAnsi="Tinos" w:cs="Tinos"/>
          <w:sz w:val="20"/>
          <w:szCs w:val="20"/>
        </w:rPr>
        <w:t xml:space="preserve">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2024 года – не позднее 1 февраля 2025 года.».</w:t>
      </w:r>
    </w:p>
    <w:p w14:paraId="76073111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0"/>
          <w:szCs w:val="20"/>
        </w:rPr>
        <w:t>1.2. Изложит</w:t>
      </w:r>
      <w:r>
        <w:rPr>
          <w:rFonts w:ascii="Tinos" w:eastAsiaTheme="minorHAnsi" w:hAnsi="Tinos" w:cs="Tinos"/>
          <w:sz w:val="20"/>
          <w:szCs w:val="20"/>
        </w:rPr>
        <w:t>ь подпункт 2 пункта 3 решения в следующей редакции:</w:t>
      </w:r>
    </w:p>
    <w:p w14:paraId="0CF242E7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0"/>
          <w:szCs w:val="20"/>
        </w:rPr>
        <w:t>«2) инвалидов с детства, детей-инвалидов;».</w:t>
      </w:r>
    </w:p>
    <w:p w14:paraId="44FD56C8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2. Главе Лесноуколовского сельского поселения  (Варламовой Е.Н.) опубликовать данное решение в межрайонной газете «Заря» и обнародовать данное решение путём выв</w:t>
      </w:r>
      <w:r>
        <w:rPr>
          <w:rFonts w:ascii="Tinos" w:eastAsia="Tinos" w:hAnsi="Tinos" w:cs="Tinos"/>
          <w:sz w:val="20"/>
          <w:szCs w:val="20"/>
        </w:rPr>
        <w:t>ешивания в общедоступных местах: Лесноуколовской сельской библиотеке, Лесноуколовском Доме культуры, Лесноуколовской основной общеобразовательной школе, администрации Лесноуколовского сельского поселения и разместить на официальном сайте администрации Лесн</w:t>
      </w:r>
      <w:r>
        <w:rPr>
          <w:rFonts w:ascii="Tinos" w:eastAsia="Tinos" w:hAnsi="Tinos" w:cs="Tinos"/>
          <w:sz w:val="20"/>
          <w:szCs w:val="20"/>
        </w:rPr>
        <w:t>оуколовского сельского поселения по адресу: https://lesnoukolovskoe-r31.gosweb.gosuslugi.ru.</w:t>
      </w:r>
    </w:p>
    <w:p w14:paraId="45F71FB5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3. Настоящее решение вступает в силу со дня его обнародования.</w:t>
      </w:r>
    </w:p>
    <w:p w14:paraId="34882F8E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4. Контроль за</w:t>
      </w:r>
      <w:r>
        <w:rPr>
          <w:rFonts w:ascii="Tinos" w:eastAsia="Tinos" w:hAnsi="Tinos" w:cs="Tinos"/>
          <w:sz w:val="20"/>
          <w:szCs w:val="20"/>
        </w:rPr>
        <w:t xml:space="preserve"> выполнением решения возложить на постоянную комиссию земского собрания </w:t>
      </w:r>
      <w:r>
        <w:rPr>
          <w:rFonts w:ascii="Tinos" w:eastAsia="Tinos" w:hAnsi="Tinos" w:cs="Tinos"/>
          <w:bCs/>
          <w:sz w:val="20"/>
          <w:szCs w:val="20"/>
        </w:rPr>
        <w:t>Лесноуколовского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по вопросам социально-экономического развития и бюджету (Бессмельцева Н.И.).</w:t>
      </w:r>
    </w:p>
    <w:p w14:paraId="67953B64" w14:textId="77777777" w:rsidR="00A11370" w:rsidRDefault="00A11370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3145F3E" w14:textId="77777777" w:rsidR="00A11370" w:rsidRDefault="00015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Лесноуколовского</w:t>
      </w:r>
    </w:p>
    <w:p w14:paraId="1F96A74A" w14:textId="77777777" w:rsidR="00A11370" w:rsidRDefault="00015C4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Е.Н.  Варламова                       </w:t>
      </w: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14:paraId="719C8C95" w14:textId="77777777" w:rsidR="00A11370" w:rsidRDefault="00015C41">
      <w:pPr>
        <w:pStyle w:val="ConsPlusNormal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</w:rPr>
        <w:lastRenderedPageBreak/>
        <w:t>О внесении изменений в решение земского собрания Новоуколовского сельского поселения о</w:t>
      </w:r>
      <w:r>
        <w:rPr>
          <w:rFonts w:ascii="Times New Roman" w:hAnsi="Times New Roman" w:cs="Times New Roman"/>
          <w:highlight w:val="white"/>
        </w:rPr>
        <w:t>т 07 ноября 2014 года № 77 «Об уст</w:t>
      </w:r>
      <w:r>
        <w:rPr>
          <w:rFonts w:ascii="Times New Roman" w:hAnsi="Times New Roman" w:cs="Times New Roman"/>
          <w:highlight w:val="white"/>
        </w:rPr>
        <w:t>ановлении земельного налога на территории</w:t>
      </w:r>
    </w:p>
    <w:p w14:paraId="1DCA3401" w14:textId="77777777" w:rsidR="00A11370" w:rsidRDefault="00015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Новоуколовского сельского поселения»</w:t>
      </w:r>
    </w:p>
    <w:p w14:paraId="7139D836" w14:textId="77777777" w:rsidR="00A11370" w:rsidRDefault="00A11370">
      <w:pPr>
        <w:pStyle w:val="af9"/>
        <w:ind w:left="0"/>
        <w:jc w:val="center"/>
        <w:rPr>
          <w:sz w:val="20"/>
        </w:rPr>
      </w:pPr>
    </w:p>
    <w:p w14:paraId="53288541" w14:textId="77777777" w:rsidR="00A11370" w:rsidRDefault="00015C41">
      <w:pPr>
        <w:pStyle w:val="af9"/>
        <w:ind w:left="0"/>
        <w:jc w:val="center"/>
        <w:rPr>
          <w:sz w:val="20"/>
        </w:rPr>
      </w:pPr>
      <w:r>
        <w:rPr>
          <w:sz w:val="20"/>
        </w:rPr>
        <w:t>Решение от 30.08.2024г. №61</w:t>
      </w:r>
    </w:p>
    <w:p w14:paraId="548CEF58" w14:textId="77777777" w:rsidR="00A11370" w:rsidRDefault="00015C41">
      <w:pPr>
        <w:pStyle w:val="a3"/>
        <w:jc w:val="center"/>
        <w:rPr>
          <w:rFonts w:ascii="Tinos" w:hAnsi="Tinos" w:cs="Tinos"/>
          <w:b/>
          <w:bCs/>
          <w:sz w:val="20"/>
          <w:szCs w:val="20"/>
        </w:rPr>
      </w:pPr>
      <w:r>
        <w:rPr>
          <w:sz w:val="20"/>
        </w:rPr>
        <w:t>земского собрания Новоуколовского сельского поселения</w:t>
      </w:r>
    </w:p>
    <w:p w14:paraId="3DC6EFEA" w14:textId="77777777" w:rsidR="00A11370" w:rsidRDefault="00A11370">
      <w:pPr>
        <w:pStyle w:val="a3"/>
        <w:rPr>
          <w:rFonts w:ascii="Tinos" w:eastAsia="Tinos" w:hAnsi="Tinos" w:cs="Tinos"/>
          <w:b/>
          <w:bCs/>
          <w:sz w:val="20"/>
          <w:szCs w:val="20"/>
        </w:rPr>
      </w:pPr>
    </w:p>
    <w:p w14:paraId="13EEC1E5" w14:textId="77777777" w:rsidR="00A11370" w:rsidRDefault="00015C41">
      <w:pPr>
        <w:pStyle w:val="a3"/>
        <w:rPr>
          <w:rFonts w:ascii="Tinos" w:eastAsia="Tinos" w:hAnsi="Tinos" w:cs="Tinos"/>
          <w:b/>
          <w:bCs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         В соответствии со статьей 387 Налогового Кодекса Российской Федерации, 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основании перечня поручений, данных на заседании Правительства Белгородской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области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26.07.2024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г.,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 целях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социальной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поддержки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физических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лиц,</w:t>
      </w:r>
      <w:r>
        <w:rPr>
          <w:rFonts w:ascii="Tinos" w:eastAsia="Tinos" w:hAnsi="Tinos" w:cs="Tinos"/>
          <w:spacing w:val="70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 том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числе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индивидуальных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предпринимателей,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земское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собрание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Новоуколовского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 поселения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b/>
          <w:sz w:val="20"/>
          <w:szCs w:val="20"/>
        </w:rPr>
        <w:t>решило:</w:t>
      </w:r>
    </w:p>
    <w:p w14:paraId="49913885" w14:textId="77777777" w:rsidR="00A11370" w:rsidRDefault="00015C41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 xml:space="preserve">1. </w:t>
      </w:r>
      <w:r>
        <w:rPr>
          <w:rFonts w:ascii="Tinos" w:eastAsia="Tinos" w:hAnsi="Tinos" w:cs="Tinos"/>
          <w:sz w:val="20"/>
          <w:szCs w:val="20"/>
        </w:rPr>
        <w:t>Внести в решение земского собрания Новоуколовского сельского поселения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 07 ноября 2014 года № 77 «Об установлении земельного налога на территории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Новоуколовского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поселения»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следующие изменения:</w:t>
      </w:r>
    </w:p>
    <w:p w14:paraId="63322759" w14:textId="77777777" w:rsidR="00A11370" w:rsidRDefault="00015C41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Изложить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4.1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следующей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редакции:</w:t>
      </w:r>
    </w:p>
    <w:p w14:paraId="161C63CA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«4.1.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Предоставить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налоговую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льготу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виде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освобождения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уплаты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земельного налога за налоговый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период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2024 год:</w:t>
      </w:r>
    </w:p>
    <w:p w14:paraId="5A2D09C8" w14:textId="77777777" w:rsidR="00A11370" w:rsidRDefault="00015C41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- налогоплательщикам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отношении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земельных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участков,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расположены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недвижимого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имущества,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</w:t>
      </w:r>
      <w:r>
        <w:rPr>
          <w:rFonts w:ascii="Tinos" w:eastAsia="Tinos" w:hAnsi="Tinos" w:cs="Tinos"/>
          <w:sz w:val="20"/>
          <w:szCs w:val="20"/>
        </w:rPr>
        <w:t>огоплательщиком невозможно в связи с использованием для нужд обороны 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безопасности Российской Федерации, на период с даты прекращения использования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до</w:t>
      </w:r>
      <w:r>
        <w:rPr>
          <w:rFonts w:ascii="Tinos" w:eastAsia="Tinos" w:hAnsi="Tinos" w:cs="Tinos"/>
          <w:spacing w:val="-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даты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возобновления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использования указанных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объектов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налогоплательщиком;</w:t>
      </w:r>
    </w:p>
    <w:p w14:paraId="0CDD2FDA" w14:textId="77777777" w:rsidR="00A11370" w:rsidRDefault="00015C41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- налогоплательщикам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отношении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земельных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участков,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расположены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недвижимого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имущества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нежилого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назначения,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использование которых невозможно в связи с повреждением в результате обстрелов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 стороны вооруженных формирований Украины и (или</w:t>
      </w:r>
      <w:r>
        <w:rPr>
          <w:rFonts w:ascii="Tinos" w:eastAsia="Tinos" w:hAnsi="Tinos" w:cs="Tinos"/>
          <w:sz w:val="20"/>
          <w:szCs w:val="20"/>
        </w:rPr>
        <w:t>) террористических актов, а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также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расположенных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территории,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находящейся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зоне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риска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обстрелов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стороны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вооруженных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формирований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Украины,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совершением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террористических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актов: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включенные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перечень,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определяемый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соответствии</w:t>
      </w:r>
      <w:r>
        <w:rPr>
          <w:rFonts w:ascii="Tinos" w:eastAsia="Tinos" w:hAnsi="Tinos" w:cs="Tinos"/>
          <w:spacing w:val="18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</w:t>
      </w:r>
      <w:r>
        <w:rPr>
          <w:rFonts w:ascii="Tinos" w:eastAsia="Tinos" w:hAnsi="Tinos" w:cs="Tinos"/>
          <w:spacing w:val="1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пунктом</w:t>
      </w:r>
      <w:r>
        <w:rPr>
          <w:rFonts w:ascii="Tinos" w:eastAsia="Tinos" w:hAnsi="Tinos" w:cs="Tinos"/>
          <w:spacing w:val="1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7</w:t>
      </w:r>
      <w:r>
        <w:rPr>
          <w:rFonts w:ascii="Tinos" w:eastAsia="Tinos" w:hAnsi="Tinos" w:cs="Tinos"/>
          <w:spacing w:val="1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статьи</w:t>
      </w:r>
      <w:r>
        <w:rPr>
          <w:rFonts w:ascii="Tinos" w:eastAsia="Tinos" w:hAnsi="Tinos" w:cs="Tinos"/>
          <w:spacing w:val="1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378.2</w:t>
      </w:r>
      <w:r>
        <w:rPr>
          <w:rFonts w:ascii="Tinos" w:eastAsia="Tinos" w:hAnsi="Tinos" w:cs="Tinos"/>
          <w:spacing w:val="1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Налогового</w:t>
      </w:r>
      <w:r>
        <w:rPr>
          <w:rFonts w:ascii="Tinos" w:eastAsia="Tinos" w:hAnsi="Tinos" w:cs="Tinos"/>
          <w:spacing w:val="20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кодекса</w:t>
      </w:r>
      <w:r>
        <w:rPr>
          <w:rFonts w:ascii="Tinos" w:eastAsia="Tinos" w:hAnsi="Tinos" w:cs="Tinos"/>
          <w:spacing w:val="18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Российской</w:t>
      </w:r>
      <w:r>
        <w:rPr>
          <w:rFonts w:ascii="Tinos" w:eastAsia="Tinos" w:hAnsi="Tinos" w:cs="Tinos"/>
          <w:spacing w:val="1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Федерации; объекты</w:t>
      </w:r>
      <w:r>
        <w:rPr>
          <w:rFonts w:ascii="Tinos" w:eastAsia="Tinos" w:hAnsi="Tinos" w:cs="Tinos"/>
          <w:spacing w:val="20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налогообложения,</w:t>
      </w:r>
      <w:r>
        <w:rPr>
          <w:rFonts w:ascii="Tinos" w:eastAsia="Tinos" w:hAnsi="Tinos" w:cs="Tinos"/>
          <w:spacing w:val="9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предусмотренные</w:t>
      </w:r>
      <w:r>
        <w:rPr>
          <w:rFonts w:ascii="Tinos" w:eastAsia="Tinos" w:hAnsi="Tinos" w:cs="Tinos"/>
          <w:spacing w:val="9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абзацем</w:t>
      </w:r>
      <w:r>
        <w:rPr>
          <w:rFonts w:ascii="Tinos" w:eastAsia="Tinos" w:hAnsi="Tinos" w:cs="Tinos"/>
          <w:spacing w:val="9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вторым</w:t>
      </w:r>
      <w:r>
        <w:rPr>
          <w:rFonts w:ascii="Tinos" w:eastAsia="Tinos" w:hAnsi="Tinos" w:cs="Tinos"/>
          <w:spacing w:val="8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пункта</w:t>
      </w:r>
      <w:r>
        <w:rPr>
          <w:rFonts w:ascii="Tinos" w:eastAsia="Tinos" w:hAnsi="Tinos" w:cs="Tinos"/>
          <w:spacing w:val="9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10</w:t>
      </w:r>
      <w:r>
        <w:rPr>
          <w:rFonts w:ascii="Tinos" w:eastAsia="Tinos" w:hAnsi="Tinos" w:cs="Tinos"/>
          <w:spacing w:val="9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статьи</w:t>
      </w:r>
    </w:p>
    <w:p w14:paraId="1C816AC8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378.2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кодекса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Российской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Федерации;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налогообложения,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кадастровая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стоимость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каждого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из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превышает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300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миллионов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рублей;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прочие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недвижимости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нежилого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назначения,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период</w:t>
      </w:r>
      <w:r>
        <w:rPr>
          <w:rFonts w:ascii="Tinos" w:eastAsia="Tinos" w:hAnsi="Tinos" w:cs="Tinos"/>
          <w:spacing w:val="7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</w:t>
      </w:r>
      <w:r>
        <w:rPr>
          <w:rFonts w:ascii="Tinos" w:eastAsia="Tinos" w:hAnsi="Tinos" w:cs="Tinos"/>
          <w:spacing w:val="7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прекращения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возобновления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использования указанных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объектов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налогоплательщиком.</w:t>
      </w:r>
    </w:p>
    <w:p w14:paraId="2BEA310E" w14:textId="77777777" w:rsidR="00A11370" w:rsidRDefault="00015C41">
      <w:pPr>
        <w:pStyle w:val="a3"/>
        <w:ind w:firstLine="28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Перечень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земельных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участков,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применяется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льгота,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установленная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4.1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указанием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периода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ее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применения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утверждается главой администрации муниципального района и направляется в адрес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Управления Федеральной налоговой службы по Белгородской области за нал</w:t>
      </w:r>
      <w:r>
        <w:rPr>
          <w:rFonts w:ascii="Tinos" w:eastAsia="Tinos" w:hAnsi="Tinos" w:cs="Tinos"/>
          <w:sz w:val="20"/>
          <w:szCs w:val="20"/>
        </w:rPr>
        <w:t>оговый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период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2024 года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–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 позднее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февраля 2025 года.».</w:t>
      </w:r>
    </w:p>
    <w:p w14:paraId="5268BAFB" w14:textId="77777777" w:rsidR="00A11370" w:rsidRDefault="00015C41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1.2.Изложить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подпункт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пункта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3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следующей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редакции:</w:t>
      </w:r>
    </w:p>
    <w:p w14:paraId="16DA014F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«2)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инвалидов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</w:t>
      </w:r>
      <w:r>
        <w:rPr>
          <w:rFonts w:ascii="Tinos" w:eastAsia="Tinos" w:hAnsi="Tinos" w:cs="Tinos"/>
          <w:spacing w:val="-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детства,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детей-инвалидов;».</w:t>
      </w:r>
    </w:p>
    <w:p w14:paraId="4470EA2C" w14:textId="77777777" w:rsidR="00A11370" w:rsidRDefault="00015C41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2. Главе Новоуколовского сельского поселения (Сорокина Н.И.)опубликовать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данное решение в межрайонной газете «Заря» и обнародовать путѐм вывешивания 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общедоступных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местах</w:t>
      </w:r>
      <w:r>
        <w:rPr>
          <w:rFonts w:ascii="Tinos" w:eastAsia="Tinos" w:hAnsi="Tinos" w:cs="Tinos"/>
          <w:color w:val="404040"/>
          <w:sz w:val="20"/>
          <w:szCs w:val="20"/>
        </w:rPr>
        <w:t>: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Новоуколовская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сельская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модельная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библиотека,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Новоуколовский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модельный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дом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культуры,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Новоуколовская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средняя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школа,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Широкинский дом культуры, Каменский сельский клуб, Флюговский сельский клуб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и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разместить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на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официальном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сайте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администрации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Новоуколовского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сельского</w:t>
      </w:r>
      <w:r>
        <w:rPr>
          <w:rFonts w:ascii="Tinos" w:eastAsia="Tinos" w:hAnsi="Tinos" w:cs="Tinos"/>
          <w:color w:val="404040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поселения</w:t>
      </w:r>
      <w:r>
        <w:rPr>
          <w:rFonts w:ascii="Tinos" w:eastAsia="Tinos" w:hAnsi="Tinos" w:cs="Tinos"/>
          <w:color w:val="404040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color w:val="404040"/>
          <w:sz w:val="20"/>
          <w:szCs w:val="20"/>
        </w:rPr>
        <w:t>по адресу: https://novoukolovskoe-r31.gosweb.gosuslugi.r</w:t>
      </w:r>
      <w:r>
        <w:rPr>
          <w:rFonts w:ascii="Tinos" w:eastAsia="Tinos" w:hAnsi="Tinos" w:cs="Tinos"/>
          <w:color w:val="404040"/>
          <w:sz w:val="20"/>
          <w:szCs w:val="20"/>
        </w:rPr>
        <w:t>u</w:t>
      </w:r>
      <w:r>
        <w:rPr>
          <w:rFonts w:ascii="Tinos" w:eastAsia="Tinos" w:hAnsi="Tinos" w:cs="Tinos"/>
          <w:sz w:val="20"/>
          <w:szCs w:val="20"/>
        </w:rPr>
        <w:t>/</w:t>
      </w:r>
    </w:p>
    <w:p w14:paraId="3AD475D9" w14:textId="77777777" w:rsidR="00A11370" w:rsidRDefault="00015C41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3. Настоящее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решение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вступает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силу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дня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его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обнародования.</w:t>
      </w:r>
    </w:p>
    <w:p w14:paraId="03B9D3D6" w14:textId="77777777" w:rsidR="00A11370" w:rsidRDefault="00015C41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4. Контроль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выполнением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возложить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постоянную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комиссию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земского собрания Новоуколовского сельского поселения по вопросам социально-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экономического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развития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 бюджету (Беспалов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Е.И.).</w:t>
      </w:r>
    </w:p>
    <w:p w14:paraId="0B006F98" w14:textId="77777777" w:rsidR="00A11370" w:rsidRDefault="00A11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C5CC33" w14:textId="77777777" w:rsidR="00A11370" w:rsidRDefault="00015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Новоуколовского</w:t>
      </w:r>
    </w:p>
    <w:p w14:paraId="013779ED" w14:textId="77777777" w:rsidR="00A11370" w:rsidRDefault="00015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Н.И. Сорокина                                                                                                                      </w:t>
      </w:r>
    </w:p>
    <w:p w14:paraId="484D31D1" w14:textId="77777777" w:rsidR="00A11370" w:rsidRDefault="00015C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14:paraId="547D0C06" w14:textId="77777777" w:rsidR="00A11370" w:rsidRDefault="00015C4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 внесении изменений в решение земского собрания Расховецкого сельского поселения о</w:t>
      </w:r>
      <w:r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highlight w:val="white"/>
        </w:rPr>
        <w:t xml:space="preserve"> ноября 2014 года № 83 «</w:t>
      </w:r>
      <w:r>
        <w:rPr>
          <w:rFonts w:ascii="Times New Roman" w:hAnsi="Times New Roman" w:cs="Times New Roman"/>
        </w:rPr>
        <w:t xml:space="preserve">Об установлении земельного налога на территории </w:t>
      </w:r>
    </w:p>
    <w:p w14:paraId="5C43131A" w14:textId="77777777" w:rsidR="00A11370" w:rsidRDefault="00015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Расховецкого сельского поселения»</w:t>
      </w:r>
    </w:p>
    <w:p w14:paraId="1440ACE2" w14:textId="77777777" w:rsidR="00A11370" w:rsidRDefault="00A11370">
      <w:pPr>
        <w:pStyle w:val="af9"/>
        <w:ind w:left="0"/>
        <w:jc w:val="center"/>
        <w:rPr>
          <w:sz w:val="20"/>
        </w:rPr>
      </w:pPr>
    </w:p>
    <w:p w14:paraId="103504D0" w14:textId="77777777" w:rsidR="00A11370" w:rsidRDefault="00015C41">
      <w:pPr>
        <w:pStyle w:val="af9"/>
        <w:ind w:left="0"/>
        <w:jc w:val="center"/>
        <w:rPr>
          <w:sz w:val="20"/>
        </w:rPr>
      </w:pPr>
      <w:r>
        <w:rPr>
          <w:sz w:val="20"/>
        </w:rPr>
        <w:t>Решение от 30.08.2024г. № 63</w:t>
      </w:r>
    </w:p>
    <w:p w14:paraId="5D066791" w14:textId="77777777" w:rsidR="00A11370" w:rsidRDefault="00015C41">
      <w:pPr>
        <w:pStyle w:val="a3"/>
        <w:jc w:val="center"/>
        <w:rPr>
          <w:sz w:val="20"/>
          <w:szCs w:val="20"/>
        </w:rPr>
      </w:pPr>
      <w:r>
        <w:rPr>
          <w:sz w:val="20"/>
        </w:rPr>
        <w:t>земского собрания Расховецкого  сельского поселения</w:t>
      </w:r>
    </w:p>
    <w:p w14:paraId="59C014DE" w14:textId="77777777" w:rsidR="00A11370" w:rsidRDefault="00A11370">
      <w:pPr>
        <w:pStyle w:val="a3"/>
        <w:jc w:val="center"/>
        <w:rPr>
          <w:rFonts w:ascii="Tinos" w:hAnsi="Tinos" w:cs="Tinos"/>
          <w:sz w:val="20"/>
          <w:szCs w:val="20"/>
        </w:rPr>
      </w:pPr>
    </w:p>
    <w:p w14:paraId="38ED77C5" w14:textId="77777777" w:rsidR="00A11370" w:rsidRDefault="00015C41">
      <w:pPr>
        <w:pStyle w:val="a3"/>
        <w:rPr>
          <w:rFonts w:ascii="Tinos" w:eastAsia="Tinos" w:hAnsi="Tinos" w:cs="Tinos"/>
          <w:b/>
          <w:bCs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            В соответствии со статьей 387 Налогового Кодекса Российской Федерации, на основании перечня поручений, данных на заседании Правительства Белгородской области от 26.07.2024 г., в целях социальной поддержки физических лиц, в том числе индивидуаль</w:t>
      </w:r>
      <w:r>
        <w:rPr>
          <w:rFonts w:ascii="Tinos" w:eastAsia="Tinos" w:hAnsi="Tinos" w:cs="Tinos"/>
          <w:sz w:val="20"/>
          <w:szCs w:val="20"/>
        </w:rPr>
        <w:t xml:space="preserve">ных предпринимателей, земское собрание Расховецкого сельского поселения </w:t>
      </w:r>
      <w:r>
        <w:rPr>
          <w:rFonts w:ascii="Tinos" w:eastAsia="Tinos" w:hAnsi="Tinos" w:cs="Tinos"/>
          <w:b/>
          <w:sz w:val="20"/>
          <w:szCs w:val="20"/>
        </w:rPr>
        <w:t>решило:</w:t>
      </w:r>
    </w:p>
    <w:p w14:paraId="0918825B" w14:textId="77777777" w:rsidR="00A11370" w:rsidRDefault="00015C41">
      <w:pPr>
        <w:pStyle w:val="a3"/>
        <w:rPr>
          <w:rFonts w:ascii="Tinos" w:hAnsi="Tinos" w:cs="Tinos"/>
          <w:bCs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     1. Внести в решение земского собрания </w:t>
      </w:r>
      <w:r>
        <w:rPr>
          <w:rFonts w:ascii="Tinos" w:eastAsia="Tinos" w:hAnsi="Tinos" w:cs="Tinos"/>
          <w:bCs/>
          <w:sz w:val="20"/>
          <w:szCs w:val="20"/>
        </w:rPr>
        <w:t>Расховецкого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от 10 ноября 2014 года № 83 «Об установлении земельного налога на территории </w:t>
      </w:r>
      <w:r>
        <w:rPr>
          <w:rFonts w:ascii="Tinos" w:eastAsia="Tinos" w:hAnsi="Tinos" w:cs="Tinos"/>
          <w:bCs/>
          <w:sz w:val="20"/>
          <w:szCs w:val="20"/>
        </w:rPr>
        <w:t xml:space="preserve">Расховецкого сельского </w:t>
      </w:r>
      <w:r>
        <w:rPr>
          <w:rFonts w:ascii="Tinos" w:eastAsia="Tinos" w:hAnsi="Tinos" w:cs="Tinos"/>
          <w:bCs/>
          <w:sz w:val="20"/>
          <w:szCs w:val="20"/>
        </w:rPr>
        <w:t>поселения» следующие изменения:</w:t>
      </w:r>
    </w:p>
    <w:p w14:paraId="0C4DA2F8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1.1. Изложить пункт 4.1 решения в следующей редакции:</w:t>
      </w:r>
    </w:p>
    <w:p w14:paraId="1971C9A1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 «4.1. Предоставить налоговую льготу в виде освобождения </w:t>
      </w:r>
      <w:r>
        <w:rPr>
          <w:rFonts w:ascii="Tinos" w:eastAsia="Tinos" w:hAnsi="Tinos" w:cs="Tinos"/>
          <w:sz w:val="20"/>
          <w:szCs w:val="20"/>
        </w:rPr>
        <w:t>от уплаты земельного налога за налоговый период 2024 год:</w:t>
      </w:r>
    </w:p>
    <w:p w14:paraId="3D50EE8B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</w:t>
      </w:r>
      <w:r>
        <w:rPr>
          <w:rFonts w:ascii="Tinos" w:eastAsia="Tinos" w:hAnsi="Tinos" w:cs="Tinos"/>
          <w:sz w:val="20"/>
          <w:szCs w:val="20"/>
        </w:rPr>
        <w:t xml:space="preserve"> на период с даты п</w:t>
      </w:r>
      <w:r>
        <w:rPr>
          <w:rFonts w:ascii="Tinos" w:eastAsia="Tinos" w:hAnsi="Tinos" w:cs="Tinos"/>
          <w:sz w:val="20"/>
          <w:szCs w:val="20"/>
        </w:rPr>
        <w:t>рекращения использования до даты возобновления использования указанных объектов налогоплательщиком;</w:t>
      </w:r>
    </w:p>
    <w:p w14:paraId="64DC2828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- налогоплательщикам в отношении земельных участков, на которых расположены объекты недвижимого имущества </w:t>
      </w:r>
      <w:r>
        <w:rPr>
          <w:rFonts w:ascii="Tinos" w:eastAsia="Tinos" w:hAnsi="Tinos" w:cs="Tinos"/>
          <w:sz w:val="20"/>
          <w:szCs w:val="20"/>
        </w:rPr>
        <w:t>нежилого назначения, использование которых невозмо</w:t>
      </w:r>
      <w:r>
        <w:rPr>
          <w:rFonts w:ascii="Tinos" w:eastAsia="Tinos" w:hAnsi="Tinos" w:cs="Tinos"/>
          <w:sz w:val="20"/>
          <w:szCs w:val="20"/>
        </w:rPr>
        <w:t>жно в связи с повреждением в результате обстрелов со стороны вооруженных формирований Украины и (или) террористических актов, а также расположенных на территории, находящейся в зоне риска обстрелов со стороны вооруженных формирований Украины, совершением т</w:t>
      </w:r>
      <w:r>
        <w:rPr>
          <w:rFonts w:ascii="Tinos" w:eastAsia="Tinos" w:hAnsi="Tinos" w:cs="Tinos"/>
          <w:sz w:val="20"/>
          <w:szCs w:val="20"/>
        </w:rPr>
        <w:t>еррористических акто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z w:val="20"/>
          <w:szCs w:val="20"/>
        </w:rPr>
        <w:t>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</w:t>
      </w:r>
      <w:r>
        <w:rPr>
          <w:rFonts w:ascii="Tinos" w:eastAsia="Tinos" w:hAnsi="Tinos" w:cs="Tinos"/>
          <w:sz w:val="20"/>
          <w:szCs w:val="20"/>
        </w:rPr>
        <w:t>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</w:t>
      </w:r>
      <w:r>
        <w:rPr>
          <w:rFonts w:ascii="Tinos" w:eastAsia="Tinos" w:hAnsi="Tinos" w:cs="Tinos"/>
          <w:sz w:val="20"/>
          <w:szCs w:val="20"/>
        </w:rPr>
        <w:t>казанных объектов налогоплательщиком.</w:t>
      </w:r>
    </w:p>
    <w:p w14:paraId="6CFD6251" w14:textId="77777777" w:rsidR="00A11370" w:rsidRDefault="00015C41">
      <w:pPr>
        <w:pStyle w:val="a3"/>
        <w:ind w:firstLine="425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Перечень земельных участков, к которым применяется налоговая льгота, установленная пунктом 4.1 решения, с указанием периода ее применения утверждается главой администрации муниципального района и направляется в адрес У</w:t>
      </w:r>
      <w:r>
        <w:rPr>
          <w:rFonts w:ascii="Tinos" w:eastAsia="Tinos" w:hAnsi="Tinos" w:cs="Tinos"/>
          <w:sz w:val="20"/>
          <w:szCs w:val="20"/>
        </w:rPr>
        <w:t>правления Федеральной налоговой службы по Белгородской области за налоговый период 2024 года – не позднее 1 февраля 2025 года.».</w:t>
      </w:r>
    </w:p>
    <w:p w14:paraId="4FB1AAD2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>1.2. Изложить подпункт 2 пункта 3 решения в следующей редакции:</w:t>
      </w:r>
    </w:p>
    <w:p w14:paraId="6DF31B9E" w14:textId="77777777" w:rsidR="00A11370" w:rsidRDefault="00015C41">
      <w:pPr>
        <w:pStyle w:val="a3"/>
        <w:rPr>
          <w:rFonts w:ascii="Tinos" w:hAnsi="Tinos" w:cs="Tinos"/>
          <w:bCs/>
          <w:sz w:val="26"/>
          <w:szCs w:val="26"/>
        </w:rPr>
      </w:pPr>
      <w:r>
        <w:rPr>
          <w:rFonts w:ascii="Tinos" w:eastAsia="Tinos" w:hAnsi="Tinos" w:cs="Tinos"/>
          <w:sz w:val="20"/>
          <w:szCs w:val="20"/>
        </w:rPr>
        <w:t xml:space="preserve">«2) инвалидов с детства, </w:t>
      </w:r>
      <w:r>
        <w:rPr>
          <w:rFonts w:ascii="Tinos" w:eastAsiaTheme="minorHAnsi" w:hAnsi="Tinos" w:cs="Tinos"/>
          <w:bCs/>
          <w:sz w:val="20"/>
          <w:szCs w:val="20"/>
        </w:rPr>
        <w:t>детей-инвалидов;».</w:t>
      </w:r>
    </w:p>
    <w:p w14:paraId="22777ABB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       2. </w:t>
      </w:r>
      <w:r>
        <w:rPr>
          <w:rFonts w:ascii="Tinos" w:eastAsia="Tinos" w:hAnsi="Tinos" w:cs="Tinos"/>
          <w:bCs/>
          <w:iCs/>
          <w:sz w:val="20"/>
          <w:szCs w:val="20"/>
        </w:rPr>
        <w:t xml:space="preserve">Главе Расховецкого сельского поселения (Иванниковой Л.А.)                          </w:t>
      </w:r>
      <w:r>
        <w:rPr>
          <w:rFonts w:ascii="Tinos" w:eastAsia="Tinos" w:hAnsi="Tinos" w:cs="Tinos"/>
          <w:sz w:val="20"/>
          <w:szCs w:val="20"/>
        </w:rPr>
        <w:t>опубликовать данное решение в межрайонной газете «Заря» и</w:t>
      </w:r>
      <w:r>
        <w:rPr>
          <w:rFonts w:ascii="Tinos" w:eastAsia="Tinos" w:hAnsi="Tinos" w:cs="Tinos"/>
          <w:bCs/>
          <w:iCs/>
          <w:sz w:val="20"/>
          <w:szCs w:val="20"/>
        </w:rPr>
        <w:t xml:space="preserve"> обнародовать</w:t>
      </w:r>
      <w:r>
        <w:rPr>
          <w:rFonts w:ascii="Tinos" w:eastAsia="Tinos" w:hAnsi="Tinos" w:cs="Tinos"/>
          <w:sz w:val="20"/>
          <w:szCs w:val="20"/>
        </w:rPr>
        <w:t xml:space="preserve"> путём вывешивания в общедоступных местах:</w:t>
      </w:r>
      <w:r>
        <w:rPr>
          <w:rFonts w:ascii="Tinos" w:eastAsia="Tinos" w:hAnsi="Tinos" w:cs="Tinos"/>
          <w:bCs/>
          <w:iCs/>
          <w:sz w:val="20"/>
          <w:szCs w:val="20"/>
        </w:rPr>
        <w:t xml:space="preserve">   администрация Расховецкого сельского поселения, </w:t>
      </w:r>
      <w:r>
        <w:rPr>
          <w:rFonts w:ascii="Tinos" w:eastAsia="Tinos" w:hAnsi="Tinos" w:cs="Tinos"/>
          <w:bCs/>
          <w:iCs/>
          <w:sz w:val="20"/>
          <w:szCs w:val="20"/>
        </w:rPr>
        <w:t>Расховецкая сельская библиотека, Расховецкий Дом культуры, Черёмуховский Дом досуга, Расховецкая ООШ, Хмелевской сельский клуб, Хмелевская сельская библиотека и разместить на официальном сайте администрации Расховецкого сельского поселения по  адресу:// ra</w:t>
      </w:r>
      <w:r>
        <w:rPr>
          <w:rFonts w:ascii="Tinos" w:eastAsia="Tinos" w:hAnsi="Tinos" w:cs="Tinos"/>
          <w:bCs/>
          <w:iCs/>
          <w:sz w:val="20"/>
          <w:szCs w:val="20"/>
        </w:rPr>
        <w:t>sxoveczkoe-r31.gosweb.gosuslugi.ru</w:t>
      </w:r>
      <w:r>
        <w:rPr>
          <w:rFonts w:ascii="Tinos" w:eastAsia="Tinos" w:hAnsi="Tinos" w:cs="Tinos"/>
          <w:sz w:val="20"/>
          <w:szCs w:val="20"/>
        </w:rPr>
        <w:t>.</w:t>
      </w:r>
    </w:p>
    <w:p w14:paraId="5CAC1500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        3. Настоящее решение вступает в силу со дня его обнародования.</w:t>
      </w:r>
    </w:p>
    <w:p w14:paraId="50AE7C43" w14:textId="77777777" w:rsidR="00A11370" w:rsidRDefault="00015C41">
      <w:pPr>
        <w:pStyle w:val="a3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0"/>
          <w:szCs w:val="20"/>
        </w:rPr>
        <w:t xml:space="preserve">       4. Контроль за выполнением решения возложить на постоянную комиссию земского собрания </w:t>
      </w:r>
      <w:r>
        <w:rPr>
          <w:rFonts w:ascii="Tinos" w:eastAsia="Tinos" w:hAnsi="Tinos" w:cs="Tinos"/>
          <w:bCs/>
          <w:sz w:val="20"/>
          <w:szCs w:val="20"/>
        </w:rPr>
        <w:t>Расховецкого</w:t>
      </w:r>
      <w:r>
        <w:rPr>
          <w:rFonts w:ascii="Tinos" w:eastAsia="Tinos" w:hAnsi="Tinos" w:cs="Tinos"/>
          <w:sz w:val="20"/>
          <w:szCs w:val="20"/>
        </w:rPr>
        <w:t xml:space="preserve"> сельского поселения по вопросам социально-э</w:t>
      </w:r>
      <w:r>
        <w:rPr>
          <w:rFonts w:ascii="Tinos" w:eastAsia="Tinos" w:hAnsi="Tinos" w:cs="Tinos"/>
          <w:sz w:val="20"/>
          <w:szCs w:val="20"/>
        </w:rPr>
        <w:t>кономического развития и бюджету (Шеншина В.А.).</w:t>
      </w:r>
    </w:p>
    <w:p w14:paraId="50E1F952" w14:textId="77777777" w:rsidR="00A11370" w:rsidRDefault="00A11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26969C" w14:textId="77777777" w:rsidR="00A11370" w:rsidRDefault="00015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Расховецкого</w:t>
      </w:r>
    </w:p>
    <w:p w14:paraId="4B6C8DA7" w14:textId="77777777" w:rsidR="00A11370" w:rsidRDefault="00015C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                                             Иванникова Л.А. </w:t>
      </w:r>
    </w:p>
    <w:p w14:paraId="1E83153D" w14:textId="77777777" w:rsidR="00A11370" w:rsidRDefault="00015C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14:paraId="25D28946" w14:textId="77777777" w:rsidR="00A11370" w:rsidRDefault="00015C4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 </w:t>
      </w:r>
      <w:r>
        <w:rPr>
          <w:rFonts w:ascii="Times New Roman" w:hAnsi="Times New Roman" w:cs="Times New Roman"/>
        </w:rPr>
        <w:t>внесении изменений в решение земского собрания Сетищенского сельского поселения о</w:t>
      </w:r>
      <w:r>
        <w:rPr>
          <w:rFonts w:ascii="Times New Roman" w:hAnsi="Times New Roman" w:cs="Times New Roman"/>
          <w:highlight w:val="white"/>
        </w:rPr>
        <w:t>т 07 ноября 2014 года № 86 «</w:t>
      </w:r>
      <w:r>
        <w:rPr>
          <w:rFonts w:ascii="Times New Roman" w:hAnsi="Times New Roman" w:cs="Times New Roman"/>
        </w:rPr>
        <w:t xml:space="preserve">Об установлении земельного налога на территории </w:t>
      </w:r>
    </w:p>
    <w:p w14:paraId="18E8FA2E" w14:textId="77777777" w:rsidR="00A11370" w:rsidRDefault="00015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Сетищенского сельского поселения»</w:t>
      </w:r>
    </w:p>
    <w:p w14:paraId="3CD26F95" w14:textId="77777777" w:rsidR="00A11370" w:rsidRDefault="00A11370">
      <w:pPr>
        <w:pStyle w:val="af9"/>
        <w:ind w:left="0"/>
        <w:jc w:val="center"/>
        <w:rPr>
          <w:sz w:val="20"/>
        </w:rPr>
      </w:pPr>
    </w:p>
    <w:p w14:paraId="700F7BCC" w14:textId="77777777" w:rsidR="00A11370" w:rsidRDefault="00015C41">
      <w:pPr>
        <w:pStyle w:val="af9"/>
        <w:ind w:left="0"/>
        <w:jc w:val="center"/>
        <w:rPr>
          <w:sz w:val="20"/>
        </w:rPr>
      </w:pPr>
      <w:r>
        <w:rPr>
          <w:sz w:val="20"/>
        </w:rPr>
        <w:t>Решение от 30.08.2024г. № 53</w:t>
      </w:r>
    </w:p>
    <w:p w14:paraId="1D0D24B1" w14:textId="77777777" w:rsidR="00A11370" w:rsidRDefault="00015C41">
      <w:pPr>
        <w:pStyle w:val="a3"/>
        <w:jc w:val="center"/>
        <w:rPr>
          <w:sz w:val="20"/>
          <w:szCs w:val="20"/>
        </w:rPr>
      </w:pPr>
      <w:r>
        <w:rPr>
          <w:sz w:val="20"/>
        </w:rPr>
        <w:t>земского собрания Сетищенского  се</w:t>
      </w:r>
      <w:r>
        <w:rPr>
          <w:sz w:val="20"/>
        </w:rPr>
        <w:t>льского поселения</w:t>
      </w:r>
    </w:p>
    <w:p w14:paraId="1C455D37" w14:textId="77777777" w:rsidR="00A11370" w:rsidRDefault="00A11370">
      <w:pPr>
        <w:pStyle w:val="a3"/>
        <w:rPr>
          <w:rFonts w:ascii="Tinos" w:hAnsi="Tinos" w:cs="Tinos"/>
          <w:b/>
          <w:bCs/>
          <w:sz w:val="20"/>
          <w:szCs w:val="20"/>
        </w:rPr>
      </w:pPr>
    </w:p>
    <w:p w14:paraId="2C15C253" w14:textId="77777777" w:rsidR="00A11370" w:rsidRDefault="00015C41">
      <w:pPr>
        <w:pStyle w:val="a3"/>
        <w:rPr>
          <w:rFonts w:ascii="Tinos" w:eastAsia="Tinos" w:hAnsi="Tinos" w:cs="Tinos"/>
          <w:b/>
          <w:bCs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 xml:space="preserve">          В соответствии со статьей 387 Налогового Кодекса Российской Федерации, 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основании перечня поручений, данных на заседании Правительства Белгородской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области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26.07.2024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г.,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 целях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социальной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поддержки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физических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лиц,</w:t>
      </w:r>
      <w:r>
        <w:rPr>
          <w:rFonts w:ascii="Tinos" w:eastAsia="Tinos" w:hAnsi="Tinos" w:cs="Tinos"/>
          <w:spacing w:val="70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 том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числе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индивидуальных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предпринимателей,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земское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собрание</w:t>
      </w:r>
      <w:r>
        <w:rPr>
          <w:rFonts w:ascii="Tinos" w:eastAsia="Tinos" w:hAnsi="Tinos" w:cs="Tinos"/>
          <w:spacing w:val="7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Сетищенское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 поселения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b/>
          <w:sz w:val="20"/>
          <w:szCs w:val="20"/>
        </w:rPr>
        <w:t>решило:</w:t>
      </w:r>
    </w:p>
    <w:p w14:paraId="59CCBE98" w14:textId="77777777" w:rsidR="00A11370" w:rsidRDefault="00015C41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1. Внести в решение земского собрания Сетищенского сельского поселения от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07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ноября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2014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года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№86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«Об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установлении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земельного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территории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Сетищенского сельского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поселения»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следующие изменения:</w:t>
      </w:r>
    </w:p>
    <w:p w14:paraId="1EB8C242" w14:textId="77777777" w:rsidR="00A11370" w:rsidRDefault="00015C41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Изложить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4.1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следующей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редакции:</w:t>
      </w:r>
    </w:p>
    <w:p w14:paraId="31012D2D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«4.1.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Предоставить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налоговую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льготу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виде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освобождения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уплаты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земельного налога за налоговый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период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2024 год:</w:t>
      </w:r>
    </w:p>
    <w:p w14:paraId="152EF0F7" w14:textId="77777777" w:rsidR="00A11370" w:rsidRDefault="00015C41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- налогоплательщикам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отношении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земельных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участков,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расположены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недвижимого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имущества,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налогоплательщиком невозможно в связи с использованием для нужд обороны 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безопасности Российской Федерации, на период с даты п</w:t>
      </w:r>
      <w:r>
        <w:rPr>
          <w:rFonts w:ascii="Tinos" w:eastAsia="Tinos" w:hAnsi="Tinos" w:cs="Tinos"/>
          <w:sz w:val="20"/>
          <w:szCs w:val="20"/>
        </w:rPr>
        <w:t>рекращения использования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до</w:t>
      </w:r>
      <w:r>
        <w:rPr>
          <w:rFonts w:ascii="Tinos" w:eastAsia="Tinos" w:hAnsi="Tinos" w:cs="Tinos"/>
          <w:spacing w:val="-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даты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возобновления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использования указанных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объектов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налогоплательщиком;</w:t>
      </w:r>
    </w:p>
    <w:p w14:paraId="44DEF07F" w14:textId="77777777" w:rsidR="00A11370" w:rsidRDefault="00015C41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- налогоплательщикам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отношении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земельных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участков,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расположены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недвижимого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имущества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нежилого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назначения,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использование которых невозможно в связи с повреждением в результате обстрелов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 стороны вооруженных формирований Украины и (или) террористических актов, а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также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расположенных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территории,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находящейся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зоне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риска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обстрелов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стороны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вооруженных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формир</w:t>
      </w:r>
      <w:r>
        <w:rPr>
          <w:rFonts w:ascii="Tinos" w:eastAsia="Tinos" w:hAnsi="Tinos" w:cs="Tinos"/>
          <w:sz w:val="20"/>
          <w:szCs w:val="20"/>
        </w:rPr>
        <w:t>ований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Украины,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совершением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террористических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актов: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включенные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перечень,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определяемый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соответствии</w:t>
      </w:r>
      <w:r>
        <w:rPr>
          <w:rFonts w:ascii="Tinos" w:eastAsia="Tinos" w:hAnsi="Tinos" w:cs="Tinos"/>
          <w:spacing w:val="18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</w:t>
      </w:r>
      <w:r>
        <w:rPr>
          <w:rFonts w:ascii="Tinos" w:eastAsia="Tinos" w:hAnsi="Tinos" w:cs="Tinos"/>
          <w:spacing w:val="1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пунктом</w:t>
      </w:r>
      <w:r>
        <w:rPr>
          <w:rFonts w:ascii="Tinos" w:eastAsia="Tinos" w:hAnsi="Tinos" w:cs="Tinos"/>
          <w:spacing w:val="1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7</w:t>
      </w:r>
      <w:r>
        <w:rPr>
          <w:rFonts w:ascii="Tinos" w:eastAsia="Tinos" w:hAnsi="Tinos" w:cs="Tinos"/>
          <w:spacing w:val="1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статьи</w:t>
      </w:r>
      <w:r>
        <w:rPr>
          <w:rFonts w:ascii="Tinos" w:eastAsia="Tinos" w:hAnsi="Tinos" w:cs="Tinos"/>
          <w:spacing w:val="1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378.2</w:t>
      </w:r>
      <w:r>
        <w:rPr>
          <w:rFonts w:ascii="Tinos" w:eastAsia="Tinos" w:hAnsi="Tinos" w:cs="Tinos"/>
          <w:spacing w:val="1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Налогового</w:t>
      </w:r>
      <w:r>
        <w:rPr>
          <w:rFonts w:ascii="Tinos" w:eastAsia="Tinos" w:hAnsi="Tinos" w:cs="Tinos"/>
          <w:spacing w:val="20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кодекса</w:t>
      </w:r>
      <w:r>
        <w:rPr>
          <w:rFonts w:ascii="Tinos" w:eastAsia="Tinos" w:hAnsi="Tinos" w:cs="Tinos"/>
          <w:spacing w:val="18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Российской</w:t>
      </w:r>
      <w:r>
        <w:rPr>
          <w:rFonts w:ascii="Tinos" w:eastAsia="Tinos" w:hAnsi="Tinos" w:cs="Tinos"/>
          <w:spacing w:val="1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Федерации; объекты</w:t>
      </w:r>
      <w:r>
        <w:rPr>
          <w:rFonts w:ascii="Tinos" w:eastAsia="Tinos" w:hAnsi="Tinos" w:cs="Tinos"/>
          <w:spacing w:val="20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налогообложения,</w:t>
      </w:r>
      <w:r>
        <w:rPr>
          <w:rFonts w:ascii="Tinos" w:eastAsia="Tinos" w:hAnsi="Tinos" w:cs="Tinos"/>
          <w:spacing w:val="9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предусмотренные</w:t>
      </w:r>
      <w:r>
        <w:rPr>
          <w:rFonts w:ascii="Tinos" w:eastAsia="Tinos" w:hAnsi="Tinos" w:cs="Tinos"/>
          <w:spacing w:val="9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абзацем</w:t>
      </w:r>
      <w:r>
        <w:rPr>
          <w:rFonts w:ascii="Tinos" w:eastAsia="Tinos" w:hAnsi="Tinos" w:cs="Tinos"/>
          <w:spacing w:val="9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вторым</w:t>
      </w:r>
      <w:r>
        <w:rPr>
          <w:rFonts w:ascii="Tinos" w:eastAsia="Tinos" w:hAnsi="Tinos" w:cs="Tinos"/>
          <w:spacing w:val="89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пункта</w:t>
      </w:r>
      <w:r>
        <w:rPr>
          <w:rFonts w:ascii="Tinos" w:eastAsia="Tinos" w:hAnsi="Tinos" w:cs="Tinos"/>
          <w:spacing w:val="9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10</w:t>
      </w:r>
      <w:r>
        <w:rPr>
          <w:rFonts w:ascii="Tinos" w:eastAsia="Tinos" w:hAnsi="Tinos" w:cs="Tinos"/>
          <w:spacing w:val="9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статьи</w:t>
      </w:r>
    </w:p>
    <w:p w14:paraId="37BD1DE4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378.2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кодекса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Российской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Федерации;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налогообложения,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кадастровая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стоимость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каждого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из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превышает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300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миллионов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рублей;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прочие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недвижимости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нежилого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назначения,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период</w:t>
      </w:r>
      <w:r>
        <w:rPr>
          <w:rFonts w:ascii="Tinos" w:eastAsia="Tinos" w:hAnsi="Tinos" w:cs="Tinos"/>
          <w:spacing w:val="7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</w:t>
      </w:r>
      <w:r>
        <w:rPr>
          <w:rFonts w:ascii="Tinos" w:eastAsia="Tinos" w:hAnsi="Tinos" w:cs="Tinos"/>
          <w:spacing w:val="7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прекращения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даты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возобновления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использования казанных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объектов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налогоплательщиком.</w:t>
      </w:r>
    </w:p>
    <w:p w14:paraId="6D3080ED" w14:textId="77777777" w:rsidR="00A11370" w:rsidRDefault="00015C41">
      <w:pPr>
        <w:pStyle w:val="a3"/>
        <w:ind w:firstLine="425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Перечень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земельных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участков,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которым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применяется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налоговая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льгота,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установленная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4.1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указанием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периода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ее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применения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утверждается главой администрации муниципального района и направляется в адрес</w:t>
      </w:r>
      <w:r>
        <w:rPr>
          <w:rFonts w:ascii="Tinos" w:eastAsia="Tinos" w:hAnsi="Tinos" w:cs="Tinos"/>
          <w:spacing w:val="-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Управления Федеральной налоговой службы по Белгородской области за налоговый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период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2024 года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–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не позднее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1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февраля 2025 года.».</w:t>
      </w:r>
    </w:p>
    <w:p w14:paraId="78CF00C6" w14:textId="77777777" w:rsidR="00A11370" w:rsidRDefault="00015C41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1.2. Изложить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подпункт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2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пункта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3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следующей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редакции:</w:t>
      </w:r>
    </w:p>
    <w:p w14:paraId="385DB5B9" w14:textId="77777777" w:rsidR="00A11370" w:rsidRDefault="00015C41">
      <w:pPr>
        <w:pStyle w:val="a3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«2)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инвалидов</w:t>
      </w:r>
      <w:r>
        <w:rPr>
          <w:rFonts w:ascii="Tinos" w:eastAsia="Tinos" w:hAnsi="Tinos" w:cs="Tinos"/>
          <w:spacing w:val="-4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</w:t>
      </w:r>
      <w:r>
        <w:rPr>
          <w:rFonts w:ascii="Tinos" w:eastAsia="Tinos" w:hAnsi="Tinos" w:cs="Tinos"/>
          <w:spacing w:val="-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детства,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детей-инвалидов;».</w:t>
      </w:r>
    </w:p>
    <w:p w14:paraId="7E11558B" w14:textId="77777777" w:rsidR="00A11370" w:rsidRDefault="00015C41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2. Главе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Сетищенского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(Федяева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Г.А.)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опубликовать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данное решение в межрайонной газете «Заря» и обнародовать настоящее решение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путем вывешивания в общедоступных ме</w:t>
      </w:r>
      <w:r>
        <w:rPr>
          <w:rFonts w:ascii="Tinos" w:eastAsia="Tinos" w:hAnsi="Tinos" w:cs="Tinos"/>
          <w:sz w:val="20"/>
          <w:szCs w:val="20"/>
        </w:rPr>
        <w:t>стах: Сетищенской сельской библиотеке,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Сетищенском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модельном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Доме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культуры,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Сетищенской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основной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школе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разместить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официальном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сайте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администрации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Сетищенского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 адресу:</w:t>
      </w:r>
      <w:r>
        <w:rPr>
          <w:rFonts w:ascii="Tinos" w:eastAsia="Tinos" w:hAnsi="Tinos" w:cs="Tinos"/>
          <w:spacing w:val="67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http://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krasnenskijsetishhe-r31.gosweb.gosuslugi.ru</w:t>
      </w:r>
    </w:p>
    <w:p w14:paraId="7A0B9F71" w14:textId="77777777" w:rsidR="00A11370" w:rsidRDefault="00015C41">
      <w:pPr>
        <w:pStyle w:val="a3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0"/>
          <w:szCs w:val="20"/>
        </w:rPr>
        <w:t>3. Настоящее</w:t>
      </w:r>
      <w:r>
        <w:rPr>
          <w:rFonts w:ascii="Tinos" w:eastAsia="Tinos" w:hAnsi="Tinos" w:cs="Tinos"/>
          <w:spacing w:val="-5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решение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вступает</w:t>
      </w:r>
      <w:r>
        <w:rPr>
          <w:rFonts w:ascii="Tinos" w:eastAsia="Tinos" w:hAnsi="Tinos" w:cs="Tinos"/>
          <w:spacing w:val="-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силу</w:t>
      </w:r>
      <w:r>
        <w:rPr>
          <w:rFonts w:ascii="Tinos" w:eastAsia="Tinos" w:hAnsi="Tinos" w:cs="Tinos"/>
          <w:spacing w:val="-6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 дня</w:t>
      </w:r>
      <w:r>
        <w:rPr>
          <w:rFonts w:ascii="Tinos" w:eastAsia="Tinos" w:hAnsi="Tinos" w:cs="Tinos"/>
          <w:spacing w:val="-2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его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обнародования.</w:t>
      </w:r>
    </w:p>
    <w:p w14:paraId="2AF0AC43" w14:textId="77777777" w:rsidR="00A11370" w:rsidRDefault="00015C41">
      <w:pPr>
        <w:pStyle w:val="a3"/>
        <w:rPr>
          <w:sz w:val="28"/>
        </w:rPr>
      </w:pPr>
      <w:r>
        <w:rPr>
          <w:rFonts w:ascii="Tinos" w:eastAsia="Tinos" w:hAnsi="Tinos" w:cs="Tinos"/>
          <w:sz w:val="20"/>
          <w:szCs w:val="20"/>
        </w:rPr>
        <w:t>4. Контроль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выполнением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решения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возложить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на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постоянную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комиссию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земского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собрания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Сетищенского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сельского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поселения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по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вопросам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социально-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экономического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развития</w:t>
      </w:r>
      <w:r>
        <w:rPr>
          <w:rFonts w:ascii="Tinos" w:eastAsia="Tinos" w:hAnsi="Tinos" w:cs="Tinos"/>
          <w:spacing w:val="-3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и бюджету (Рябых</w:t>
      </w:r>
      <w:r>
        <w:rPr>
          <w:rFonts w:ascii="Tinos" w:eastAsia="Tinos" w:hAnsi="Tinos" w:cs="Tinos"/>
          <w:spacing w:val="1"/>
          <w:sz w:val="20"/>
          <w:szCs w:val="20"/>
        </w:rPr>
        <w:t xml:space="preserve"> </w:t>
      </w:r>
      <w:r>
        <w:rPr>
          <w:rFonts w:ascii="Tinos" w:eastAsia="Tinos" w:hAnsi="Tinos" w:cs="Tinos"/>
          <w:sz w:val="20"/>
          <w:szCs w:val="20"/>
        </w:rPr>
        <w:t>Т.Н.).</w:t>
      </w:r>
    </w:p>
    <w:p w14:paraId="6E0D43B4" w14:textId="77777777" w:rsidR="00A11370" w:rsidRDefault="00A11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EB4788" w14:textId="77777777" w:rsidR="00A11370" w:rsidRDefault="00015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Сетищенского</w:t>
      </w:r>
    </w:p>
    <w:p w14:paraId="1623D8B1" w14:textId="77777777" w:rsidR="00A11370" w:rsidRDefault="00015C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                                                       Г.А. Федяева </w:t>
      </w:r>
    </w:p>
    <w:p w14:paraId="783CBF30" w14:textId="77777777" w:rsidR="00A11370" w:rsidRDefault="00A11370">
      <w:pPr>
        <w:rPr>
          <w:rFonts w:ascii="Times New Roman" w:hAnsi="Times New Roman" w:cs="Times New Roman"/>
          <w:sz w:val="20"/>
          <w:szCs w:val="20"/>
        </w:rPr>
      </w:pPr>
    </w:p>
    <w:sectPr w:rsidR="00A1137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C6B1" w14:textId="77777777" w:rsidR="00A11370" w:rsidRDefault="00015C41">
      <w:pPr>
        <w:spacing w:after="0" w:line="240" w:lineRule="auto"/>
      </w:pPr>
      <w:r>
        <w:separator/>
      </w:r>
    </w:p>
  </w:endnote>
  <w:endnote w:type="continuationSeparator" w:id="0">
    <w:p w14:paraId="78A357DE" w14:textId="77777777" w:rsidR="00A11370" w:rsidRDefault="0001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79D1" w14:textId="77777777" w:rsidR="00A11370" w:rsidRDefault="00015C41">
      <w:pPr>
        <w:spacing w:after="0" w:line="240" w:lineRule="auto"/>
      </w:pPr>
      <w:r>
        <w:separator/>
      </w:r>
    </w:p>
  </w:footnote>
  <w:footnote w:type="continuationSeparator" w:id="0">
    <w:p w14:paraId="43A420A7" w14:textId="77777777" w:rsidR="00A11370" w:rsidRDefault="0001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7F4"/>
    <w:multiLevelType w:val="multilevel"/>
    <w:tmpl w:val="CD7A4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1" w15:restartNumberingAfterBreak="0">
    <w:nsid w:val="08710753"/>
    <w:multiLevelType w:val="hybridMultilevel"/>
    <w:tmpl w:val="520AAA98"/>
    <w:lvl w:ilvl="0" w:tplc="FB186412">
      <w:numFmt w:val="bullet"/>
      <w:lvlText w:val="-"/>
      <w:lvlJc w:val="left"/>
      <w:pPr>
        <w:ind w:left="113" w:hanging="35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4101948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59AA2E2C">
      <w:numFmt w:val="bullet"/>
      <w:lvlText w:val="•"/>
      <w:lvlJc w:val="left"/>
      <w:pPr>
        <w:ind w:left="2180" w:hanging="356"/>
      </w:pPr>
      <w:rPr>
        <w:rFonts w:hint="default"/>
        <w:lang w:val="ru-RU" w:eastAsia="en-US" w:bidi="ar-SA"/>
      </w:rPr>
    </w:lvl>
    <w:lvl w:ilvl="3" w:tplc="D9E25BDA">
      <w:numFmt w:val="bullet"/>
      <w:lvlText w:val="•"/>
      <w:lvlJc w:val="left"/>
      <w:pPr>
        <w:ind w:left="3211" w:hanging="356"/>
      </w:pPr>
      <w:rPr>
        <w:rFonts w:hint="default"/>
        <w:lang w:val="ru-RU" w:eastAsia="en-US" w:bidi="ar-SA"/>
      </w:rPr>
    </w:lvl>
    <w:lvl w:ilvl="4" w:tplc="48C2D1C8">
      <w:numFmt w:val="bullet"/>
      <w:lvlText w:val="•"/>
      <w:lvlJc w:val="left"/>
      <w:pPr>
        <w:ind w:left="4241" w:hanging="356"/>
      </w:pPr>
      <w:rPr>
        <w:rFonts w:hint="default"/>
        <w:lang w:val="ru-RU" w:eastAsia="en-US" w:bidi="ar-SA"/>
      </w:rPr>
    </w:lvl>
    <w:lvl w:ilvl="5" w:tplc="8D62861E">
      <w:numFmt w:val="bullet"/>
      <w:lvlText w:val="•"/>
      <w:lvlJc w:val="left"/>
      <w:pPr>
        <w:ind w:left="5272" w:hanging="356"/>
      </w:pPr>
      <w:rPr>
        <w:rFonts w:hint="default"/>
        <w:lang w:val="ru-RU" w:eastAsia="en-US" w:bidi="ar-SA"/>
      </w:rPr>
    </w:lvl>
    <w:lvl w:ilvl="6" w:tplc="95AC84FC">
      <w:numFmt w:val="bullet"/>
      <w:lvlText w:val="•"/>
      <w:lvlJc w:val="left"/>
      <w:pPr>
        <w:ind w:left="6302" w:hanging="356"/>
      </w:pPr>
      <w:rPr>
        <w:rFonts w:hint="default"/>
        <w:lang w:val="ru-RU" w:eastAsia="en-US" w:bidi="ar-SA"/>
      </w:rPr>
    </w:lvl>
    <w:lvl w:ilvl="7" w:tplc="5F468D80">
      <w:numFmt w:val="bullet"/>
      <w:lvlText w:val="•"/>
      <w:lvlJc w:val="left"/>
      <w:pPr>
        <w:ind w:left="7332" w:hanging="356"/>
      </w:pPr>
      <w:rPr>
        <w:rFonts w:hint="default"/>
        <w:lang w:val="ru-RU" w:eastAsia="en-US" w:bidi="ar-SA"/>
      </w:rPr>
    </w:lvl>
    <w:lvl w:ilvl="8" w:tplc="1304E206">
      <w:numFmt w:val="bullet"/>
      <w:lvlText w:val="•"/>
      <w:lvlJc w:val="left"/>
      <w:pPr>
        <w:ind w:left="8363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0A337DEA"/>
    <w:multiLevelType w:val="hybridMultilevel"/>
    <w:tmpl w:val="8370E13C"/>
    <w:lvl w:ilvl="0" w:tplc="3C8E6E0E">
      <w:start w:val="1"/>
      <w:numFmt w:val="decimal"/>
      <w:lvlText w:val="%1)"/>
      <w:lvlJc w:val="left"/>
      <w:pPr>
        <w:ind w:left="390" w:hanging="360"/>
      </w:pPr>
      <w:rPr>
        <w:rFonts w:asciiTheme="minorHAnsi" w:hAnsiTheme="minorHAnsi" w:cstheme="minorBidi" w:hint="default"/>
      </w:rPr>
    </w:lvl>
    <w:lvl w:ilvl="1" w:tplc="AF2EE510">
      <w:start w:val="1"/>
      <w:numFmt w:val="lowerLetter"/>
      <w:lvlText w:val="%2."/>
      <w:lvlJc w:val="left"/>
      <w:pPr>
        <w:ind w:left="1110" w:hanging="360"/>
      </w:pPr>
    </w:lvl>
    <w:lvl w:ilvl="2" w:tplc="39944CFE">
      <w:start w:val="1"/>
      <w:numFmt w:val="lowerRoman"/>
      <w:lvlText w:val="%3."/>
      <w:lvlJc w:val="right"/>
      <w:pPr>
        <w:ind w:left="1830" w:hanging="180"/>
      </w:pPr>
    </w:lvl>
    <w:lvl w:ilvl="3" w:tplc="2AFA1FEE">
      <w:start w:val="1"/>
      <w:numFmt w:val="decimal"/>
      <w:lvlText w:val="%4."/>
      <w:lvlJc w:val="left"/>
      <w:pPr>
        <w:ind w:left="2550" w:hanging="360"/>
      </w:pPr>
    </w:lvl>
    <w:lvl w:ilvl="4" w:tplc="6D469C02">
      <w:start w:val="1"/>
      <w:numFmt w:val="lowerLetter"/>
      <w:lvlText w:val="%5."/>
      <w:lvlJc w:val="left"/>
      <w:pPr>
        <w:ind w:left="3270" w:hanging="360"/>
      </w:pPr>
    </w:lvl>
    <w:lvl w:ilvl="5" w:tplc="767C186C">
      <w:start w:val="1"/>
      <w:numFmt w:val="lowerRoman"/>
      <w:lvlText w:val="%6."/>
      <w:lvlJc w:val="right"/>
      <w:pPr>
        <w:ind w:left="3990" w:hanging="180"/>
      </w:pPr>
    </w:lvl>
    <w:lvl w:ilvl="6" w:tplc="62D01E14">
      <w:start w:val="1"/>
      <w:numFmt w:val="decimal"/>
      <w:lvlText w:val="%7."/>
      <w:lvlJc w:val="left"/>
      <w:pPr>
        <w:ind w:left="4710" w:hanging="360"/>
      </w:pPr>
    </w:lvl>
    <w:lvl w:ilvl="7" w:tplc="6346CFCE">
      <w:start w:val="1"/>
      <w:numFmt w:val="lowerLetter"/>
      <w:lvlText w:val="%8."/>
      <w:lvlJc w:val="left"/>
      <w:pPr>
        <w:ind w:left="5430" w:hanging="360"/>
      </w:pPr>
    </w:lvl>
    <w:lvl w:ilvl="8" w:tplc="8842B72E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0C75DA8"/>
    <w:multiLevelType w:val="multilevel"/>
    <w:tmpl w:val="8E6AE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4" w15:restartNumberingAfterBreak="0">
    <w:nsid w:val="1EA3145B"/>
    <w:multiLevelType w:val="multilevel"/>
    <w:tmpl w:val="5066E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3A95207"/>
    <w:multiLevelType w:val="multilevel"/>
    <w:tmpl w:val="5770E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6" w15:restartNumberingAfterBreak="0">
    <w:nsid w:val="3B6B303A"/>
    <w:multiLevelType w:val="multilevel"/>
    <w:tmpl w:val="B7780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7" w15:restartNumberingAfterBreak="0">
    <w:nsid w:val="444305D3"/>
    <w:multiLevelType w:val="multilevel"/>
    <w:tmpl w:val="2D5C6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8" w15:restartNumberingAfterBreak="0">
    <w:nsid w:val="474D2263"/>
    <w:multiLevelType w:val="multilevel"/>
    <w:tmpl w:val="F3A210A4"/>
    <w:lvl w:ilvl="0">
      <w:start w:val="1"/>
      <w:numFmt w:val="decimal"/>
      <w:lvlText w:val="%1."/>
      <w:lvlJc w:val="left"/>
      <w:pPr>
        <w:ind w:left="991" w:hanging="312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3" w:hanging="494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94"/>
      </w:pPr>
      <w:rPr>
        <w:rFonts w:hint="default"/>
        <w:lang w:val="ru-RU" w:eastAsia="en-US" w:bidi="ar-SA"/>
      </w:rPr>
    </w:lvl>
  </w:abstractNum>
  <w:abstractNum w:abstractNumId="9" w15:restartNumberingAfterBreak="0">
    <w:nsid w:val="6AD71225"/>
    <w:multiLevelType w:val="multilevel"/>
    <w:tmpl w:val="B846F994"/>
    <w:lvl w:ilvl="0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92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33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3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336"/>
      </w:pPr>
      <w:rPr>
        <w:rFonts w:hint="default"/>
        <w:lang w:val="ru-RU" w:eastAsia="en-US" w:bidi="ar-SA"/>
      </w:rPr>
    </w:lvl>
  </w:abstractNum>
  <w:abstractNum w:abstractNumId="10" w15:restartNumberingAfterBreak="0">
    <w:nsid w:val="704301FF"/>
    <w:multiLevelType w:val="multilevel"/>
    <w:tmpl w:val="AB464352"/>
    <w:lvl w:ilvl="0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92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33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3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77EE26C1"/>
    <w:multiLevelType w:val="hybridMultilevel"/>
    <w:tmpl w:val="DFA8E630"/>
    <w:lvl w:ilvl="0" w:tplc="5C323E2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F0487D7C">
      <w:start w:val="1"/>
      <w:numFmt w:val="lowerLetter"/>
      <w:lvlText w:val="%2."/>
      <w:lvlJc w:val="left"/>
      <w:pPr>
        <w:ind w:left="1440" w:hanging="360"/>
      </w:pPr>
    </w:lvl>
    <w:lvl w:ilvl="2" w:tplc="814476CA">
      <w:start w:val="1"/>
      <w:numFmt w:val="lowerRoman"/>
      <w:lvlText w:val="%3."/>
      <w:lvlJc w:val="right"/>
      <w:pPr>
        <w:ind w:left="2160" w:hanging="180"/>
      </w:pPr>
    </w:lvl>
    <w:lvl w:ilvl="3" w:tplc="9FC2835E">
      <w:start w:val="1"/>
      <w:numFmt w:val="decimal"/>
      <w:lvlText w:val="%4."/>
      <w:lvlJc w:val="left"/>
      <w:pPr>
        <w:ind w:left="2880" w:hanging="360"/>
      </w:pPr>
    </w:lvl>
    <w:lvl w:ilvl="4" w:tplc="36E20BFC">
      <w:start w:val="1"/>
      <w:numFmt w:val="lowerLetter"/>
      <w:lvlText w:val="%5."/>
      <w:lvlJc w:val="left"/>
      <w:pPr>
        <w:ind w:left="3600" w:hanging="360"/>
      </w:pPr>
    </w:lvl>
    <w:lvl w:ilvl="5" w:tplc="FD80ACC2">
      <w:start w:val="1"/>
      <w:numFmt w:val="lowerRoman"/>
      <w:lvlText w:val="%6."/>
      <w:lvlJc w:val="right"/>
      <w:pPr>
        <w:ind w:left="4320" w:hanging="180"/>
      </w:pPr>
    </w:lvl>
    <w:lvl w:ilvl="6" w:tplc="418E585E">
      <w:start w:val="1"/>
      <w:numFmt w:val="decimal"/>
      <w:lvlText w:val="%7."/>
      <w:lvlJc w:val="left"/>
      <w:pPr>
        <w:ind w:left="5040" w:hanging="360"/>
      </w:pPr>
    </w:lvl>
    <w:lvl w:ilvl="7" w:tplc="8F4AA4FE">
      <w:start w:val="1"/>
      <w:numFmt w:val="lowerLetter"/>
      <w:lvlText w:val="%8."/>
      <w:lvlJc w:val="left"/>
      <w:pPr>
        <w:ind w:left="5760" w:hanging="360"/>
      </w:pPr>
    </w:lvl>
    <w:lvl w:ilvl="8" w:tplc="4634A2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D2407"/>
    <w:multiLevelType w:val="multilevel"/>
    <w:tmpl w:val="C3AE9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70"/>
    <w:rsid w:val="00015C41"/>
    <w:rsid w:val="00A1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AC44"/>
  <w15:docId w15:val="{E73659AB-E7BE-4C2F-9D31-81590414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9">
    <w:name w:val="Body Text Indent"/>
    <w:basedOn w:val="a"/>
    <w:link w:val="afa"/>
    <w:pPr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</w:rPr>
  </w:style>
  <w:style w:type="paragraph" w:customStyle="1" w:styleId="13">
    <w:name w:val="Заголовок1"/>
    <w:basedOn w:val="a"/>
    <w:next w:val="afc"/>
    <w:pPr>
      <w:keepNext/>
      <w:spacing w:before="240" w:after="120" w:line="240" w:lineRule="auto"/>
    </w:pPr>
    <w:rPr>
      <w:rFonts w:ascii="Arial" w:eastAsia="Microsoft YaHei" w:hAnsi="Arial" w:cs="Mangal"/>
      <w:b/>
      <w:sz w:val="28"/>
      <w:szCs w:val="28"/>
      <w:lang w:eastAsia="ar-SA"/>
    </w:rPr>
  </w:style>
  <w:style w:type="paragraph" w:styleId="afc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5">
    <w:name w:val="Body Text Indent 2"/>
    <w:basedOn w:val="a"/>
    <w:link w:val="26"/>
    <w:uiPriority w:val="99"/>
    <w:semiHidden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</w:style>
  <w:style w:type="paragraph" w:customStyle="1" w:styleId="14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">
    <w:name w:val="Основной текст с отступом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16">
    <w:name w:val="Абзац списка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" w:after="0" w:line="240" w:lineRule="auto"/>
      <w:ind w:left="1016" w:right="118" w:hanging="695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7">
    <w:name w:val="Обычный (Интернет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glovskoe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lsho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5544</Words>
  <Characters>31606</Characters>
  <Application>Microsoft Office Word</Application>
  <DocSecurity>0</DocSecurity>
  <Lines>263</Lines>
  <Paragraphs>74</Paragraphs>
  <ScaleCrop>false</ScaleCrop>
  <Company/>
  <LinksUpToDate>false</LinksUpToDate>
  <CharactersWithSpaces>37076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2</cp:revision>
  <dcterms:created xsi:type="dcterms:W3CDTF">2024-09-30T07:35:00Z</dcterms:created>
  <dcterms:modified xsi:type="dcterms:W3CDTF">2024-09-30T07:35:00Z</dcterms:modified>
</cp:coreProperties>
</file>