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Pr="00016E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8C2A4F" w:rsidRPr="008C2A4F" w:rsidRDefault="008C2A4F" w:rsidP="0052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1) </w:t>
      </w:r>
      <w:r w:rsidR="00016E4F">
        <w:rPr>
          <w:rFonts w:ascii="Times New Roman" w:hAnsi="Times New Roman" w:cs="Times New Roman"/>
          <w:sz w:val="28"/>
          <w:szCs w:val="28"/>
        </w:rPr>
        <w:t>П</w:t>
      </w:r>
      <w:r w:rsidR="00804757" w:rsidRPr="00804757">
        <w:rPr>
          <w:rFonts w:ascii="Times New Roman" w:hAnsi="Times New Roman" w:cs="Times New Roman"/>
          <w:sz w:val="28"/>
          <w:szCs w:val="28"/>
        </w:rPr>
        <w:t>убличны</w:t>
      </w:r>
      <w:r w:rsidR="00804757">
        <w:rPr>
          <w:rFonts w:ascii="Times New Roman" w:hAnsi="Times New Roman" w:cs="Times New Roman"/>
          <w:sz w:val="28"/>
          <w:szCs w:val="28"/>
        </w:rPr>
        <w:t>е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04757">
        <w:rPr>
          <w:rFonts w:ascii="Times New Roman" w:hAnsi="Times New Roman" w:cs="Times New Roman"/>
          <w:sz w:val="28"/>
          <w:szCs w:val="28"/>
        </w:rPr>
        <w:t>я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</w:t>
      </w:r>
      <w:r w:rsidR="008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1A1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 набережной, расположенной на правом берегу р. Тихая Сосна в границах территориальной зоны отдыха и туризма (Р-2)</w:t>
      </w:r>
      <w:r w:rsidR="00DB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Алексеевка</w:t>
      </w:r>
      <w:r w:rsidR="001A1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="00804757">
        <w:rPr>
          <w:rFonts w:ascii="Times New Roman" w:hAnsi="Times New Roman" w:cs="Times New Roman"/>
          <w:sz w:val="28"/>
          <w:szCs w:val="28"/>
        </w:rPr>
        <w:t>.</w:t>
      </w:r>
      <w:r w:rsidRPr="008C2A4F">
        <w:rPr>
          <w:rFonts w:ascii="Times New Roman" w:hAnsi="Times New Roman" w:cs="Times New Roman"/>
          <w:sz w:val="28"/>
          <w:szCs w:val="28"/>
        </w:rPr>
        <w:t xml:space="preserve"> </w:t>
      </w:r>
      <w:r w:rsidR="008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6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33">
        <w:rPr>
          <w:rFonts w:ascii="Times New Roman" w:hAnsi="Times New Roman" w:cs="Times New Roman"/>
          <w:sz w:val="28"/>
          <w:szCs w:val="28"/>
        </w:rPr>
        <w:t>будет</w:t>
      </w:r>
      <w:r w:rsidR="0052581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D6E8A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2D7633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2D7633" w:rsidRPr="002D763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7633">
        <w:rPr>
          <w:rFonts w:ascii="Times New Roman" w:hAnsi="Times New Roman" w:cs="Times New Roman"/>
          <w:sz w:val="28"/>
          <w:szCs w:val="28"/>
        </w:rPr>
        <w:t xml:space="preserve"> </w:t>
      </w:r>
      <w:r w:rsidR="00525816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="00D775A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64D48" w:rsidRPr="00A5720B">
          <w:rPr>
            <w:rStyle w:val="a3"/>
            <w:rFonts w:ascii="Times New Roman" w:hAnsi="Times New Roman" w:cs="Times New Roman"/>
            <w:sz w:val="28"/>
            <w:szCs w:val="28"/>
          </w:rPr>
          <w:t>http://www.adm-alekseevka.ru/deyatelnost/gradostroitelstvo/uslugi-v-sfere-stroitelstva/</w:t>
        </w:r>
      </w:hyperlink>
      <w:r w:rsidR="00D775A3">
        <w:rPr>
          <w:rFonts w:ascii="Times New Roman" w:hAnsi="Times New Roman" w:cs="Times New Roman"/>
          <w:sz w:val="28"/>
          <w:szCs w:val="28"/>
        </w:rPr>
        <w:t>)</w:t>
      </w:r>
      <w:r w:rsidR="00064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F" w:rsidRPr="00C12C84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2)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проводиться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Алексеевка, ул. Победы, д.67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1A1E7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F427C" w:rsidRPr="009F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F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5A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5258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27A6B" w:rsidRP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B" w:rsidRPr="0078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A4F" w:rsidRPr="008C2A4F" w:rsidRDefault="008C2A4F" w:rsidP="003D4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3) </w:t>
      </w:r>
      <w:r w:rsidR="00064D48">
        <w:rPr>
          <w:rFonts w:ascii="Times New Roman" w:hAnsi="Times New Roman" w:cs="Times New Roman"/>
          <w:sz w:val="28"/>
          <w:szCs w:val="28"/>
        </w:rPr>
        <w:t>Э</w:t>
      </w:r>
      <w:r w:rsidRPr="008C2A4F">
        <w:rPr>
          <w:rFonts w:ascii="Times New Roman" w:hAnsi="Times New Roman" w:cs="Times New Roman"/>
          <w:sz w:val="28"/>
          <w:szCs w:val="28"/>
        </w:rPr>
        <w:t>кспозици</w:t>
      </w:r>
      <w:r w:rsidR="00A27A6B">
        <w:rPr>
          <w:rFonts w:ascii="Times New Roman" w:hAnsi="Times New Roman" w:cs="Times New Roman"/>
          <w:sz w:val="28"/>
          <w:szCs w:val="28"/>
        </w:rPr>
        <w:t>я по</w:t>
      </w:r>
      <w:r w:rsidRPr="008C2A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7A6B">
        <w:rPr>
          <w:rFonts w:ascii="Times New Roman" w:hAnsi="Times New Roman" w:cs="Times New Roman"/>
          <w:sz w:val="28"/>
          <w:szCs w:val="28"/>
        </w:rPr>
        <w:t>у</w:t>
      </w:r>
      <w:r w:rsidRPr="008C2A4F">
        <w:rPr>
          <w:rFonts w:ascii="Times New Roman" w:hAnsi="Times New Roman" w:cs="Times New Roman"/>
          <w:sz w:val="28"/>
          <w:szCs w:val="28"/>
        </w:rPr>
        <w:t>, подлежаще</w:t>
      </w:r>
      <w:r w:rsidR="00A27A6B">
        <w:rPr>
          <w:rFonts w:ascii="Times New Roman" w:hAnsi="Times New Roman" w:cs="Times New Roman"/>
          <w:sz w:val="28"/>
          <w:szCs w:val="28"/>
        </w:rPr>
        <w:t>му</w:t>
      </w:r>
      <w:r w:rsidRPr="008C2A4F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="00341C24">
        <w:rPr>
          <w:rFonts w:ascii="Times New Roman" w:hAnsi="Times New Roman" w:cs="Times New Roman"/>
          <w:sz w:val="28"/>
          <w:szCs w:val="28"/>
        </w:rPr>
        <w:t xml:space="preserve"> </w:t>
      </w:r>
      <w:r w:rsidR="00064D4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1C24">
        <w:rPr>
          <w:rFonts w:ascii="Times New Roman" w:hAnsi="Times New Roman" w:cs="Times New Roman"/>
          <w:sz w:val="28"/>
          <w:szCs w:val="28"/>
        </w:rPr>
        <w:t xml:space="preserve">размещена 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и доступна с </w:t>
      </w:r>
      <w:r w:rsidR="001A1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декабря 2020 года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1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CF4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A1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 2021 года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9:00 до 12:00</w:t>
      </w:r>
      <w:r w:rsidR="000A299C">
        <w:rPr>
          <w:rFonts w:ascii="Times New Roman" w:hAnsi="Times New Roman" w:cs="Times New Roman"/>
          <w:sz w:val="28"/>
          <w:szCs w:val="28"/>
        </w:rPr>
        <w:t>.</w:t>
      </w:r>
    </w:p>
    <w:p w:rsidR="00C12C84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4) </w:t>
      </w:r>
      <w:r w:rsidR="00AD6E8A" w:rsidRPr="00766329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1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декабря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1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января  2021 года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публичных слушаний в рабочие дни с 9:00 до 12:00.</w:t>
      </w:r>
      <w:r w:rsid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4678" w:rsidRDefault="003D4678" w:rsidP="00C12C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84" w:rsidRPr="00C12C84" w:rsidRDefault="00C12C84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C12C84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землепользованию и застройке</w:t>
      </w:r>
    </w:p>
    <w:p w:rsidR="00C12C84" w:rsidRPr="00C12C84" w:rsidRDefault="00C12C84" w:rsidP="00C12C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 городского округа                             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Ю.Е.</w:t>
      </w:r>
      <w:r w:rsidR="003D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Дейнега</w:t>
      </w:r>
    </w:p>
    <w:sectPr w:rsidR="00C12C84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D48"/>
    <w:rsid w:val="000A299C"/>
    <w:rsid w:val="001A1E75"/>
    <w:rsid w:val="00231690"/>
    <w:rsid w:val="00292C64"/>
    <w:rsid w:val="002D7633"/>
    <w:rsid w:val="00341C24"/>
    <w:rsid w:val="00387F4B"/>
    <w:rsid w:val="003D4678"/>
    <w:rsid w:val="004A54B2"/>
    <w:rsid w:val="004F2546"/>
    <w:rsid w:val="00525816"/>
    <w:rsid w:val="005D5A9D"/>
    <w:rsid w:val="00606536"/>
    <w:rsid w:val="00677E6F"/>
    <w:rsid w:val="0078214B"/>
    <w:rsid w:val="00804757"/>
    <w:rsid w:val="0083082B"/>
    <w:rsid w:val="008C2A4F"/>
    <w:rsid w:val="008F7C50"/>
    <w:rsid w:val="00917CBE"/>
    <w:rsid w:val="009A3058"/>
    <w:rsid w:val="009F427C"/>
    <w:rsid w:val="00A27A6B"/>
    <w:rsid w:val="00AB131E"/>
    <w:rsid w:val="00AD6E8A"/>
    <w:rsid w:val="00B93B56"/>
    <w:rsid w:val="00C12C84"/>
    <w:rsid w:val="00CA4C2D"/>
    <w:rsid w:val="00CF4E2D"/>
    <w:rsid w:val="00D633C3"/>
    <w:rsid w:val="00D775A3"/>
    <w:rsid w:val="00DB4055"/>
    <w:rsid w:val="00DF03DE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2020-12-08T12:52:00Z</cp:lastPrinted>
  <dcterms:created xsi:type="dcterms:W3CDTF">2020-12-08T12:52:00Z</dcterms:created>
  <dcterms:modified xsi:type="dcterms:W3CDTF">2020-12-08T12:52:00Z</dcterms:modified>
</cp:coreProperties>
</file>