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5A" w:rsidRPr="00A8238C" w:rsidRDefault="00994F5A" w:rsidP="00A8238C">
      <w:pPr>
        <w:widowControl/>
        <w:suppressAutoHyphens w:val="0"/>
        <w:rPr>
          <w:rFonts w:ascii="Calibri" w:hAnsi="Calibri"/>
          <w:kern w:val="0"/>
          <w:sz w:val="16"/>
          <w:szCs w:val="16"/>
          <w:lang w:eastAsia="en-US"/>
        </w:rPr>
      </w:pPr>
      <w:r w:rsidRPr="00346288">
        <w:rPr>
          <w:rFonts w:ascii="Calibri" w:hAnsi="Calibri"/>
          <w:noProof/>
          <w:kern w:val="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48pt;visibility:visible">
            <v:imagedata r:id="rId7" o:title=""/>
          </v:shape>
        </w:pict>
      </w:r>
    </w:p>
    <w:p w:rsidR="00994F5A" w:rsidRPr="00A8238C" w:rsidRDefault="00994F5A" w:rsidP="00A8238C">
      <w:pPr>
        <w:widowControl/>
        <w:tabs>
          <w:tab w:val="left" w:pos="4820"/>
        </w:tabs>
        <w:suppressAutoHyphens w:val="0"/>
        <w:spacing w:before="100" w:after="100"/>
        <w:rPr>
          <w:rFonts w:ascii="Arial" w:hAnsi="Arial" w:cs="Arial"/>
          <w:b/>
          <w:kern w:val="0"/>
          <w:sz w:val="20"/>
          <w:szCs w:val="20"/>
          <w:lang w:eastAsia="en-US"/>
        </w:rPr>
      </w:pPr>
      <w:r w:rsidRPr="00A8238C">
        <w:rPr>
          <w:rFonts w:ascii="Arial" w:hAnsi="Arial" w:cs="Arial"/>
          <w:b/>
          <w:kern w:val="0"/>
          <w:sz w:val="20"/>
          <w:szCs w:val="20"/>
          <w:lang w:eastAsia="en-US"/>
        </w:rPr>
        <w:t>Б Е Л Г О Р О Д С К А Я   О Б Л А С Т Ь</w:t>
      </w:r>
    </w:p>
    <w:p w:rsidR="00994F5A" w:rsidRPr="00A8238C" w:rsidRDefault="00994F5A" w:rsidP="00A8238C">
      <w:pPr>
        <w:widowControl/>
        <w:suppressAutoHyphens w:val="0"/>
        <w:spacing w:before="160"/>
        <w:rPr>
          <w:rFonts w:ascii="Arial Narrow" w:hAnsi="Arial Narrow"/>
          <w:b/>
          <w:color w:val="000000"/>
          <w:kern w:val="0"/>
          <w:sz w:val="40"/>
          <w:szCs w:val="40"/>
        </w:rPr>
      </w:pPr>
      <w:r w:rsidRPr="00A8238C">
        <w:rPr>
          <w:rFonts w:ascii="Arial Narrow" w:hAnsi="Arial Narrow"/>
          <w:b/>
          <w:color w:val="000000"/>
          <w:kern w:val="0"/>
          <w:sz w:val="40"/>
          <w:szCs w:val="40"/>
        </w:rPr>
        <w:t>СОВЕТ ДЕПУТАТОВ</w:t>
      </w:r>
      <w:r w:rsidRPr="00A8238C">
        <w:rPr>
          <w:rFonts w:ascii="Arial Narrow" w:hAnsi="Arial Narrow"/>
          <w:b/>
          <w:color w:val="000000"/>
          <w:kern w:val="0"/>
          <w:sz w:val="40"/>
          <w:szCs w:val="40"/>
        </w:rPr>
        <w:br/>
        <w:t>АЛЕКСЕЕВСКОГО ГОРОДСКОГО ОКРУГА</w:t>
      </w:r>
    </w:p>
    <w:p w:rsidR="00994F5A" w:rsidRPr="00A8238C" w:rsidRDefault="00994F5A" w:rsidP="00A8238C">
      <w:pPr>
        <w:widowControl/>
        <w:tabs>
          <w:tab w:val="left" w:pos="0"/>
        </w:tabs>
        <w:suppressAutoHyphens w:val="0"/>
        <w:spacing w:before="100" w:after="80"/>
        <w:rPr>
          <w:rFonts w:ascii="Arial" w:hAnsi="Arial" w:cs="Arial"/>
          <w:spacing w:val="160"/>
          <w:kern w:val="0"/>
          <w:sz w:val="36"/>
          <w:szCs w:val="36"/>
          <w:lang w:eastAsia="en-US"/>
        </w:rPr>
      </w:pPr>
      <w:r w:rsidRPr="00A8238C">
        <w:rPr>
          <w:rFonts w:ascii="Arial" w:hAnsi="Arial" w:cs="Arial"/>
          <w:spacing w:val="160"/>
          <w:kern w:val="0"/>
          <w:sz w:val="36"/>
          <w:szCs w:val="36"/>
          <w:lang w:eastAsia="en-US"/>
        </w:rPr>
        <w:t>РЕШЕНИЕ</w:t>
      </w:r>
    </w:p>
    <w:p w:rsidR="00994F5A" w:rsidRPr="00A8238C" w:rsidRDefault="00994F5A" w:rsidP="00A8238C">
      <w:pPr>
        <w:widowControl/>
        <w:tabs>
          <w:tab w:val="left" w:pos="0"/>
        </w:tabs>
        <w:suppressAutoHyphens w:val="0"/>
        <w:spacing w:before="160" w:after="120"/>
        <w:rPr>
          <w:rFonts w:ascii="Arial" w:hAnsi="Arial" w:cs="Arial"/>
          <w:kern w:val="0"/>
          <w:sz w:val="17"/>
          <w:szCs w:val="17"/>
          <w:lang w:eastAsia="en-US"/>
        </w:rPr>
      </w:pPr>
      <w:r w:rsidRPr="00A8238C">
        <w:rPr>
          <w:rFonts w:ascii="Arial" w:hAnsi="Arial" w:cs="Arial"/>
          <w:kern w:val="0"/>
          <w:sz w:val="17"/>
          <w:szCs w:val="17"/>
          <w:lang w:eastAsia="en-US"/>
        </w:rPr>
        <w:t>Алексеевка</w:t>
      </w:r>
    </w:p>
    <w:p w:rsidR="00994F5A" w:rsidRPr="00A8238C" w:rsidRDefault="00994F5A" w:rsidP="00A8238C">
      <w:pPr>
        <w:widowControl/>
        <w:suppressAutoHyphens w:val="0"/>
        <w:jc w:val="left"/>
        <w:rPr>
          <w:rFonts w:ascii="Times New Roman" w:hAnsi="Times New Roman"/>
          <w:color w:val="000000"/>
          <w:kern w:val="0"/>
          <w:sz w:val="24"/>
        </w:rPr>
      </w:pPr>
      <w:r w:rsidRPr="00A8238C">
        <w:rPr>
          <w:rFonts w:ascii="Times New Roman" w:hAnsi="Times New Roman"/>
          <w:color w:val="000000"/>
          <w:kern w:val="0"/>
          <w:sz w:val="24"/>
        </w:rPr>
        <w:t xml:space="preserve">           19 октября 2021  года</w:t>
      </w:r>
      <w:r w:rsidRPr="00A8238C">
        <w:rPr>
          <w:rFonts w:ascii="Times New Roman" w:hAnsi="Times New Roman"/>
          <w:color w:val="000000"/>
          <w:kern w:val="0"/>
          <w:sz w:val="24"/>
        </w:rPr>
        <w:tab/>
        <w:t xml:space="preserve">                                                                  №  </w:t>
      </w:r>
      <w:r>
        <w:rPr>
          <w:rFonts w:ascii="Times New Roman" w:hAnsi="Times New Roman"/>
          <w:color w:val="000000"/>
          <w:kern w:val="0"/>
          <w:sz w:val="24"/>
        </w:rPr>
        <w:t>7</w:t>
      </w:r>
    </w:p>
    <w:p w:rsidR="00994F5A" w:rsidRPr="00A8238C" w:rsidRDefault="00994F5A" w:rsidP="00A8238C">
      <w:pPr>
        <w:widowControl/>
        <w:suppressAutoHyphens w:val="0"/>
        <w:jc w:val="left"/>
        <w:rPr>
          <w:rFonts w:ascii="Times New Roman" w:hAnsi="Times New Roman"/>
          <w:kern w:val="0"/>
          <w:szCs w:val="28"/>
        </w:rPr>
      </w:pPr>
    </w:p>
    <w:p w:rsidR="00994F5A" w:rsidRPr="00804EE9" w:rsidRDefault="00994F5A" w:rsidP="00804EE9">
      <w:pPr>
        <w:widowControl/>
        <w:suppressAutoHyphens w:val="0"/>
        <w:spacing w:line="276" w:lineRule="auto"/>
        <w:rPr>
          <w:rFonts w:ascii="Times New Roman" w:hAnsi="Times New Roman"/>
          <w:b/>
          <w:kern w:val="0"/>
          <w:szCs w:val="28"/>
          <w:lang w:eastAsia="en-US"/>
        </w:rPr>
      </w:pPr>
    </w:p>
    <w:p w:rsidR="00994F5A" w:rsidRPr="00274344" w:rsidRDefault="00994F5A" w:rsidP="00274344">
      <w:pPr>
        <w:widowControl/>
        <w:suppressAutoHyphens w:val="0"/>
        <w:ind w:firstLine="851"/>
        <w:rPr>
          <w:rFonts w:ascii="Times New Roman" w:hAnsi="Times New Roman"/>
          <w:kern w:val="0"/>
          <w:szCs w:val="28"/>
          <w:lang w:eastAsia="en-US"/>
        </w:rPr>
      </w:pPr>
      <w:r w:rsidRPr="00274344">
        <w:rPr>
          <w:rFonts w:ascii="Times New Roman" w:hAnsi="Times New Roman"/>
          <w:kern w:val="0"/>
          <w:szCs w:val="28"/>
          <w:lang w:eastAsia="en-US"/>
        </w:rPr>
        <w:t>Об утверждении Положения о муниципальном контроле</w:t>
      </w:r>
    </w:p>
    <w:p w:rsidR="00994F5A" w:rsidRDefault="00994F5A" w:rsidP="00274344">
      <w:pPr>
        <w:widowControl/>
        <w:suppressAutoHyphens w:val="0"/>
        <w:ind w:firstLine="851"/>
        <w:rPr>
          <w:rFonts w:ascii="Times New Roman" w:hAnsi="Times New Roman"/>
          <w:kern w:val="0"/>
          <w:szCs w:val="28"/>
          <w:lang w:eastAsia="en-US"/>
        </w:rPr>
      </w:pPr>
      <w:r w:rsidRPr="00274344">
        <w:rPr>
          <w:rFonts w:ascii="Times New Roman" w:hAnsi="Times New Roman"/>
          <w:kern w:val="0"/>
          <w:szCs w:val="28"/>
          <w:lang w:eastAsia="en-US"/>
        </w:rPr>
        <w:t>на автомобильном транспорте и в дорожном хозяйстве в границах Алексеевского городского округа</w:t>
      </w:r>
    </w:p>
    <w:p w:rsidR="00994F5A" w:rsidRPr="00274344" w:rsidRDefault="00994F5A" w:rsidP="00274344">
      <w:pPr>
        <w:widowControl/>
        <w:suppressAutoHyphens w:val="0"/>
        <w:ind w:firstLine="851"/>
        <w:rPr>
          <w:rFonts w:ascii="Times New Roman" w:hAnsi="Times New Roman"/>
          <w:kern w:val="0"/>
          <w:szCs w:val="28"/>
          <w:lang w:eastAsia="en-US"/>
        </w:rPr>
      </w:pPr>
    </w:p>
    <w:p w:rsidR="00994F5A" w:rsidRPr="00A55B0F" w:rsidRDefault="00994F5A" w:rsidP="000120B3">
      <w:pPr>
        <w:widowControl/>
        <w:suppressAutoHyphens w:val="0"/>
        <w:spacing w:line="276" w:lineRule="auto"/>
        <w:ind w:firstLine="851"/>
        <w:rPr>
          <w:rFonts w:ascii="Times New Roman" w:hAnsi="Times New Roman"/>
          <w:kern w:val="0"/>
          <w:szCs w:val="28"/>
          <w:lang w:eastAsia="en-US"/>
        </w:rPr>
      </w:pPr>
    </w:p>
    <w:p w:rsidR="00994F5A" w:rsidRPr="00B46D98" w:rsidRDefault="00994F5A" w:rsidP="00063802">
      <w:pPr>
        <w:shd w:val="clear" w:color="auto" w:fill="FFFFFF"/>
        <w:ind w:firstLine="709"/>
        <w:jc w:val="both"/>
        <w:rPr>
          <w:rFonts w:ascii="Times New Roman" w:hAnsi="Times New Roman"/>
          <w:kern w:val="0"/>
          <w:szCs w:val="28"/>
          <w:lang w:eastAsia="zh-CN"/>
        </w:rPr>
      </w:pPr>
      <w:r>
        <w:rPr>
          <w:rFonts w:ascii="Times New Roman" w:hAnsi="Times New Roman"/>
          <w:kern w:val="0"/>
          <w:szCs w:val="28"/>
          <w:lang w:eastAsia="en-US"/>
        </w:rPr>
        <w:t xml:space="preserve">В соответствии с </w:t>
      </w:r>
      <w:r w:rsidRPr="00560556">
        <w:rPr>
          <w:rFonts w:ascii="Times New Roman" w:hAnsi="Times New Roman"/>
          <w:kern w:val="0"/>
          <w:szCs w:val="28"/>
          <w:lang w:eastAsia="en-US"/>
        </w:rPr>
        <w:t xml:space="preserve">пунктом 1 статьи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560556">
        <w:rPr>
          <w:rFonts w:ascii="Times New Roman" w:hAnsi="Times New Roman"/>
          <w:szCs w:val="28"/>
        </w:rPr>
        <w:t xml:space="preserve">Федеральным законом от 6 октября 2003 года </w:t>
      </w:r>
      <w:r>
        <w:rPr>
          <w:rFonts w:ascii="Times New Roman" w:hAnsi="Times New Roman"/>
          <w:szCs w:val="28"/>
        </w:rPr>
        <w:t xml:space="preserve">   </w:t>
      </w:r>
      <w:r w:rsidRPr="00560556">
        <w:rPr>
          <w:rFonts w:ascii="Times New Roman" w:hAnsi="Times New Roman"/>
          <w:szCs w:val="28"/>
        </w:rPr>
        <w:t xml:space="preserve">№ 131-ФЗ «Об общих принципах организации местного самоуправления в Российской Федерации», </w:t>
      </w:r>
      <w:bookmarkStart w:id="0" w:name="_Hlk82003331"/>
      <w:r w:rsidRPr="00560556">
        <w:rPr>
          <w:rFonts w:ascii="Times New Roman" w:hAnsi="Times New Roman"/>
          <w:szCs w:val="28"/>
        </w:rPr>
        <w:t>Федеральным законом от 31 июля 2020 года № 248-ФЗ «О государственном контроле (надзоре) и муниципальном контроле в Российской Федерации»,</w:t>
      </w:r>
      <w:bookmarkEnd w:id="0"/>
      <w:r>
        <w:rPr>
          <w:rFonts w:ascii="Times New Roman" w:hAnsi="Times New Roman"/>
          <w:color w:val="444444"/>
          <w:szCs w:val="28"/>
        </w:rPr>
        <w:t xml:space="preserve"> </w:t>
      </w:r>
      <w:r w:rsidRPr="00B46D98">
        <w:rPr>
          <w:rFonts w:ascii="Times New Roman" w:hAnsi="Times New Roman"/>
          <w:color w:val="000000"/>
          <w:kern w:val="0"/>
          <w:szCs w:val="28"/>
          <w:lang w:eastAsia="zh-CN"/>
        </w:rPr>
        <w:t>Уставом Алексеевского городского округа, Совет депутатов Алексеевского городского округа решил:</w:t>
      </w:r>
    </w:p>
    <w:p w:rsidR="00994F5A" w:rsidRDefault="00994F5A" w:rsidP="00063802">
      <w:pPr>
        <w:pStyle w:val="ListParagraph"/>
        <w:widowControl/>
        <w:suppressAutoHyphens w:val="0"/>
        <w:ind w:left="0" w:firstLine="709"/>
        <w:jc w:val="both"/>
        <w:rPr>
          <w:rFonts w:ascii="Times New Roman" w:hAnsi="Times New Roman"/>
          <w:kern w:val="0"/>
          <w:szCs w:val="28"/>
          <w:lang w:eastAsia="en-US"/>
        </w:rPr>
      </w:pPr>
      <w:r>
        <w:rPr>
          <w:rFonts w:ascii="Times New Roman" w:hAnsi="Times New Roman"/>
          <w:kern w:val="0"/>
          <w:szCs w:val="28"/>
          <w:lang w:eastAsia="en-US"/>
        </w:rPr>
        <w:t xml:space="preserve">1. </w:t>
      </w:r>
      <w:r w:rsidRPr="00804EE9">
        <w:rPr>
          <w:rFonts w:ascii="Times New Roman" w:hAnsi="Times New Roman"/>
          <w:kern w:val="0"/>
          <w:szCs w:val="28"/>
          <w:lang w:eastAsia="en-US"/>
        </w:rPr>
        <w:t xml:space="preserve">Утвердить Положение </w:t>
      </w:r>
      <w:r>
        <w:rPr>
          <w:rFonts w:ascii="Times New Roman" w:hAnsi="Times New Roman"/>
          <w:kern w:val="0"/>
          <w:szCs w:val="28"/>
          <w:lang w:eastAsia="en-US"/>
        </w:rPr>
        <w:t>о</w:t>
      </w:r>
      <w:r w:rsidRPr="00804EE9">
        <w:rPr>
          <w:rFonts w:ascii="Times New Roman" w:hAnsi="Times New Roman"/>
          <w:kern w:val="0"/>
          <w:szCs w:val="28"/>
          <w:lang w:eastAsia="en-US"/>
        </w:rPr>
        <w:t xml:space="preserve"> муниципально</w:t>
      </w:r>
      <w:r>
        <w:rPr>
          <w:rFonts w:ascii="Times New Roman" w:hAnsi="Times New Roman"/>
          <w:kern w:val="0"/>
          <w:szCs w:val="28"/>
          <w:lang w:eastAsia="en-US"/>
        </w:rPr>
        <w:t>м</w:t>
      </w:r>
      <w:r w:rsidRPr="00804EE9">
        <w:rPr>
          <w:rFonts w:ascii="Times New Roman" w:hAnsi="Times New Roman"/>
          <w:kern w:val="0"/>
          <w:szCs w:val="28"/>
          <w:lang w:eastAsia="en-US"/>
        </w:rPr>
        <w:t xml:space="preserve"> контрол</w:t>
      </w:r>
      <w:r>
        <w:rPr>
          <w:rFonts w:ascii="Times New Roman" w:hAnsi="Times New Roman"/>
          <w:kern w:val="0"/>
          <w:szCs w:val="28"/>
          <w:lang w:eastAsia="en-US"/>
        </w:rPr>
        <w:t>е</w:t>
      </w:r>
      <w:r w:rsidRPr="00804EE9">
        <w:rPr>
          <w:rFonts w:ascii="Times New Roman" w:hAnsi="Times New Roman"/>
          <w:kern w:val="0"/>
          <w:szCs w:val="28"/>
          <w:lang w:eastAsia="en-US"/>
        </w:rPr>
        <w:t xml:space="preserve"> на автомобильном транспорте и в дорожном хозяйстве в границах Алексеевского городского округа</w:t>
      </w:r>
      <w:r w:rsidRPr="00504181">
        <w:rPr>
          <w:rFonts w:ascii="Times New Roman" w:hAnsi="Times New Roman"/>
          <w:kern w:val="0"/>
          <w:szCs w:val="28"/>
          <w:lang w:eastAsia="en-US"/>
        </w:rPr>
        <w:t xml:space="preserve">  (прилагается).</w:t>
      </w:r>
    </w:p>
    <w:p w:rsidR="00994F5A" w:rsidRDefault="00994F5A" w:rsidP="00063802">
      <w:pPr>
        <w:shd w:val="clear" w:color="auto" w:fill="FFFFFF"/>
        <w:ind w:firstLine="709"/>
        <w:jc w:val="both"/>
        <w:rPr>
          <w:rFonts w:ascii="Times New Roman" w:hAnsi="Times New Roman"/>
          <w:kern w:val="0"/>
          <w:szCs w:val="28"/>
          <w:lang w:eastAsia="zh-CN"/>
        </w:rPr>
      </w:pPr>
      <w:r>
        <w:rPr>
          <w:rFonts w:ascii="Times New Roman" w:hAnsi="Times New Roman"/>
          <w:kern w:val="0"/>
          <w:szCs w:val="28"/>
          <w:lang w:eastAsia="en-US"/>
        </w:rPr>
        <w:t xml:space="preserve">2. </w:t>
      </w:r>
      <w:r w:rsidRPr="00B46D98">
        <w:rPr>
          <w:rFonts w:ascii="Times New Roman" w:hAnsi="Times New Roman"/>
          <w:kern w:val="0"/>
          <w:szCs w:val="28"/>
          <w:lang w:eastAsia="zh-CN"/>
        </w:rPr>
        <w:t xml:space="preserve">Направить настоящее решение в комитет </w:t>
      </w:r>
      <w:r w:rsidRPr="00B46D98">
        <w:rPr>
          <w:rFonts w:ascii="Times New Roman" w:hAnsi="Times New Roman"/>
          <w:kern w:val="0"/>
          <w:szCs w:val="28"/>
        </w:rPr>
        <w:t>по ЖКХ, архитектуре и строительству</w:t>
      </w:r>
      <w:r w:rsidRPr="00B46D98">
        <w:rPr>
          <w:rFonts w:ascii="Times New Roman" w:hAnsi="Times New Roman"/>
          <w:kern w:val="0"/>
          <w:szCs w:val="28"/>
          <w:lang w:eastAsia="zh-CN"/>
        </w:rPr>
        <w:t xml:space="preserve"> администрации Алексеевского городского округа </w:t>
      </w:r>
      <w:r>
        <w:rPr>
          <w:rFonts w:ascii="Times New Roman" w:hAnsi="Times New Roman"/>
          <w:kern w:val="0"/>
          <w:szCs w:val="28"/>
          <w:lang w:eastAsia="zh-CN"/>
        </w:rPr>
        <w:t xml:space="preserve">           </w:t>
      </w:r>
      <w:r w:rsidRPr="00B46D98">
        <w:rPr>
          <w:rFonts w:ascii="Times New Roman" w:hAnsi="Times New Roman"/>
          <w:kern w:val="0"/>
          <w:szCs w:val="28"/>
          <w:lang w:eastAsia="zh-CN"/>
        </w:rPr>
        <w:t>(</w:t>
      </w:r>
      <w:r>
        <w:rPr>
          <w:rFonts w:ascii="Times New Roman" w:hAnsi="Times New Roman"/>
          <w:kern w:val="0"/>
          <w:szCs w:val="28"/>
          <w:lang w:eastAsia="zh-CN"/>
        </w:rPr>
        <w:t>Дейнега Ю.Е.</w:t>
      </w:r>
      <w:r w:rsidRPr="00B46D98">
        <w:rPr>
          <w:rFonts w:ascii="Times New Roman" w:hAnsi="Times New Roman"/>
          <w:kern w:val="0"/>
          <w:szCs w:val="28"/>
          <w:lang w:eastAsia="zh-CN"/>
        </w:rPr>
        <w:t>).</w:t>
      </w:r>
    </w:p>
    <w:p w:rsidR="00994F5A" w:rsidRDefault="00994F5A" w:rsidP="00063802">
      <w:pPr>
        <w:pStyle w:val="ListParagraph"/>
        <w:widowControl/>
        <w:suppressAutoHyphens w:val="0"/>
        <w:spacing w:after="200"/>
        <w:ind w:left="0" w:firstLine="709"/>
        <w:jc w:val="both"/>
        <w:rPr>
          <w:rFonts w:ascii="Times New Roman" w:hAnsi="Times New Roman"/>
          <w:kern w:val="0"/>
          <w:szCs w:val="28"/>
          <w:lang w:eastAsia="en-US"/>
        </w:rPr>
      </w:pPr>
      <w:r>
        <w:rPr>
          <w:rFonts w:ascii="Times New Roman" w:hAnsi="Times New Roman"/>
          <w:kern w:val="0"/>
          <w:szCs w:val="28"/>
        </w:rPr>
        <w:t xml:space="preserve">3. Настоящее решение опубликовать  в порядке, установленном Уставом </w:t>
      </w:r>
      <w:r w:rsidRPr="00504181">
        <w:rPr>
          <w:rFonts w:ascii="Times New Roman" w:hAnsi="Times New Roman"/>
          <w:kern w:val="0"/>
          <w:szCs w:val="28"/>
          <w:lang w:eastAsia="en-US"/>
        </w:rPr>
        <w:t>Алексеевского городского округа</w:t>
      </w:r>
      <w:r>
        <w:rPr>
          <w:rFonts w:ascii="Times New Roman" w:hAnsi="Times New Roman"/>
          <w:kern w:val="0"/>
          <w:szCs w:val="28"/>
          <w:lang w:eastAsia="en-US"/>
        </w:rPr>
        <w:t xml:space="preserve"> </w:t>
      </w:r>
      <w:r w:rsidRPr="00504181">
        <w:rPr>
          <w:rFonts w:ascii="Times New Roman" w:hAnsi="Times New Roman"/>
          <w:color w:val="000000"/>
          <w:kern w:val="0"/>
          <w:szCs w:val="28"/>
        </w:rPr>
        <w:t>и разместить на официальном сайте органов местного самоуправления</w:t>
      </w:r>
      <w:r>
        <w:rPr>
          <w:rFonts w:ascii="Times New Roman" w:hAnsi="Times New Roman"/>
          <w:kern w:val="0"/>
          <w:szCs w:val="28"/>
        </w:rPr>
        <w:t xml:space="preserve"> </w:t>
      </w:r>
      <w:r w:rsidRPr="00504181">
        <w:rPr>
          <w:rFonts w:ascii="Times New Roman" w:hAnsi="Times New Roman"/>
          <w:kern w:val="0"/>
          <w:szCs w:val="28"/>
          <w:lang w:eastAsia="en-US"/>
        </w:rPr>
        <w:t>Алексеевского городского округа</w:t>
      </w:r>
      <w:r>
        <w:rPr>
          <w:rFonts w:ascii="Times New Roman" w:hAnsi="Times New Roman"/>
          <w:kern w:val="0"/>
          <w:szCs w:val="28"/>
          <w:lang w:eastAsia="en-US"/>
        </w:rPr>
        <w:t xml:space="preserve"> в сети Интернет.</w:t>
      </w:r>
    </w:p>
    <w:p w:rsidR="00994F5A" w:rsidRDefault="00994F5A" w:rsidP="00063802">
      <w:pPr>
        <w:pStyle w:val="ListParagraph"/>
        <w:widowControl/>
        <w:suppressAutoHyphens w:val="0"/>
        <w:spacing w:after="200"/>
        <w:ind w:left="0" w:firstLine="709"/>
        <w:jc w:val="both"/>
        <w:rPr>
          <w:rFonts w:ascii="Times New Roman" w:hAnsi="Times New Roman"/>
          <w:kern w:val="0"/>
          <w:szCs w:val="28"/>
          <w:lang w:eastAsia="en-US"/>
        </w:rPr>
      </w:pPr>
      <w:r>
        <w:rPr>
          <w:rFonts w:ascii="Times New Roman" w:hAnsi="Times New Roman"/>
          <w:kern w:val="0"/>
          <w:szCs w:val="28"/>
          <w:lang w:eastAsia="en-US"/>
        </w:rPr>
        <w:t>4.</w:t>
      </w:r>
      <w:r>
        <w:rPr>
          <w:rFonts w:ascii="Times New Roman" w:hAnsi="Times New Roman"/>
          <w:kern w:val="0"/>
          <w:szCs w:val="28"/>
        </w:rPr>
        <w:t xml:space="preserve">  Настоящее решение вступает в силу с 1 января 2022 года.</w:t>
      </w:r>
    </w:p>
    <w:p w:rsidR="00994F5A" w:rsidRDefault="00994F5A" w:rsidP="00063802">
      <w:pPr>
        <w:pStyle w:val="ListParagraph"/>
        <w:widowControl/>
        <w:suppressAutoHyphens w:val="0"/>
        <w:ind w:left="0" w:firstLine="709"/>
        <w:jc w:val="both"/>
        <w:rPr>
          <w:rFonts w:ascii="Times New Roman" w:hAnsi="Times New Roman"/>
          <w:kern w:val="0"/>
          <w:szCs w:val="28"/>
          <w:lang w:eastAsia="en-US"/>
        </w:rPr>
      </w:pPr>
      <w:r w:rsidRPr="00063802">
        <w:rPr>
          <w:rFonts w:ascii="Times New Roman" w:hAnsi="Times New Roman"/>
          <w:kern w:val="0"/>
          <w:szCs w:val="28"/>
        </w:rPr>
        <w:t>5.</w:t>
      </w:r>
      <w:r>
        <w:rPr>
          <w:rFonts w:ascii="Times New Roman" w:hAnsi="Times New Roman"/>
          <w:kern w:val="0"/>
          <w:szCs w:val="28"/>
        </w:rPr>
        <w:t xml:space="preserve"> </w:t>
      </w:r>
      <w:r w:rsidRPr="00063802">
        <w:rPr>
          <w:rFonts w:ascii="Times New Roman" w:hAnsi="Times New Roman"/>
          <w:kern w:val="0"/>
          <w:szCs w:val="28"/>
        </w:rPr>
        <w:t>Контроль за исполнением настоящего решения возложить</w:t>
      </w:r>
      <w:r w:rsidRPr="00063802">
        <w:rPr>
          <w:rFonts w:ascii="Times New Roman" w:hAnsi="Times New Roman"/>
          <w:kern w:val="0"/>
          <w:sz w:val="27"/>
          <w:szCs w:val="27"/>
        </w:rPr>
        <w:t xml:space="preserve"> </w:t>
      </w:r>
      <w:r w:rsidRPr="00063802">
        <w:rPr>
          <w:rFonts w:ascii="Times New Roman" w:hAnsi="Times New Roman"/>
          <w:kern w:val="0"/>
          <w:szCs w:val="28"/>
        </w:rPr>
        <w:t xml:space="preserve">на постоянную депутатскую комиссию Совета  депутатов </w:t>
      </w:r>
      <w:r w:rsidRPr="00063802">
        <w:rPr>
          <w:rFonts w:ascii="Times New Roman" w:hAnsi="Times New Roman"/>
          <w:kern w:val="0"/>
          <w:szCs w:val="28"/>
          <w:lang w:eastAsia="en-US"/>
        </w:rPr>
        <w:t xml:space="preserve">Алексеевского городского округа по вопросам муниципальной собственности, градостроительной деятельности, землепользованию и экологии  </w:t>
      </w:r>
      <w:r>
        <w:rPr>
          <w:rFonts w:ascii="Times New Roman" w:hAnsi="Times New Roman"/>
          <w:kern w:val="0"/>
          <w:szCs w:val="28"/>
          <w:lang w:eastAsia="en-US"/>
        </w:rPr>
        <w:t xml:space="preserve">         </w:t>
      </w:r>
      <w:r w:rsidRPr="00063802">
        <w:rPr>
          <w:rFonts w:ascii="Times New Roman" w:hAnsi="Times New Roman"/>
          <w:kern w:val="0"/>
          <w:szCs w:val="28"/>
          <w:lang w:eastAsia="en-US"/>
        </w:rPr>
        <w:t>(Мельник В.С.).</w:t>
      </w:r>
    </w:p>
    <w:p w:rsidR="00994F5A" w:rsidRDefault="00994F5A" w:rsidP="00063802">
      <w:pPr>
        <w:pStyle w:val="ListParagraph"/>
        <w:widowControl/>
        <w:suppressAutoHyphens w:val="0"/>
        <w:ind w:left="0" w:firstLine="709"/>
        <w:jc w:val="both"/>
        <w:rPr>
          <w:rFonts w:ascii="Times New Roman" w:hAnsi="Times New Roman"/>
          <w:kern w:val="0"/>
          <w:szCs w:val="28"/>
          <w:lang w:eastAsia="en-US"/>
        </w:rPr>
      </w:pPr>
    </w:p>
    <w:tbl>
      <w:tblPr>
        <w:tblW w:w="0" w:type="auto"/>
        <w:tblLook w:val="00A0"/>
      </w:tblPr>
      <w:tblGrid>
        <w:gridCol w:w="4835"/>
        <w:gridCol w:w="4735"/>
      </w:tblGrid>
      <w:tr w:rsidR="00994F5A" w:rsidTr="00346288">
        <w:tc>
          <w:tcPr>
            <w:tcW w:w="4835" w:type="dxa"/>
          </w:tcPr>
          <w:p w:rsidR="00994F5A" w:rsidRPr="00346288" w:rsidRDefault="00994F5A" w:rsidP="00346288">
            <w:pPr>
              <w:widowControl/>
              <w:suppressAutoHyphens w:val="0"/>
              <w:rPr>
                <w:rFonts w:ascii="Times New Roman" w:hAnsi="Times New Roman"/>
                <w:kern w:val="0"/>
                <w:szCs w:val="28"/>
              </w:rPr>
            </w:pPr>
            <w:r w:rsidRPr="00346288">
              <w:rPr>
                <w:rFonts w:ascii="Times New Roman" w:hAnsi="Times New Roman"/>
                <w:kern w:val="0"/>
                <w:szCs w:val="28"/>
              </w:rPr>
              <w:t>Председатель Совета депутатов</w:t>
            </w:r>
          </w:p>
          <w:p w:rsidR="00994F5A" w:rsidRPr="00346288" w:rsidRDefault="00994F5A" w:rsidP="00346288">
            <w:pPr>
              <w:pStyle w:val="ListParagraph"/>
              <w:widowControl/>
              <w:suppressAutoHyphens w:val="0"/>
              <w:ind w:left="0"/>
              <w:rPr>
                <w:rFonts w:ascii="Times New Roman" w:hAnsi="Times New Roman"/>
                <w:kern w:val="0"/>
                <w:szCs w:val="28"/>
              </w:rPr>
            </w:pPr>
            <w:r w:rsidRPr="00346288">
              <w:rPr>
                <w:rFonts w:ascii="Times New Roman" w:hAnsi="Times New Roman"/>
                <w:kern w:val="0"/>
                <w:szCs w:val="28"/>
                <w:lang w:eastAsia="en-US"/>
              </w:rPr>
              <w:t>Алексеевского городского округа</w:t>
            </w:r>
          </w:p>
        </w:tc>
        <w:tc>
          <w:tcPr>
            <w:tcW w:w="4735" w:type="dxa"/>
          </w:tcPr>
          <w:p w:rsidR="00994F5A" w:rsidRPr="00346288" w:rsidRDefault="00994F5A" w:rsidP="00346288">
            <w:pPr>
              <w:pStyle w:val="ListParagraph"/>
              <w:widowControl/>
              <w:suppressAutoHyphens w:val="0"/>
              <w:ind w:left="0"/>
              <w:jc w:val="both"/>
              <w:rPr>
                <w:rFonts w:ascii="Times New Roman" w:hAnsi="Times New Roman"/>
                <w:kern w:val="0"/>
                <w:szCs w:val="28"/>
                <w:lang w:eastAsia="en-US"/>
              </w:rPr>
            </w:pPr>
          </w:p>
          <w:p w:rsidR="00994F5A" w:rsidRPr="00346288" w:rsidRDefault="00994F5A" w:rsidP="00346288">
            <w:pPr>
              <w:pStyle w:val="ListParagraph"/>
              <w:widowControl/>
              <w:suppressAutoHyphens w:val="0"/>
              <w:ind w:left="0"/>
              <w:rPr>
                <w:rFonts w:ascii="Times New Roman" w:hAnsi="Times New Roman"/>
                <w:kern w:val="0"/>
                <w:szCs w:val="28"/>
              </w:rPr>
            </w:pPr>
            <w:r w:rsidRPr="00346288">
              <w:rPr>
                <w:rFonts w:ascii="Times New Roman" w:hAnsi="Times New Roman"/>
                <w:kern w:val="0"/>
                <w:szCs w:val="28"/>
                <w:lang w:eastAsia="en-US"/>
              </w:rPr>
              <w:t>И.Ю. Ханина</w:t>
            </w:r>
          </w:p>
        </w:tc>
      </w:tr>
    </w:tbl>
    <w:p w:rsidR="00994F5A" w:rsidRPr="0043740E" w:rsidRDefault="00994F5A" w:rsidP="00504181">
      <w:pPr>
        <w:suppressAutoHyphens w:val="0"/>
        <w:autoSpaceDE w:val="0"/>
        <w:autoSpaceDN w:val="0"/>
        <w:adjustRightInd w:val="0"/>
        <w:ind w:firstLine="5103"/>
        <w:outlineLvl w:val="0"/>
        <w:rPr>
          <w:rFonts w:ascii="Times New Roman" w:hAnsi="Times New Roman"/>
          <w:kern w:val="0"/>
          <w:szCs w:val="28"/>
        </w:rPr>
      </w:pPr>
      <w:r w:rsidRPr="0043740E">
        <w:rPr>
          <w:rFonts w:ascii="Times New Roman" w:hAnsi="Times New Roman"/>
          <w:kern w:val="0"/>
          <w:szCs w:val="28"/>
        </w:rPr>
        <w:t>Утверждено:</w:t>
      </w:r>
    </w:p>
    <w:p w:rsidR="00994F5A" w:rsidRPr="0043740E" w:rsidRDefault="00994F5A" w:rsidP="00504181">
      <w:pPr>
        <w:suppressAutoHyphens w:val="0"/>
        <w:autoSpaceDE w:val="0"/>
        <w:autoSpaceDN w:val="0"/>
        <w:adjustRightInd w:val="0"/>
        <w:ind w:firstLine="5103"/>
        <w:outlineLvl w:val="0"/>
        <w:rPr>
          <w:rFonts w:ascii="Times New Roman" w:hAnsi="Times New Roman"/>
          <w:kern w:val="0"/>
          <w:szCs w:val="28"/>
        </w:rPr>
      </w:pPr>
      <w:r w:rsidRPr="0043740E">
        <w:rPr>
          <w:rFonts w:ascii="Times New Roman" w:hAnsi="Times New Roman"/>
          <w:kern w:val="0"/>
          <w:szCs w:val="28"/>
        </w:rPr>
        <w:t>решением Совета депутатов</w:t>
      </w:r>
    </w:p>
    <w:p w:rsidR="00994F5A" w:rsidRPr="0043740E" w:rsidRDefault="00994F5A" w:rsidP="00504181">
      <w:pPr>
        <w:suppressAutoHyphens w:val="0"/>
        <w:autoSpaceDE w:val="0"/>
        <w:autoSpaceDN w:val="0"/>
        <w:adjustRightInd w:val="0"/>
        <w:ind w:firstLine="5103"/>
        <w:outlineLvl w:val="0"/>
        <w:rPr>
          <w:rFonts w:ascii="Times New Roman" w:hAnsi="Times New Roman"/>
          <w:kern w:val="0"/>
          <w:szCs w:val="28"/>
        </w:rPr>
      </w:pPr>
      <w:r w:rsidRPr="0043740E">
        <w:rPr>
          <w:rFonts w:ascii="Times New Roman" w:hAnsi="Times New Roman"/>
          <w:szCs w:val="28"/>
        </w:rPr>
        <w:t>Алексеевского городского округа</w:t>
      </w:r>
    </w:p>
    <w:p w:rsidR="00994F5A" w:rsidRPr="0043740E" w:rsidRDefault="00994F5A" w:rsidP="00600F67">
      <w:pPr>
        <w:widowControl/>
        <w:tabs>
          <w:tab w:val="left" w:pos="6035"/>
        </w:tabs>
        <w:suppressAutoHyphens w:val="0"/>
        <w:spacing w:after="200" w:line="276" w:lineRule="auto"/>
        <w:jc w:val="both"/>
        <w:rPr>
          <w:rFonts w:ascii="Times New Roman" w:hAnsi="Times New Roman"/>
          <w:kern w:val="0"/>
          <w:szCs w:val="28"/>
          <w:lang w:eastAsia="en-US"/>
        </w:rPr>
      </w:pPr>
      <w:r w:rsidRPr="0043740E">
        <w:rPr>
          <w:rFonts w:ascii="Times New Roman" w:hAnsi="Times New Roman"/>
          <w:kern w:val="0"/>
          <w:szCs w:val="28"/>
          <w:lang w:eastAsia="en-US"/>
        </w:rPr>
        <w:tab/>
        <w:t xml:space="preserve">от </w:t>
      </w:r>
      <w:r>
        <w:rPr>
          <w:rFonts w:ascii="Times New Roman" w:hAnsi="Times New Roman"/>
          <w:kern w:val="0"/>
          <w:szCs w:val="28"/>
          <w:lang w:eastAsia="en-US"/>
        </w:rPr>
        <w:t>19</w:t>
      </w:r>
      <w:r w:rsidRPr="0043740E">
        <w:rPr>
          <w:rFonts w:ascii="Times New Roman" w:hAnsi="Times New Roman"/>
          <w:kern w:val="0"/>
          <w:szCs w:val="28"/>
          <w:lang w:eastAsia="en-US"/>
        </w:rPr>
        <w:t xml:space="preserve"> </w:t>
      </w:r>
      <w:r>
        <w:rPr>
          <w:rFonts w:ascii="Times New Roman" w:hAnsi="Times New Roman"/>
          <w:kern w:val="0"/>
          <w:szCs w:val="28"/>
          <w:lang w:eastAsia="en-US"/>
        </w:rPr>
        <w:t xml:space="preserve">октября </w:t>
      </w:r>
      <w:r w:rsidRPr="0043740E">
        <w:rPr>
          <w:rFonts w:ascii="Times New Roman" w:hAnsi="Times New Roman"/>
          <w:kern w:val="0"/>
          <w:szCs w:val="28"/>
          <w:lang w:eastAsia="en-US"/>
        </w:rPr>
        <w:t>2021 г. №</w:t>
      </w:r>
      <w:r>
        <w:rPr>
          <w:rFonts w:ascii="Times New Roman" w:hAnsi="Times New Roman"/>
          <w:kern w:val="0"/>
          <w:szCs w:val="28"/>
          <w:lang w:eastAsia="en-US"/>
        </w:rPr>
        <w:t xml:space="preserve"> 7</w:t>
      </w:r>
    </w:p>
    <w:p w:rsidR="00994F5A" w:rsidRDefault="00994F5A">
      <w:pPr>
        <w:pStyle w:val="BodyText"/>
        <w:jc w:val="center"/>
        <w:rPr>
          <w:rFonts w:ascii="Times New Roman" w:hAnsi="Times New Roman"/>
          <w:b/>
          <w:bCs/>
          <w:color w:val="444444"/>
          <w:szCs w:val="28"/>
        </w:rPr>
      </w:pPr>
    </w:p>
    <w:p w:rsidR="00994F5A" w:rsidRDefault="00994F5A">
      <w:pPr>
        <w:pStyle w:val="BodyText"/>
        <w:jc w:val="center"/>
        <w:rPr>
          <w:rFonts w:ascii="Times New Roman" w:hAnsi="Times New Roman"/>
          <w:b/>
          <w:bCs/>
          <w:szCs w:val="28"/>
        </w:rPr>
      </w:pPr>
      <w:bookmarkStart w:id="1" w:name="_GoBack"/>
      <w:bookmarkEnd w:id="1"/>
      <w:r w:rsidRPr="006D7857">
        <w:rPr>
          <w:rFonts w:ascii="Times New Roman" w:hAnsi="Times New Roman"/>
          <w:b/>
          <w:bCs/>
          <w:szCs w:val="28"/>
        </w:rPr>
        <w:t xml:space="preserve">Положение </w:t>
      </w:r>
    </w:p>
    <w:p w:rsidR="00994F5A" w:rsidRPr="00804EE9" w:rsidRDefault="00994F5A">
      <w:pPr>
        <w:pStyle w:val="BodyText"/>
        <w:jc w:val="center"/>
        <w:rPr>
          <w:rFonts w:ascii="Times New Roman" w:hAnsi="Times New Roman"/>
          <w:b/>
          <w:szCs w:val="28"/>
        </w:rPr>
      </w:pPr>
      <w:r w:rsidRPr="00804EE9">
        <w:rPr>
          <w:rFonts w:ascii="Times New Roman" w:hAnsi="Times New Roman"/>
          <w:b/>
          <w:bCs/>
          <w:szCs w:val="28"/>
        </w:rPr>
        <w:t>о муниципальном контроле</w:t>
      </w:r>
      <w:r w:rsidRPr="00804EE9">
        <w:rPr>
          <w:rFonts w:ascii="Times New Roman" w:hAnsi="Times New Roman"/>
          <w:b/>
          <w:kern w:val="0"/>
          <w:szCs w:val="28"/>
          <w:lang w:eastAsia="en-US"/>
        </w:rPr>
        <w:t xml:space="preserve"> на автомобильном транспорте и в дорожном хозяйстве</w:t>
      </w:r>
      <w:r w:rsidRPr="00804EE9">
        <w:rPr>
          <w:rFonts w:ascii="Times New Roman" w:hAnsi="Times New Roman"/>
          <w:b/>
          <w:bCs/>
          <w:szCs w:val="28"/>
        </w:rPr>
        <w:t xml:space="preserve"> в границах Алексеевского городского округа</w:t>
      </w:r>
    </w:p>
    <w:p w:rsidR="00994F5A" w:rsidRPr="00566122" w:rsidRDefault="00994F5A">
      <w:pPr>
        <w:pStyle w:val="BodyText"/>
        <w:widowControl/>
        <w:shd w:val="clear" w:color="auto" w:fill="FFFFFF"/>
        <w:rPr>
          <w:rFonts w:ascii="Times New Roman" w:hAnsi="Times New Roman"/>
          <w:szCs w:val="28"/>
        </w:rPr>
      </w:pPr>
      <w:bookmarkStart w:id="2" w:name="P001D"/>
      <w:bookmarkEnd w:id="2"/>
    </w:p>
    <w:p w:rsidR="00994F5A" w:rsidRPr="003821B3" w:rsidRDefault="00994F5A">
      <w:pPr>
        <w:pStyle w:val="Heading3"/>
        <w:widowControl/>
        <w:shd w:val="clear" w:color="auto" w:fill="FFFFFF"/>
        <w:rPr>
          <w:rFonts w:ascii="Times New Roman" w:hAnsi="Times New Roman"/>
          <w:szCs w:val="28"/>
        </w:rPr>
      </w:pPr>
      <w:bookmarkStart w:id="3" w:name="P0020"/>
      <w:bookmarkEnd w:id="3"/>
      <w:r w:rsidRPr="003821B3">
        <w:rPr>
          <w:rFonts w:ascii="Times New Roman" w:hAnsi="Times New Roman"/>
          <w:bCs/>
          <w:szCs w:val="28"/>
        </w:rPr>
        <w:t>1. Общие положения</w:t>
      </w:r>
    </w:p>
    <w:p w:rsidR="00994F5A" w:rsidRPr="00566122" w:rsidRDefault="00994F5A">
      <w:pPr>
        <w:pStyle w:val="BodyText"/>
        <w:widowControl/>
        <w:shd w:val="clear" w:color="auto" w:fill="FFFFFF"/>
        <w:rPr>
          <w:rFonts w:ascii="Times New Roman" w:hAnsi="Times New Roman"/>
          <w:color w:val="444444"/>
          <w:szCs w:val="28"/>
        </w:rPr>
      </w:pPr>
    </w:p>
    <w:p w:rsidR="00994F5A" w:rsidRPr="00052B06" w:rsidRDefault="00994F5A" w:rsidP="00063802">
      <w:pPr>
        <w:pStyle w:val="BodyText"/>
        <w:widowControl/>
        <w:shd w:val="clear" w:color="auto" w:fill="FFFFFF"/>
        <w:ind w:firstLine="709"/>
        <w:rPr>
          <w:rFonts w:ascii="Times New Roman" w:hAnsi="Times New Roman"/>
          <w:szCs w:val="28"/>
        </w:rPr>
      </w:pPr>
      <w:bookmarkStart w:id="4" w:name="P0023"/>
      <w:bookmarkEnd w:id="4"/>
      <w:r w:rsidRPr="00052B06">
        <w:rPr>
          <w:rFonts w:ascii="Times New Roman" w:hAnsi="Times New Roman"/>
          <w:szCs w:val="28"/>
        </w:rPr>
        <w:t xml:space="preserve">1.1. </w:t>
      </w:r>
      <w:r w:rsidRPr="004D1246">
        <w:rPr>
          <w:rFonts w:ascii="Times New Roman" w:hAnsi="Times New Roman"/>
          <w:kern w:val="0"/>
          <w:szCs w:val="28"/>
        </w:rPr>
        <w:t xml:space="preserve">Настоящее Положение устанавливает порядок организации и осуществления муниципального контроля </w:t>
      </w:r>
      <w:r>
        <w:rPr>
          <w:rFonts w:ascii="Times New Roman" w:hAnsi="Times New Roman"/>
          <w:spacing w:val="2"/>
          <w:kern w:val="0"/>
          <w:szCs w:val="28"/>
        </w:rPr>
        <w:t>на автомобильном транспорте</w:t>
      </w:r>
      <w:r w:rsidRPr="004D1246">
        <w:rPr>
          <w:rFonts w:ascii="Times New Roman" w:hAnsi="Times New Roman"/>
          <w:spacing w:val="2"/>
          <w:kern w:val="0"/>
          <w:szCs w:val="28"/>
        </w:rPr>
        <w:t xml:space="preserve"> и в дорожном хозяйстве</w:t>
      </w:r>
      <w:r>
        <w:rPr>
          <w:rFonts w:ascii="Times New Roman" w:hAnsi="Times New Roman"/>
          <w:kern w:val="0"/>
          <w:szCs w:val="28"/>
        </w:rPr>
        <w:t xml:space="preserve"> </w:t>
      </w:r>
      <w:r w:rsidRPr="004D1246">
        <w:rPr>
          <w:rFonts w:ascii="Times New Roman" w:hAnsi="Times New Roman"/>
          <w:bCs/>
          <w:szCs w:val="28"/>
        </w:rPr>
        <w:t>в границах Алексеевского городского округа</w:t>
      </w:r>
      <w:r>
        <w:rPr>
          <w:rFonts w:ascii="Times New Roman" w:hAnsi="Times New Roman"/>
          <w:kern w:val="0"/>
          <w:szCs w:val="28"/>
        </w:rPr>
        <w:t xml:space="preserve"> (</w:t>
      </w:r>
      <w:r w:rsidRPr="004D1246">
        <w:rPr>
          <w:rFonts w:ascii="Times New Roman" w:hAnsi="Times New Roman"/>
          <w:kern w:val="0"/>
          <w:szCs w:val="28"/>
        </w:rPr>
        <w:t>далее</w:t>
      </w:r>
      <w:r>
        <w:rPr>
          <w:rFonts w:ascii="Times New Roman" w:hAnsi="Times New Roman"/>
          <w:kern w:val="0"/>
          <w:szCs w:val="28"/>
        </w:rPr>
        <w:t xml:space="preserve"> - </w:t>
      </w:r>
      <w:r w:rsidRPr="004D1246">
        <w:rPr>
          <w:rFonts w:ascii="Times New Roman" w:hAnsi="Times New Roman"/>
          <w:kern w:val="0"/>
          <w:szCs w:val="28"/>
        </w:rPr>
        <w:t>муниципальный контроль).</w:t>
      </w:r>
    </w:p>
    <w:p w:rsidR="00994F5A" w:rsidRPr="00455F67" w:rsidRDefault="00994F5A" w:rsidP="00063802">
      <w:pPr>
        <w:tabs>
          <w:tab w:val="left" w:pos="1134"/>
        </w:tabs>
        <w:ind w:firstLine="709"/>
        <w:jc w:val="both"/>
        <w:rPr>
          <w:rFonts w:ascii="Times New Roman" w:hAnsi="Times New Roman"/>
          <w:kern w:val="0"/>
          <w:szCs w:val="28"/>
        </w:rPr>
      </w:pPr>
      <w:r w:rsidRPr="00052B06">
        <w:rPr>
          <w:rFonts w:ascii="Times New Roman" w:hAnsi="Times New Roman"/>
          <w:szCs w:val="28"/>
        </w:rPr>
        <w:t xml:space="preserve">1.2. </w:t>
      </w:r>
      <w:r w:rsidRPr="00455F67">
        <w:rPr>
          <w:rFonts w:ascii="Times New Roman" w:hAnsi="Times New Roman"/>
          <w:kern w:val="0"/>
          <w:szCs w:val="28"/>
        </w:rPr>
        <w:t xml:space="preserve">Предметом муниципального контроля является соблюдение юридическими лицами, индивидуальными предпринимателями и </w:t>
      </w:r>
      <w:r>
        <w:rPr>
          <w:rFonts w:ascii="Times New Roman" w:hAnsi="Times New Roman"/>
          <w:kern w:val="0"/>
          <w:szCs w:val="28"/>
        </w:rPr>
        <w:t xml:space="preserve">гражданами </w:t>
      </w:r>
      <w:r w:rsidRPr="00455F67">
        <w:rPr>
          <w:rFonts w:ascii="Times New Roman" w:hAnsi="Times New Roman"/>
          <w:kern w:val="0"/>
          <w:szCs w:val="28"/>
        </w:rPr>
        <w:t xml:space="preserve"> (далее – контролируемые лица)</w:t>
      </w:r>
      <w:r>
        <w:rPr>
          <w:rFonts w:ascii="Times New Roman" w:hAnsi="Times New Roman"/>
          <w:kern w:val="0"/>
          <w:szCs w:val="28"/>
        </w:rPr>
        <w:t xml:space="preserve">     </w:t>
      </w:r>
      <w:r w:rsidRPr="00455F67">
        <w:rPr>
          <w:rFonts w:ascii="Times New Roman" w:hAnsi="Times New Roman"/>
          <w:kern w:val="0"/>
          <w:szCs w:val="28"/>
        </w:rPr>
        <w:t xml:space="preserve"> обязательных требований:</w:t>
      </w:r>
    </w:p>
    <w:p w:rsidR="00994F5A" w:rsidRPr="00455F67" w:rsidRDefault="00994F5A" w:rsidP="00455F67">
      <w:pPr>
        <w:suppressAutoHyphens w:val="0"/>
        <w:ind w:left="-57" w:right="-1" w:firstLine="766"/>
        <w:jc w:val="both"/>
        <w:rPr>
          <w:rFonts w:ascii="Times New Roman" w:hAnsi="Times New Roman" w:cs="Arial"/>
          <w:color w:val="000000"/>
          <w:kern w:val="0"/>
          <w:szCs w:val="28"/>
        </w:rPr>
      </w:pPr>
      <w:r w:rsidRPr="00455F67">
        <w:rPr>
          <w:rFonts w:ascii="Times New Roman" w:hAnsi="Times New Roman" w:cs="Arial"/>
          <w:color w:val="000000"/>
          <w:kern w:val="0"/>
          <w:szCs w:val="28"/>
        </w:rPr>
        <w:t>1) в области автомобильных дорог и дорожной деятельности, установленных в отношении автомобильных дорог:</w:t>
      </w:r>
    </w:p>
    <w:p w:rsidR="00994F5A" w:rsidRPr="00455F67" w:rsidRDefault="00994F5A" w:rsidP="00455F67">
      <w:pPr>
        <w:suppressAutoHyphens w:val="0"/>
        <w:ind w:left="-57" w:right="-1" w:firstLine="766"/>
        <w:jc w:val="both"/>
        <w:rPr>
          <w:rFonts w:ascii="Times New Roman" w:hAnsi="Times New Roman" w:cs="Arial"/>
          <w:color w:val="000000"/>
          <w:kern w:val="0"/>
          <w:szCs w:val="28"/>
        </w:rPr>
      </w:pPr>
      <w:r w:rsidRPr="00455F67">
        <w:rPr>
          <w:rFonts w:ascii="Times New Roman" w:hAnsi="Times New Roman" w:cs="Arial"/>
          <w:color w:val="000000"/>
          <w:kern w:val="0"/>
          <w:szCs w:val="28"/>
        </w:rPr>
        <w:t xml:space="preserve">а) к эксплуатации объектов дорожного сервиса, размещенных </w:t>
      </w:r>
      <w:r w:rsidRPr="00455F67">
        <w:rPr>
          <w:rFonts w:ascii="Times New Roman" w:hAnsi="Times New Roman" w:cs="Arial"/>
          <w:color w:val="000000"/>
          <w:kern w:val="0"/>
          <w:szCs w:val="28"/>
        </w:rPr>
        <w:br/>
        <w:t>в полосах отвода и (или) придорожных полосах автомобильных дорог общего пользования;</w:t>
      </w:r>
    </w:p>
    <w:p w:rsidR="00994F5A" w:rsidRPr="00455F67" w:rsidRDefault="00994F5A" w:rsidP="00455F67">
      <w:pPr>
        <w:suppressAutoHyphens w:val="0"/>
        <w:ind w:left="-57" w:right="-1" w:firstLine="766"/>
        <w:jc w:val="both"/>
        <w:rPr>
          <w:rFonts w:ascii="Times New Roman" w:hAnsi="Times New Roman" w:cs="Arial"/>
          <w:color w:val="000000"/>
          <w:kern w:val="0"/>
          <w:szCs w:val="28"/>
        </w:rPr>
      </w:pPr>
      <w:r w:rsidRPr="00455F67">
        <w:rPr>
          <w:rFonts w:ascii="Times New Roman" w:hAnsi="Times New Roman" w:cs="Arial"/>
          <w:color w:val="000000"/>
          <w:kern w:val="0"/>
          <w:szCs w:val="28"/>
        </w:rPr>
        <w:t xml:space="preserve">б) к осуществлению работ по капитальному ремонту, ремонту </w:t>
      </w:r>
      <w:r w:rsidRPr="00455F67">
        <w:rPr>
          <w:rFonts w:ascii="Times New Roman" w:hAnsi="Times New Roman" w:cs="Arial"/>
          <w:color w:val="000000"/>
          <w:kern w:val="0"/>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94F5A" w:rsidRPr="00455F67" w:rsidRDefault="00994F5A" w:rsidP="00455F67">
      <w:pPr>
        <w:suppressAutoHyphens w:val="0"/>
        <w:ind w:firstLine="708"/>
        <w:jc w:val="both"/>
        <w:rPr>
          <w:rFonts w:ascii="Times New Roman" w:hAnsi="Times New Roman"/>
          <w:color w:val="000000"/>
          <w:kern w:val="0"/>
          <w:szCs w:val="28"/>
        </w:rPr>
      </w:pPr>
      <w:r w:rsidRPr="00455F67">
        <w:rPr>
          <w:rFonts w:ascii="Times New Roman" w:hAnsi="Times New Roman"/>
          <w:color w:val="000000"/>
          <w:kern w:val="0"/>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Pr>
          <w:rFonts w:ascii="Times New Roman" w:hAnsi="Times New Roman"/>
          <w:color w:val="000000"/>
          <w:kern w:val="0"/>
          <w:szCs w:val="28"/>
        </w:rPr>
        <w:t xml:space="preserve">а) на автомобильном транспорте </w:t>
      </w:r>
      <w:r w:rsidRPr="00455F67">
        <w:rPr>
          <w:rFonts w:ascii="Times New Roman" w:hAnsi="Times New Roman"/>
          <w:color w:val="000000"/>
          <w:kern w:val="0"/>
          <w:szCs w:val="28"/>
        </w:rPr>
        <w:t>и в дорожном хозяйстве в области организации регулярных перевозок</w:t>
      </w:r>
      <w:r w:rsidRPr="00455F67">
        <w:rPr>
          <w:rFonts w:ascii="Times New Roman" w:hAnsi="Times New Roman"/>
          <w:kern w:val="0"/>
          <w:szCs w:val="28"/>
        </w:rPr>
        <w:t>;</w:t>
      </w:r>
    </w:p>
    <w:p w:rsidR="00994F5A" w:rsidRDefault="00994F5A" w:rsidP="00455F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Times New Roman" w:hAnsi="Times New Roman"/>
          <w:kern w:val="0"/>
          <w:szCs w:val="28"/>
        </w:rPr>
      </w:pPr>
      <w:r w:rsidRPr="00455F67">
        <w:rPr>
          <w:rFonts w:ascii="Times New Roman" w:hAnsi="Times New Roman"/>
          <w:kern w:val="0"/>
          <w:szCs w:val="28"/>
        </w:rPr>
        <w:t>Предметом муниципального контроля является также исполнение решений, принимаемых по результатам контрольных мероприятий.</w:t>
      </w:r>
    </w:p>
    <w:p w:rsidR="00994F5A" w:rsidRPr="000120B3" w:rsidRDefault="00994F5A" w:rsidP="00063802">
      <w:pPr>
        <w:pStyle w:val="BodyText"/>
        <w:widowControl/>
        <w:shd w:val="clear" w:color="auto" w:fill="FFFFFF"/>
        <w:ind w:firstLine="709"/>
        <w:rPr>
          <w:rFonts w:ascii="Times New Roman" w:hAnsi="Times New Roman"/>
          <w:szCs w:val="28"/>
        </w:rPr>
      </w:pPr>
      <w:r w:rsidRPr="000120B3">
        <w:rPr>
          <w:rFonts w:ascii="Times New Roman" w:hAnsi="Times New Roman"/>
          <w:szCs w:val="28"/>
        </w:rPr>
        <w:t>1.3. Объектами муниципального контроля являются:</w:t>
      </w:r>
    </w:p>
    <w:p w:rsidR="00994F5A" w:rsidRPr="000120B3" w:rsidRDefault="00994F5A" w:rsidP="000120B3">
      <w:pPr>
        <w:suppressAutoHyphens w:val="0"/>
        <w:ind w:firstLine="709"/>
        <w:jc w:val="both"/>
        <w:rPr>
          <w:rFonts w:ascii="Times New Roman" w:hAnsi="Times New Roman"/>
          <w:b/>
          <w:bCs/>
          <w:color w:val="FF0000"/>
          <w:kern w:val="0"/>
          <w:szCs w:val="28"/>
        </w:rPr>
      </w:pPr>
      <w:r w:rsidRPr="000120B3">
        <w:rPr>
          <w:rFonts w:ascii="Times New Roman" w:hAnsi="Times New Roman"/>
          <w:color w:val="000000"/>
          <w:kern w:val="0"/>
          <w:szCs w:val="28"/>
        </w:rPr>
        <w:t xml:space="preserve">1.3.1 деятельность, действия (бездействие) контролируемых лиц </w:t>
      </w:r>
      <w:r w:rsidRPr="000120B3">
        <w:rPr>
          <w:rFonts w:ascii="Times New Roman" w:hAnsi="Times New Roman"/>
          <w:color w:val="000000"/>
          <w:spacing w:val="2"/>
          <w:kern w:val="0"/>
          <w:szCs w:val="28"/>
        </w:rPr>
        <w:t>на автомобильном транспорте, городском наземном электрическом транспорте и в дорожном хозяйстве</w:t>
      </w:r>
      <w:r w:rsidRPr="000120B3">
        <w:rPr>
          <w:rFonts w:ascii="Times New Roman" w:hAnsi="Times New Roman"/>
          <w:color w:val="000000"/>
          <w:kern w:val="0"/>
          <w:szCs w:val="28"/>
        </w:rPr>
        <w:t xml:space="preserve">,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994F5A" w:rsidRPr="000120B3" w:rsidRDefault="00994F5A" w:rsidP="000120B3">
      <w:pPr>
        <w:suppressAutoHyphens w:val="0"/>
        <w:ind w:firstLine="709"/>
        <w:jc w:val="both"/>
        <w:rPr>
          <w:rFonts w:ascii="Times New Roman" w:hAnsi="Times New Roman"/>
          <w:color w:val="000000"/>
          <w:kern w:val="0"/>
          <w:szCs w:val="28"/>
        </w:rPr>
      </w:pPr>
      <w:r w:rsidRPr="000120B3">
        <w:rPr>
          <w:rFonts w:ascii="Times New Roman" w:hAnsi="Times New Roman"/>
          <w:color w:val="000000"/>
          <w:kern w:val="0"/>
          <w:szCs w:val="28"/>
        </w:rPr>
        <w:t>1.3.2 результаты деятельности контролируемых лиц, в том числе работы и услуги, к которым предъявляются обязательные требования;</w:t>
      </w:r>
    </w:p>
    <w:p w:rsidR="00994F5A" w:rsidRPr="000120B3" w:rsidRDefault="00994F5A" w:rsidP="000120B3">
      <w:pPr>
        <w:suppressAutoHyphens w:val="0"/>
        <w:ind w:firstLine="709"/>
        <w:jc w:val="both"/>
        <w:rPr>
          <w:rFonts w:ascii="Times New Roman" w:hAnsi="Times New Roman"/>
          <w:color w:val="000000"/>
          <w:kern w:val="0"/>
          <w:szCs w:val="28"/>
        </w:rPr>
      </w:pPr>
      <w:r w:rsidRPr="000120B3">
        <w:rPr>
          <w:rFonts w:ascii="Times New Roman" w:hAnsi="Times New Roman"/>
          <w:color w:val="000000"/>
          <w:kern w:val="0"/>
          <w:szCs w:val="28"/>
        </w:rPr>
        <w:t>1.3.3 здания, строения, сооружения, территории, включая земельные участки, предметы и другие объекты, которыми контролируемые лица</w:t>
      </w:r>
      <w:r>
        <w:rPr>
          <w:rFonts w:ascii="Times New Roman" w:hAnsi="Times New Roman"/>
          <w:color w:val="000000"/>
          <w:kern w:val="0"/>
          <w:szCs w:val="28"/>
        </w:rPr>
        <w:t xml:space="preserve"> </w:t>
      </w:r>
      <w:r w:rsidRPr="000120B3">
        <w:rPr>
          <w:rFonts w:ascii="Times New Roman" w:hAnsi="Times New Roman"/>
          <w:color w:val="000000"/>
          <w:kern w:val="0"/>
          <w:szCs w:val="28"/>
        </w:rPr>
        <w:t>владеют и (или) пользуются и к которым предъявляются обязательные требования.</w:t>
      </w:r>
    </w:p>
    <w:p w:rsidR="00994F5A" w:rsidRPr="00560556" w:rsidRDefault="00994F5A" w:rsidP="00600F67">
      <w:pPr>
        <w:pStyle w:val="BodyText"/>
        <w:ind w:firstLine="708"/>
        <w:rPr>
          <w:rFonts w:ascii="Times New Roman" w:hAnsi="Times New Roman"/>
          <w:szCs w:val="28"/>
        </w:rPr>
      </w:pPr>
      <w:r w:rsidRPr="00560556">
        <w:rPr>
          <w:rFonts w:ascii="Times New Roman" w:hAnsi="Times New Roman"/>
          <w:szCs w:val="28"/>
        </w:rPr>
        <w:t>1.</w:t>
      </w:r>
      <w:r>
        <w:rPr>
          <w:rFonts w:ascii="Times New Roman" w:hAnsi="Times New Roman"/>
          <w:szCs w:val="28"/>
        </w:rPr>
        <w:t>4</w:t>
      </w:r>
      <w:r w:rsidRPr="00560556">
        <w:rPr>
          <w:rFonts w:ascii="Times New Roman" w:hAnsi="Times New Roman"/>
          <w:szCs w:val="28"/>
        </w:rPr>
        <w:t>. Муниципальный  контроль в Алексеевском городском округе осуществляется администрацией Алексеевского городского округа в лице управления строительства и транспорта комитета по ЖКХ, архитектуре и строительству администрации Алексеевского городского округа (далее - Уполномоченный орган).</w:t>
      </w:r>
    </w:p>
    <w:p w:rsidR="00994F5A" w:rsidRPr="00560556" w:rsidRDefault="00994F5A" w:rsidP="00063802">
      <w:pPr>
        <w:ind w:firstLine="708"/>
        <w:jc w:val="both"/>
        <w:rPr>
          <w:rFonts w:ascii="Times New Roman" w:hAnsi="Times New Roman"/>
          <w:szCs w:val="28"/>
        </w:rPr>
      </w:pPr>
      <w:r w:rsidRPr="00560556">
        <w:rPr>
          <w:rFonts w:ascii="Times New Roman" w:hAnsi="Times New Roman"/>
          <w:szCs w:val="28"/>
        </w:rPr>
        <w:t>1.</w:t>
      </w:r>
      <w:r>
        <w:rPr>
          <w:rFonts w:ascii="Times New Roman" w:hAnsi="Times New Roman"/>
          <w:szCs w:val="28"/>
        </w:rPr>
        <w:t>5</w:t>
      </w:r>
      <w:r w:rsidRPr="00560556">
        <w:rPr>
          <w:rFonts w:ascii="Times New Roman" w:hAnsi="Times New Roman"/>
          <w:szCs w:val="28"/>
        </w:rPr>
        <w:t>. Назначение должностных лиц, уполномоченных на осуществление муниципального контроля, (далее - муниципальный инспектор) и их функциональные обязанности устанавливаются правовыми актами Уполномоченного органа.</w:t>
      </w:r>
    </w:p>
    <w:p w:rsidR="00994F5A" w:rsidRPr="00560556" w:rsidRDefault="00994F5A" w:rsidP="00063802">
      <w:pPr>
        <w:ind w:firstLine="709"/>
        <w:jc w:val="both"/>
        <w:rPr>
          <w:rFonts w:ascii="Times New Roman" w:hAnsi="Times New Roman"/>
          <w:szCs w:val="28"/>
        </w:rPr>
      </w:pPr>
      <w:r w:rsidRPr="00560556">
        <w:rPr>
          <w:rFonts w:ascii="Times New Roman" w:hAnsi="Times New Roman"/>
          <w:szCs w:val="28"/>
        </w:rPr>
        <w:t>1.</w:t>
      </w:r>
      <w:r>
        <w:rPr>
          <w:rFonts w:ascii="Times New Roman" w:hAnsi="Times New Roman"/>
          <w:szCs w:val="28"/>
        </w:rPr>
        <w:t>6</w:t>
      </w:r>
      <w:r w:rsidRPr="00560556">
        <w:rPr>
          <w:rFonts w:ascii="Times New Roman" w:hAnsi="Times New Roman"/>
          <w:szCs w:val="28"/>
        </w:rPr>
        <w:t>. Финансирование деятельности по осуществлению муниципального контроля и его материально-техническое обеспечение осуществляется за счёт средств местного бюджета.</w:t>
      </w:r>
    </w:p>
    <w:p w:rsidR="00994F5A" w:rsidRPr="00804EE9" w:rsidRDefault="00994F5A">
      <w:pPr>
        <w:pStyle w:val="BodyText"/>
        <w:widowControl/>
        <w:shd w:val="clear" w:color="auto" w:fill="FFFFFF"/>
        <w:rPr>
          <w:rFonts w:ascii="Times New Roman" w:hAnsi="Times New Roman"/>
          <w:szCs w:val="28"/>
        </w:rPr>
      </w:pPr>
      <w:bookmarkStart w:id="5" w:name="P002B"/>
      <w:bookmarkEnd w:id="5"/>
      <w:r w:rsidRPr="00560556">
        <w:rPr>
          <w:rFonts w:ascii="Times New Roman" w:hAnsi="Times New Roman"/>
          <w:szCs w:val="28"/>
        </w:rPr>
        <w:tab/>
        <w:t>1.</w:t>
      </w:r>
      <w:r>
        <w:rPr>
          <w:rFonts w:ascii="Times New Roman" w:hAnsi="Times New Roman"/>
          <w:szCs w:val="28"/>
        </w:rPr>
        <w:t>7</w:t>
      </w:r>
      <w:r w:rsidRPr="00560556">
        <w:rPr>
          <w:rFonts w:ascii="Times New Roman" w:hAnsi="Times New Roman"/>
          <w:szCs w:val="28"/>
        </w:rPr>
        <w:t>. Уполномоченный орган при осуществлении муниципального контроля проводит контрольные (надзорные) мероприятия из числа предусмотренных Федеральным законом от 31 июля 2020 года № 248-ФЗ «О государственном контроле (надзоре) и муниципальном контроле в Российской Федерации»</w:t>
      </w:r>
      <w:r w:rsidRPr="00804EE9">
        <w:rPr>
          <w:rFonts w:ascii="Times New Roman" w:hAnsi="Times New Roman"/>
          <w:szCs w:val="28"/>
        </w:rPr>
        <w:t xml:space="preserve"> (далее - контрольные (надзорные) мероприятия).</w:t>
      </w:r>
    </w:p>
    <w:p w:rsidR="00994F5A" w:rsidRPr="00804EE9" w:rsidRDefault="00994F5A">
      <w:pPr>
        <w:pStyle w:val="BodyText"/>
        <w:widowControl/>
        <w:shd w:val="clear" w:color="auto" w:fill="FFFFFF"/>
        <w:rPr>
          <w:rFonts w:ascii="Times New Roman" w:hAnsi="Times New Roman"/>
          <w:szCs w:val="28"/>
        </w:rPr>
      </w:pPr>
      <w:bookmarkStart w:id="6" w:name="P002D"/>
      <w:bookmarkEnd w:id="6"/>
      <w:r w:rsidRPr="00804EE9">
        <w:rPr>
          <w:rFonts w:ascii="Times New Roman" w:hAnsi="Times New Roman"/>
          <w:szCs w:val="28"/>
        </w:rPr>
        <w:tab/>
        <w:t>1.</w:t>
      </w:r>
      <w:r>
        <w:rPr>
          <w:rFonts w:ascii="Times New Roman" w:hAnsi="Times New Roman"/>
          <w:szCs w:val="28"/>
        </w:rPr>
        <w:t>8</w:t>
      </w:r>
      <w:r w:rsidRPr="00804EE9">
        <w:rPr>
          <w:rFonts w:ascii="Times New Roman" w:hAnsi="Times New Roman"/>
          <w:szCs w:val="28"/>
        </w:rPr>
        <w:t>.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94F5A" w:rsidRPr="00804EE9" w:rsidRDefault="00994F5A">
      <w:pPr>
        <w:pStyle w:val="BodyText"/>
        <w:widowControl/>
        <w:shd w:val="clear" w:color="auto" w:fill="FFFFFF"/>
        <w:rPr>
          <w:rFonts w:ascii="Times New Roman" w:hAnsi="Times New Roman"/>
          <w:szCs w:val="28"/>
        </w:rPr>
      </w:pPr>
      <w:bookmarkStart w:id="7" w:name="P002E"/>
      <w:bookmarkEnd w:id="7"/>
      <w:r w:rsidRPr="00804EE9">
        <w:rPr>
          <w:rFonts w:ascii="Times New Roman" w:hAnsi="Times New Roman"/>
          <w:szCs w:val="28"/>
        </w:rPr>
        <w:tab/>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w:t>
      </w:r>
      <w:r w:rsidRPr="008F65E2">
        <w:rPr>
          <w:rFonts w:ascii="Times New Roman" w:hAnsi="Times New Roman"/>
          <w:szCs w:val="28"/>
        </w:rPr>
        <w:t xml:space="preserve"> </w:t>
      </w:r>
      <w:r w:rsidRPr="00560556">
        <w:rPr>
          <w:rFonts w:ascii="Times New Roman" w:hAnsi="Times New Roman"/>
          <w:szCs w:val="28"/>
        </w:rPr>
        <w:t>Федеральным законом от 31 июля 2020 года № 248-ФЗ «О государственном контроле (надзоре) и муниципальном контроле в Российской Федерации»</w:t>
      </w:r>
      <w:r w:rsidRPr="00804EE9">
        <w:rPr>
          <w:rFonts w:ascii="Times New Roman" w:hAnsi="Times New Roman"/>
          <w:szCs w:val="28"/>
        </w:rPr>
        <w:t xml:space="preserve"> осуществляются с учетом требований законодательства Российской Федерации о государственной и иной охраняемой законом тайне.</w:t>
      </w:r>
    </w:p>
    <w:p w:rsidR="00994F5A" w:rsidRPr="00804EE9" w:rsidRDefault="00994F5A">
      <w:pPr>
        <w:pStyle w:val="BodyText"/>
        <w:widowControl/>
        <w:shd w:val="clear" w:color="auto" w:fill="FFFFFF"/>
        <w:rPr>
          <w:rFonts w:ascii="Times New Roman" w:hAnsi="Times New Roman"/>
          <w:szCs w:val="28"/>
        </w:rPr>
      </w:pPr>
      <w:bookmarkStart w:id="8" w:name="P0030"/>
      <w:bookmarkEnd w:id="8"/>
      <w:r w:rsidRPr="00804EE9">
        <w:rPr>
          <w:rFonts w:ascii="Times New Roman" w:hAnsi="Times New Roman"/>
          <w:szCs w:val="28"/>
        </w:rPr>
        <w:tab/>
      </w:r>
      <w:bookmarkStart w:id="9" w:name="P0032"/>
      <w:bookmarkEnd w:id="9"/>
      <w:r w:rsidRPr="00804EE9">
        <w:rPr>
          <w:rFonts w:ascii="Times New Roman" w:hAnsi="Times New Roman"/>
          <w:szCs w:val="28"/>
        </w:rPr>
        <w:t>1.</w:t>
      </w:r>
      <w:r>
        <w:rPr>
          <w:rFonts w:ascii="Times New Roman" w:hAnsi="Times New Roman"/>
          <w:szCs w:val="28"/>
        </w:rPr>
        <w:t>9</w:t>
      </w:r>
      <w:r w:rsidRPr="00804EE9">
        <w:rPr>
          <w:rFonts w:ascii="Times New Roman" w:hAnsi="Times New Roman"/>
          <w:szCs w:val="28"/>
        </w:rPr>
        <w:t>. Уполномоченный орган обеспечивает учет объектов контроля в рамках осуществления муниципального контроля.</w:t>
      </w:r>
    </w:p>
    <w:p w:rsidR="00994F5A" w:rsidRPr="00804EE9" w:rsidRDefault="00994F5A" w:rsidP="004422DB">
      <w:pPr>
        <w:pStyle w:val="BodyText"/>
        <w:widowControl/>
        <w:shd w:val="clear" w:color="auto" w:fill="FFFFFF"/>
        <w:rPr>
          <w:rFonts w:ascii="Times New Roman" w:hAnsi="Times New Roman"/>
          <w:szCs w:val="28"/>
        </w:rPr>
      </w:pPr>
      <w:bookmarkStart w:id="10" w:name="P0034"/>
      <w:bookmarkEnd w:id="10"/>
      <w:r w:rsidRPr="00566122">
        <w:rPr>
          <w:rFonts w:ascii="Times New Roman" w:hAnsi="Times New Roman"/>
          <w:color w:val="444444"/>
          <w:szCs w:val="28"/>
        </w:rPr>
        <w:tab/>
      </w:r>
      <w:r w:rsidRPr="00804EE9">
        <w:rPr>
          <w:rFonts w:ascii="Times New Roman" w:hAnsi="Times New Roman"/>
          <w:szCs w:val="28"/>
        </w:rPr>
        <w:t>1.</w:t>
      </w:r>
      <w:r>
        <w:rPr>
          <w:rFonts w:ascii="Times New Roman" w:hAnsi="Times New Roman"/>
          <w:szCs w:val="28"/>
        </w:rPr>
        <w:t>10</w:t>
      </w:r>
      <w:r w:rsidRPr="00804EE9">
        <w:rPr>
          <w:rFonts w:ascii="Times New Roman" w:hAnsi="Times New Roman"/>
          <w:szCs w:val="28"/>
        </w:rPr>
        <w:t>. Муниципальный контроль осуществляется в соответствии с:</w:t>
      </w:r>
    </w:p>
    <w:p w:rsidR="00994F5A" w:rsidRPr="00804EE9" w:rsidRDefault="00994F5A" w:rsidP="004422DB">
      <w:pPr>
        <w:pStyle w:val="BodyText"/>
        <w:widowControl/>
        <w:shd w:val="clear" w:color="auto" w:fill="FFFFFF"/>
        <w:rPr>
          <w:rFonts w:ascii="Times New Roman" w:hAnsi="Times New Roman"/>
          <w:szCs w:val="28"/>
        </w:rPr>
      </w:pPr>
      <w:bookmarkStart w:id="11" w:name="P0038"/>
      <w:bookmarkEnd w:id="11"/>
      <w:r w:rsidRPr="00804EE9">
        <w:rPr>
          <w:rFonts w:ascii="Times New Roman" w:hAnsi="Times New Roman"/>
          <w:szCs w:val="28"/>
        </w:rPr>
        <w:tab/>
        <w:t>1.</w:t>
      </w:r>
      <w:r>
        <w:rPr>
          <w:rFonts w:ascii="Times New Roman" w:hAnsi="Times New Roman"/>
          <w:szCs w:val="28"/>
        </w:rPr>
        <w:t>10</w:t>
      </w:r>
      <w:r w:rsidRPr="00804EE9">
        <w:rPr>
          <w:rFonts w:ascii="Times New Roman" w:hAnsi="Times New Roman"/>
          <w:szCs w:val="28"/>
        </w:rPr>
        <w:t>.1. Кодексом Российской Федерации об административных правонарушениях.</w:t>
      </w:r>
    </w:p>
    <w:p w:rsidR="00994F5A" w:rsidRPr="00804EE9" w:rsidRDefault="00994F5A" w:rsidP="004422DB">
      <w:pPr>
        <w:pStyle w:val="BodyText"/>
        <w:widowControl/>
        <w:shd w:val="clear" w:color="auto" w:fill="FFFFFF"/>
        <w:rPr>
          <w:rFonts w:ascii="Times New Roman" w:hAnsi="Times New Roman"/>
          <w:szCs w:val="28"/>
        </w:rPr>
      </w:pPr>
      <w:bookmarkStart w:id="12" w:name="P003A"/>
      <w:bookmarkEnd w:id="12"/>
      <w:r w:rsidRPr="00804EE9">
        <w:rPr>
          <w:rFonts w:ascii="Times New Roman" w:hAnsi="Times New Roman"/>
          <w:szCs w:val="28"/>
        </w:rPr>
        <w:tab/>
        <w:t>1.</w:t>
      </w:r>
      <w:r>
        <w:rPr>
          <w:rFonts w:ascii="Times New Roman" w:hAnsi="Times New Roman"/>
          <w:szCs w:val="28"/>
        </w:rPr>
        <w:t>10</w:t>
      </w:r>
      <w:r w:rsidRPr="00804EE9">
        <w:rPr>
          <w:rFonts w:ascii="Times New Roman" w:hAnsi="Times New Roman"/>
          <w:szCs w:val="28"/>
        </w:rPr>
        <w:t>.2.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4F5A" w:rsidRPr="00804EE9" w:rsidRDefault="00994F5A">
      <w:pPr>
        <w:pStyle w:val="BodyText"/>
        <w:widowControl/>
        <w:shd w:val="clear" w:color="auto" w:fill="FFFFFF"/>
        <w:rPr>
          <w:rFonts w:ascii="Times New Roman" w:hAnsi="Times New Roman"/>
          <w:szCs w:val="28"/>
        </w:rPr>
      </w:pPr>
      <w:bookmarkStart w:id="13" w:name="P003C"/>
      <w:bookmarkEnd w:id="13"/>
      <w:r w:rsidRPr="00804EE9">
        <w:rPr>
          <w:rFonts w:ascii="Times New Roman" w:hAnsi="Times New Roman"/>
          <w:szCs w:val="28"/>
        </w:rPr>
        <w:tab/>
        <w:t>1.</w:t>
      </w:r>
      <w:r>
        <w:rPr>
          <w:rFonts w:ascii="Times New Roman" w:hAnsi="Times New Roman"/>
          <w:szCs w:val="28"/>
        </w:rPr>
        <w:t>10</w:t>
      </w:r>
      <w:r w:rsidRPr="00804EE9">
        <w:rPr>
          <w:rFonts w:ascii="Times New Roman" w:hAnsi="Times New Roman"/>
          <w:szCs w:val="28"/>
        </w:rPr>
        <w:t>.3. Федеральным законом от 31 июля 2020 года № 248-ФЗ «О государственном контроле (надзоре) и муниципальном контроле в Российской Федерации».</w:t>
      </w:r>
      <w:bookmarkStart w:id="14" w:name="P003E"/>
      <w:bookmarkStart w:id="15" w:name="P0040"/>
      <w:bookmarkEnd w:id="14"/>
      <w:bookmarkEnd w:id="15"/>
    </w:p>
    <w:p w:rsidR="00994F5A" w:rsidRPr="00804EE9" w:rsidRDefault="00994F5A" w:rsidP="004422DB">
      <w:pPr>
        <w:ind w:firstLine="567"/>
        <w:jc w:val="both"/>
        <w:rPr>
          <w:rFonts w:ascii="Times New Roman" w:hAnsi="Times New Roman"/>
          <w:bCs/>
          <w:szCs w:val="28"/>
          <w:lang w:eastAsia="en-US"/>
        </w:rPr>
      </w:pPr>
      <w:r w:rsidRPr="00804EE9">
        <w:rPr>
          <w:rFonts w:ascii="Times New Roman" w:hAnsi="Times New Roman"/>
          <w:szCs w:val="28"/>
        </w:rPr>
        <w:t>1.</w:t>
      </w:r>
      <w:r>
        <w:rPr>
          <w:rFonts w:ascii="Times New Roman" w:hAnsi="Times New Roman"/>
          <w:szCs w:val="28"/>
        </w:rPr>
        <w:t>10</w:t>
      </w:r>
      <w:r w:rsidRPr="00804EE9">
        <w:rPr>
          <w:rFonts w:ascii="Times New Roman" w:hAnsi="Times New Roman"/>
          <w:szCs w:val="28"/>
        </w:rPr>
        <w:t>.</w:t>
      </w:r>
      <w:r>
        <w:rPr>
          <w:rFonts w:ascii="Times New Roman" w:hAnsi="Times New Roman"/>
          <w:szCs w:val="28"/>
        </w:rPr>
        <w:t>4</w:t>
      </w:r>
      <w:r w:rsidRPr="00804EE9">
        <w:rPr>
          <w:rFonts w:ascii="Times New Roman" w:hAnsi="Times New Roman"/>
          <w:szCs w:val="28"/>
        </w:rPr>
        <w:t xml:space="preserve">. Федеральным законом от 10 декабря 1995 № 196-ФЗ «О безопасности дорожного движения» </w:t>
      </w:r>
      <w:r w:rsidRPr="00804EE9">
        <w:rPr>
          <w:rFonts w:ascii="Times New Roman" w:hAnsi="Times New Roman"/>
          <w:bCs/>
          <w:szCs w:val="28"/>
          <w:lang w:eastAsia="en-US"/>
        </w:rPr>
        <w:t>(«Собрание законодательства РФ», № 50, ст. 4873, 11.12. 1995);</w:t>
      </w:r>
    </w:p>
    <w:p w:rsidR="00994F5A" w:rsidRPr="00566122" w:rsidRDefault="00994F5A" w:rsidP="004422DB">
      <w:pPr>
        <w:ind w:firstLine="567"/>
        <w:jc w:val="both"/>
        <w:rPr>
          <w:rFonts w:ascii="Times New Roman" w:hAnsi="Times New Roman"/>
          <w:szCs w:val="28"/>
          <w:lang w:eastAsia="en-US"/>
        </w:rPr>
      </w:pPr>
      <w:r w:rsidRPr="00566122">
        <w:rPr>
          <w:rFonts w:ascii="Times New Roman" w:hAnsi="Times New Roman"/>
          <w:szCs w:val="28"/>
        </w:rPr>
        <w:t>1.</w:t>
      </w:r>
      <w:r>
        <w:rPr>
          <w:rFonts w:ascii="Times New Roman" w:hAnsi="Times New Roman"/>
          <w:szCs w:val="28"/>
        </w:rPr>
        <w:t>10</w:t>
      </w:r>
      <w:r w:rsidRPr="00566122">
        <w:rPr>
          <w:rFonts w:ascii="Times New Roman" w:hAnsi="Times New Roman"/>
          <w:szCs w:val="28"/>
        </w:rPr>
        <w:t>.</w:t>
      </w:r>
      <w:r>
        <w:rPr>
          <w:rFonts w:ascii="Times New Roman" w:hAnsi="Times New Roman"/>
          <w:szCs w:val="28"/>
        </w:rPr>
        <w:t>5</w:t>
      </w:r>
      <w:r w:rsidRPr="00566122">
        <w:rPr>
          <w:rFonts w:ascii="Times New Roman" w:hAnsi="Times New Roman"/>
          <w:szCs w:val="28"/>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566122">
        <w:rPr>
          <w:rFonts w:ascii="Times New Roman" w:hAnsi="Times New Roman"/>
          <w:szCs w:val="28"/>
          <w:lang w:eastAsia="en-US"/>
        </w:rPr>
        <w:t>«Российская газета» № 254, 14.11.2007);</w:t>
      </w:r>
    </w:p>
    <w:p w:rsidR="00994F5A" w:rsidRPr="00566122" w:rsidRDefault="00994F5A" w:rsidP="004422DB">
      <w:pPr>
        <w:pStyle w:val="NoSpacing"/>
        <w:ind w:firstLine="540"/>
        <w:jc w:val="both"/>
        <w:rPr>
          <w:rFonts w:ascii="Times New Roman" w:hAnsi="Times New Roman"/>
          <w:sz w:val="28"/>
          <w:szCs w:val="28"/>
        </w:rPr>
      </w:pPr>
      <w:r w:rsidRPr="00566122">
        <w:rPr>
          <w:rFonts w:ascii="Times New Roman" w:hAnsi="Times New Roman"/>
          <w:sz w:val="28"/>
          <w:szCs w:val="28"/>
        </w:rPr>
        <w:t>1.</w:t>
      </w:r>
      <w:r>
        <w:rPr>
          <w:rFonts w:ascii="Times New Roman" w:hAnsi="Times New Roman"/>
          <w:sz w:val="28"/>
          <w:szCs w:val="28"/>
        </w:rPr>
        <w:t>10</w:t>
      </w:r>
      <w:r w:rsidRPr="00566122">
        <w:rPr>
          <w:rFonts w:ascii="Times New Roman" w:hAnsi="Times New Roman"/>
          <w:sz w:val="28"/>
          <w:szCs w:val="28"/>
        </w:rPr>
        <w:t>.</w:t>
      </w:r>
      <w:r>
        <w:rPr>
          <w:rFonts w:ascii="Times New Roman" w:hAnsi="Times New Roman"/>
          <w:sz w:val="28"/>
          <w:szCs w:val="28"/>
        </w:rPr>
        <w:t>6</w:t>
      </w:r>
      <w:r w:rsidRPr="00566122">
        <w:rPr>
          <w:rFonts w:ascii="Times New Roman" w:hAnsi="Times New Roman"/>
          <w:sz w:val="28"/>
          <w:szCs w:val="28"/>
        </w:rPr>
        <w:t xml:space="preserve">. иными нормативными правовыми актами федерального, регионального законодательства, муниципальными правовыми актами </w:t>
      </w:r>
      <w:r>
        <w:rPr>
          <w:rFonts w:ascii="Times New Roman" w:hAnsi="Times New Roman"/>
          <w:sz w:val="28"/>
          <w:szCs w:val="28"/>
        </w:rPr>
        <w:t>Алексеевского</w:t>
      </w:r>
      <w:r w:rsidRPr="00566122">
        <w:rPr>
          <w:rFonts w:ascii="Times New Roman" w:hAnsi="Times New Roman"/>
          <w:sz w:val="28"/>
          <w:szCs w:val="28"/>
        </w:rPr>
        <w:t xml:space="preserve"> городского округа.</w:t>
      </w:r>
    </w:p>
    <w:p w:rsidR="00994F5A" w:rsidRPr="00566122" w:rsidRDefault="00994F5A">
      <w:pPr>
        <w:pStyle w:val="BodyText"/>
        <w:widowControl/>
        <w:shd w:val="clear" w:color="auto" w:fill="FFFFFF"/>
        <w:rPr>
          <w:rFonts w:ascii="Times New Roman" w:hAnsi="Times New Roman"/>
          <w:szCs w:val="28"/>
        </w:rPr>
      </w:pPr>
    </w:p>
    <w:p w:rsidR="00994F5A" w:rsidRPr="00566122" w:rsidRDefault="00994F5A" w:rsidP="004422DB">
      <w:pPr>
        <w:pStyle w:val="BodyText"/>
        <w:widowControl/>
        <w:shd w:val="clear" w:color="auto" w:fill="FFFFFF"/>
        <w:rPr>
          <w:rFonts w:ascii="Times New Roman" w:hAnsi="Times New Roman"/>
          <w:szCs w:val="28"/>
        </w:rPr>
      </w:pPr>
      <w:bookmarkStart w:id="16" w:name="P0036"/>
      <w:bookmarkEnd w:id="16"/>
      <w:r w:rsidRPr="00566122">
        <w:rPr>
          <w:rFonts w:ascii="Times New Roman" w:hAnsi="Times New Roman"/>
          <w:color w:val="444444"/>
          <w:szCs w:val="28"/>
        </w:rPr>
        <w:tab/>
      </w:r>
    </w:p>
    <w:p w:rsidR="00994F5A" w:rsidRPr="00566122" w:rsidRDefault="00994F5A" w:rsidP="00804EE9">
      <w:pPr>
        <w:jc w:val="both"/>
        <w:rPr>
          <w:rFonts w:ascii="Times New Roman" w:hAnsi="Times New Roman"/>
          <w:szCs w:val="28"/>
        </w:rPr>
        <w:sectPr w:rsidR="00994F5A" w:rsidRPr="00566122" w:rsidSect="00A8238C">
          <w:headerReference w:type="default" r:id="rId8"/>
          <w:pgSz w:w="11906" w:h="16838"/>
          <w:pgMar w:top="851" w:right="851" w:bottom="851" w:left="1701" w:header="567" w:footer="567" w:gutter="0"/>
          <w:cols w:space="720"/>
          <w:titlePg/>
          <w:docGrid w:linePitch="600" w:charSpace="24576"/>
        </w:sectPr>
      </w:pPr>
    </w:p>
    <w:p w:rsidR="00994F5A" w:rsidRPr="00566122" w:rsidRDefault="00994F5A">
      <w:pPr>
        <w:pStyle w:val="Heading3"/>
        <w:widowControl/>
        <w:rPr>
          <w:rFonts w:ascii="Times New Roman" w:hAnsi="Times New Roman"/>
          <w:szCs w:val="28"/>
        </w:rPr>
      </w:pPr>
      <w:bookmarkStart w:id="17" w:name="P0049"/>
      <w:bookmarkEnd w:id="17"/>
      <w:r w:rsidRPr="00566122">
        <w:rPr>
          <w:rFonts w:ascii="Times New Roman" w:hAnsi="Times New Roman"/>
          <w:szCs w:val="28"/>
        </w:rPr>
        <w:t>2. Порядок организации и осуществления муниципального контроля</w:t>
      </w:r>
    </w:p>
    <w:p w:rsidR="00994F5A" w:rsidRPr="00566122" w:rsidRDefault="00994F5A">
      <w:pPr>
        <w:pStyle w:val="BodyText"/>
        <w:widowControl/>
        <w:rPr>
          <w:rFonts w:ascii="Times New Roman" w:hAnsi="Times New Roman"/>
          <w:color w:val="444444"/>
          <w:szCs w:val="28"/>
        </w:rPr>
      </w:pPr>
    </w:p>
    <w:p w:rsidR="00994F5A" w:rsidRPr="00804EE9" w:rsidRDefault="00994F5A">
      <w:pPr>
        <w:pStyle w:val="BodyText"/>
        <w:widowControl/>
        <w:rPr>
          <w:rFonts w:ascii="Times New Roman" w:hAnsi="Times New Roman"/>
          <w:szCs w:val="28"/>
        </w:rPr>
      </w:pPr>
      <w:bookmarkStart w:id="18" w:name="P004C"/>
      <w:bookmarkEnd w:id="18"/>
      <w:r w:rsidRPr="00566122">
        <w:rPr>
          <w:rFonts w:ascii="Times New Roman" w:hAnsi="Times New Roman"/>
          <w:color w:val="444444"/>
          <w:szCs w:val="28"/>
        </w:rPr>
        <w:tab/>
      </w:r>
      <w:r w:rsidRPr="00804EE9">
        <w:rPr>
          <w:rFonts w:ascii="Times New Roman" w:hAnsi="Times New Roman"/>
          <w:szCs w:val="28"/>
        </w:rPr>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94F5A" w:rsidRPr="00804EE9" w:rsidRDefault="00994F5A">
      <w:pPr>
        <w:pStyle w:val="BodyText"/>
        <w:widowControl/>
        <w:rPr>
          <w:rFonts w:ascii="Times New Roman" w:hAnsi="Times New Roman"/>
          <w:szCs w:val="28"/>
        </w:rPr>
      </w:pPr>
      <w:bookmarkStart w:id="19" w:name="P004E"/>
      <w:bookmarkEnd w:id="19"/>
      <w:r w:rsidRPr="00804EE9">
        <w:rPr>
          <w:rFonts w:ascii="Times New Roman" w:hAnsi="Times New Roman"/>
          <w:szCs w:val="28"/>
        </w:rPr>
        <w:tab/>
        <w:t>2.2. При осуществлении муниципального контроля могут проводиться:</w:t>
      </w:r>
    </w:p>
    <w:p w:rsidR="00994F5A" w:rsidRPr="00804EE9" w:rsidRDefault="00994F5A">
      <w:pPr>
        <w:pStyle w:val="BodyText"/>
        <w:widowControl/>
        <w:rPr>
          <w:rFonts w:ascii="Times New Roman" w:hAnsi="Times New Roman"/>
          <w:szCs w:val="28"/>
        </w:rPr>
      </w:pPr>
      <w:bookmarkStart w:id="20" w:name="P0050"/>
      <w:bookmarkEnd w:id="20"/>
      <w:r w:rsidRPr="00804EE9">
        <w:rPr>
          <w:rFonts w:ascii="Times New Roman" w:hAnsi="Times New Roman"/>
          <w:szCs w:val="28"/>
        </w:rPr>
        <w:tab/>
        <w:t>2.2.1. Профилактические мероприятия:</w:t>
      </w:r>
    </w:p>
    <w:p w:rsidR="00994F5A" w:rsidRPr="00804EE9" w:rsidRDefault="00994F5A">
      <w:pPr>
        <w:pStyle w:val="BodyText"/>
        <w:widowControl/>
        <w:rPr>
          <w:rFonts w:ascii="Times New Roman" w:hAnsi="Times New Roman"/>
          <w:szCs w:val="28"/>
        </w:rPr>
      </w:pPr>
      <w:bookmarkStart w:id="21" w:name="P0052"/>
      <w:bookmarkEnd w:id="21"/>
      <w:r w:rsidRPr="00804EE9">
        <w:rPr>
          <w:rFonts w:ascii="Times New Roman" w:hAnsi="Times New Roman"/>
          <w:szCs w:val="28"/>
        </w:rPr>
        <w:tab/>
        <w:t>2.2.1.1. Информирование.</w:t>
      </w:r>
    </w:p>
    <w:p w:rsidR="00994F5A" w:rsidRPr="00804EE9" w:rsidRDefault="00994F5A">
      <w:pPr>
        <w:pStyle w:val="BodyText"/>
        <w:widowControl/>
        <w:rPr>
          <w:rFonts w:ascii="Times New Roman" w:hAnsi="Times New Roman"/>
          <w:szCs w:val="28"/>
        </w:rPr>
      </w:pPr>
      <w:bookmarkStart w:id="22" w:name="P0054"/>
      <w:bookmarkEnd w:id="22"/>
      <w:r w:rsidRPr="00804EE9">
        <w:rPr>
          <w:rFonts w:ascii="Times New Roman" w:hAnsi="Times New Roman"/>
          <w:szCs w:val="28"/>
        </w:rPr>
        <w:tab/>
        <w:t>2.2.1.2. Обобщение правоприменительной практики.</w:t>
      </w:r>
    </w:p>
    <w:p w:rsidR="00994F5A" w:rsidRPr="00804EE9" w:rsidRDefault="00994F5A">
      <w:pPr>
        <w:pStyle w:val="BodyText"/>
        <w:widowControl/>
        <w:rPr>
          <w:rFonts w:ascii="Times New Roman" w:hAnsi="Times New Roman"/>
          <w:szCs w:val="28"/>
        </w:rPr>
      </w:pPr>
      <w:bookmarkStart w:id="23" w:name="P0056"/>
      <w:bookmarkEnd w:id="23"/>
      <w:r w:rsidRPr="00804EE9">
        <w:rPr>
          <w:rFonts w:ascii="Times New Roman" w:hAnsi="Times New Roman"/>
          <w:szCs w:val="28"/>
        </w:rPr>
        <w:tab/>
        <w:t>2.2.1.3. Объявление предостережения.</w:t>
      </w:r>
    </w:p>
    <w:p w:rsidR="00994F5A" w:rsidRPr="00804EE9" w:rsidRDefault="00994F5A">
      <w:pPr>
        <w:pStyle w:val="BodyText"/>
        <w:widowControl/>
        <w:rPr>
          <w:rFonts w:ascii="Times New Roman" w:hAnsi="Times New Roman"/>
          <w:szCs w:val="28"/>
        </w:rPr>
      </w:pPr>
      <w:bookmarkStart w:id="24" w:name="P0058"/>
      <w:bookmarkEnd w:id="24"/>
      <w:r w:rsidRPr="00804EE9">
        <w:rPr>
          <w:rFonts w:ascii="Times New Roman" w:hAnsi="Times New Roman"/>
          <w:szCs w:val="28"/>
        </w:rPr>
        <w:tab/>
        <w:t>2.2.1.4. Консультирование.</w:t>
      </w:r>
    </w:p>
    <w:p w:rsidR="00994F5A" w:rsidRPr="00804EE9" w:rsidRDefault="00994F5A">
      <w:pPr>
        <w:pStyle w:val="BodyText"/>
        <w:widowControl/>
        <w:rPr>
          <w:rFonts w:ascii="Times New Roman" w:hAnsi="Times New Roman"/>
          <w:szCs w:val="28"/>
        </w:rPr>
      </w:pPr>
      <w:bookmarkStart w:id="25" w:name="P005A"/>
      <w:bookmarkEnd w:id="25"/>
      <w:r w:rsidRPr="00804EE9">
        <w:rPr>
          <w:rFonts w:ascii="Times New Roman" w:hAnsi="Times New Roman"/>
          <w:szCs w:val="28"/>
        </w:rPr>
        <w:tab/>
        <w:t>2.2.1.5. Профилактический визит.</w:t>
      </w:r>
    </w:p>
    <w:p w:rsidR="00994F5A" w:rsidRPr="00804EE9" w:rsidRDefault="00994F5A">
      <w:pPr>
        <w:pStyle w:val="BodyText"/>
        <w:widowControl/>
        <w:rPr>
          <w:rFonts w:ascii="Times New Roman" w:hAnsi="Times New Roman"/>
          <w:szCs w:val="28"/>
        </w:rPr>
      </w:pPr>
      <w:bookmarkStart w:id="26" w:name="P005C"/>
      <w:bookmarkEnd w:id="26"/>
      <w:r w:rsidRPr="00804EE9">
        <w:rPr>
          <w:rFonts w:ascii="Times New Roman" w:hAnsi="Times New Roman"/>
          <w:szCs w:val="28"/>
        </w:rPr>
        <w:tab/>
        <w:t>2.2.2. Контрольные (надзорные) мероприятия:</w:t>
      </w:r>
    </w:p>
    <w:p w:rsidR="00994F5A" w:rsidRPr="00804EE9" w:rsidRDefault="00994F5A">
      <w:pPr>
        <w:pStyle w:val="BodyText"/>
        <w:widowControl/>
        <w:rPr>
          <w:rFonts w:ascii="Times New Roman" w:hAnsi="Times New Roman"/>
          <w:szCs w:val="28"/>
        </w:rPr>
      </w:pPr>
      <w:bookmarkStart w:id="27" w:name="P005E"/>
      <w:bookmarkEnd w:id="27"/>
      <w:r w:rsidRPr="00804EE9">
        <w:rPr>
          <w:rFonts w:ascii="Times New Roman" w:hAnsi="Times New Roman"/>
          <w:szCs w:val="28"/>
        </w:rPr>
        <w:tab/>
        <w:t>2.2.2.1. Инспекционный визит.</w:t>
      </w:r>
    </w:p>
    <w:p w:rsidR="00994F5A" w:rsidRPr="00804EE9" w:rsidRDefault="00994F5A">
      <w:pPr>
        <w:pStyle w:val="BodyText"/>
        <w:widowControl/>
        <w:rPr>
          <w:rFonts w:ascii="Times New Roman" w:hAnsi="Times New Roman"/>
          <w:szCs w:val="28"/>
        </w:rPr>
      </w:pPr>
      <w:bookmarkStart w:id="28" w:name="P0060"/>
      <w:bookmarkEnd w:id="28"/>
      <w:r w:rsidRPr="00804EE9">
        <w:rPr>
          <w:rFonts w:ascii="Times New Roman" w:hAnsi="Times New Roman"/>
          <w:szCs w:val="28"/>
        </w:rPr>
        <w:tab/>
        <w:t>2.2.2.2. Рейдовый осмотр.</w:t>
      </w:r>
    </w:p>
    <w:p w:rsidR="00994F5A" w:rsidRPr="00804EE9" w:rsidRDefault="00994F5A">
      <w:pPr>
        <w:pStyle w:val="BodyText"/>
        <w:widowControl/>
        <w:rPr>
          <w:rFonts w:ascii="Times New Roman" w:hAnsi="Times New Roman"/>
          <w:szCs w:val="28"/>
        </w:rPr>
      </w:pPr>
      <w:bookmarkStart w:id="29" w:name="P0062"/>
      <w:bookmarkEnd w:id="29"/>
      <w:r w:rsidRPr="00804EE9">
        <w:rPr>
          <w:rFonts w:ascii="Times New Roman" w:hAnsi="Times New Roman"/>
          <w:szCs w:val="28"/>
        </w:rPr>
        <w:tab/>
        <w:t>2.2.2.3. Документарная проверка.</w:t>
      </w:r>
    </w:p>
    <w:p w:rsidR="00994F5A" w:rsidRPr="00804EE9" w:rsidRDefault="00994F5A">
      <w:pPr>
        <w:pStyle w:val="BodyText"/>
        <w:widowControl/>
        <w:rPr>
          <w:rFonts w:ascii="Times New Roman" w:hAnsi="Times New Roman"/>
          <w:szCs w:val="28"/>
        </w:rPr>
      </w:pPr>
      <w:bookmarkStart w:id="30" w:name="P0064"/>
      <w:bookmarkEnd w:id="30"/>
      <w:r w:rsidRPr="00804EE9">
        <w:rPr>
          <w:rFonts w:ascii="Times New Roman" w:hAnsi="Times New Roman"/>
          <w:szCs w:val="28"/>
        </w:rPr>
        <w:tab/>
        <w:t>2.2.2.4. Выездная проверка.</w:t>
      </w:r>
    </w:p>
    <w:p w:rsidR="00994F5A" w:rsidRPr="00804EE9" w:rsidRDefault="00994F5A">
      <w:pPr>
        <w:pStyle w:val="BodyText"/>
        <w:widowControl/>
        <w:rPr>
          <w:rFonts w:ascii="Times New Roman" w:hAnsi="Times New Roman"/>
          <w:szCs w:val="28"/>
        </w:rPr>
      </w:pPr>
      <w:bookmarkStart w:id="31" w:name="P0066"/>
      <w:bookmarkEnd w:id="31"/>
      <w:r w:rsidRPr="00804EE9">
        <w:rPr>
          <w:rFonts w:ascii="Times New Roman" w:hAnsi="Times New Roman"/>
          <w:szCs w:val="28"/>
        </w:rPr>
        <w:tab/>
        <w:t>2.2.2.5. Выездное обследование.</w:t>
      </w:r>
    </w:p>
    <w:p w:rsidR="00994F5A" w:rsidRPr="00804EE9" w:rsidRDefault="00994F5A">
      <w:pPr>
        <w:pStyle w:val="BodyText"/>
        <w:widowControl/>
        <w:rPr>
          <w:rFonts w:ascii="Times New Roman" w:hAnsi="Times New Roman"/>
          <w:szCs w:val="28"/>
        </w:rPr>
      </w:pPr>
      <w:bookmarkStart w:id="32" w:name="P0068"/>
      <w:bookmarkEnd w:id="32"/>
      <w:r w:rsidRPr="00804EE9">
        <w:rPr>
          <w:rFonts w:ascii="Times New Roman" w:hAnsi="Times New Roman"/>
          <w:szCs w:val="28"/>
        </w:rPr>
        <w:tab/>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94F5A" w:rsidRPr="00804EE9" w:rsidRDefault="00994F5A">
      <w:pPr>
        <w:pStyle w:val="BodyText"/>
        <w:widowControl/>
        <w:rPr>
          <w:rFonts w:ascii="Times New Roman" w:hAnsi="Times New Roman"/>
          <w:szCs w:val="28"/>
        </w:rPr>
      </w:pPr>
      <w:bookmarkStart w:id="33" w:name="P006A"/>
      <w:bookmarkEnd w:id="33"/>
      <w:r w:rsidRPr="00804EE9">
        <w:rPr>
          <w:rFonts w:ascii="Times New Roman" w:hAnsi="Times New Roman"/>
          <w:szCs w:val="28"/>
        </w:rPr>
        <w:tab/>
        <w:t>2.3.1. Дата, время и место принятия решения.</w:t>
      </w:r>
    </w:p>
    <w:p w:rsidR="00994F5A" w:rsidRPr="00804EE9" w:rsidRDefault="00994F5A">
      <w:pPr>
        <w:pStyle w:val="BodyText"/>
        <w:widowControl/>
        <w:rPr>
          <w:rFonts w:ascii="Times New Roman" w:hAnsi="Times New Roman"/>
          <w:szCs w:val="28"/>
        </w:rPr>
      </w:pPr>
      <w:bookmarkStart w:id="34" w:name="P006C"/>
      <w:bookmarkEnd w:id="34"/>
      <w:r w:rsidRPr="00804EE9">
        <w:rPr>
          <w:rFonts w:ascii="Times New Roman" w:hAnsi="Times New Roman"/>
          <w:szCs w:val="28"/>
        </w:rPr>
        <w:tab/>
        <w:t>2.3.2. Кем принято решение.</w:t>
      </w:r>
    </w:p>
    <w:p w:rsidR="00994F5A" w:rsidRPr="00804EE9" w:rsidRDefault="00994F5A">
      <w:pPr>
        <w:pStyle w:val="BodyText"/>
        <w:widowControl/>
        <w:rPr>
          <w:rFonts w:ascii="Times New Roman" w:hAnsi="Times New Roman"/>
          <w:szCs w:val="28"/>
        </w:rPr>
      </w:pPr>
      <w:bookmarkStart w:id="35" w:name="P006E"/>
      <w:bookmarkEnd w:id="35"/>
      <w:r w:rsidRPr="00804EE9">
        <w:rPr>
          <w:rFonts w:ascii="Times New Roman" w:hAnsi="Times New Roman"/>
          <w:szCs w:val="28"/>
        </w:rPr>
        <w:tab/>
        <w:t>2.3.3. Основание проведения контрольного (надзорного) мероприятия.</w:t>
      </w:r>
    </w:p>
    <w:p w:rsidR="00994F5A" w:rsidRPr="00804EE9" w:rsidRDefault="00994F5A">
      <w:pPr>
        <w:pStyle w:val="BodyText"/>
        <w:widowControl/>
        <w:rPr>
          <w:rFonts w:ascii="Times New Roman" w:hAnsi="Times New Roman"/>
          <w:szCs w:val="28"/>
        </w:rPr>
      </w:pPr>
      <w:bookmarkStart w:id="36" w:name="P0070"/>
      <w:bookmarkEnd w:id="36"/>
      <w:r w:rsidRPr="00804EE9">
        <w:rPr>
          <w:rFonts w:ascii="Times New Roman" w:hAnsi="Times New Roman"/>
          <w:szCs w:val="28"/>
        </w:rPr>
        <w:tab/>
        <w:t>2.3.4. Вид контроля.</w:t>
      </w:r>
    </w:p>
    <w:p w:rsidR="00994F5A" w:rsidRPr="00804EE9" w:rsidRDefault="00994F5A">
      <w:pPr>
        <w:pStyle w:val="BodyText"/>
        <w:widowControl/>
        <w:rPr>
          <w:rFonts w:ascii="Times New Roman" w:hAnsi="Times New Roman"/>
          <w:szCs w:val="28"/>
        </w:rPr>
      </w:pPr>
      <w:bookmarkStart w:id="37" w:name="P0072"/>
      <w:bookmarkEnd w:id="37"/>
      <w:r w:rsidRPr="00804EE9">
        <w:rPr>
          <w:rFonts w:ascii="Times New Roman" w:hAnsi="Times New Roman"/>
          <w:szCs w:val="28"/>
        </w:rPr>
        <w:tab/>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94F5A" w:rsidRPr="00804EE9" w:rsidRDefault="00994F5A">
      <w:pPr>
        <w:pStyle w:val="BodyText"/>
        <w:widowControl/>
        <w:rPr>
          <w:rFonts w:ascii="Times New Roman" w:hAnsi="Times New Roman"/>
          <w:szCs w:val="28"/>
        </w:rPr>
      </w:pPr>
      <w:bookmarkStart w:id="38" w:name="P0074"/>
      <w:bookmarkEnd w:id="38"/>
      <w:r w:rsidRPr="00804EE9">
        <w:rPr>
          <w:rFonts w:ascii="Times New Roman" w:hAnsi="Times New Roman"/>
          <w:szCs w:val="28"/>
        </w:rPr>
        <w:tab/>
        <w:t>2.3.6. Объект контроля, в отношении которого проводится контрольное (надзорное) мероприятие.</w:t>
      </w:r>
    </w:p>
    <w:p w:rsidR="00994F5A" w:rsidRPr="00804EE9" w:rsidRDefault="00994F5A">
      <w:pPr>
        <w:pStyle w:val="BodyText"/>
        <w:widowControl/>
        <w:rPr>
          <w:rFonts w:ascii="Times New Roman" w:hAnsi="Times New Roman"/>
          <w:szCs w:val="28"/>
        </w:rPr>
      </w:pPr>
      <w:bookmarkStart w:id="39" w:name="P0076"/>
      <w:bookmarkEnd w:id="39"/>
      <w:r w:rsidRPr="00804EE9">
        <w:rPr>
          <w:rFonts w:ascii="Times New Roman" w:hAnsi="Times New Roman"/>
          <w:szCs w:val="28"/>
        </w:rPr>
        <w:tab/>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94F5A" w:rsidRPr="00804EE9" w:rsidRDefault="00994F5A">
      <w:pPr>
        <w:pStyle w:val="BodyText"/>
        <w:widowControl/>
        <w:rPr>
          <w:rFonts w:ascii="Times New Roman" w:hAnsi="Times New Roman"/>
          <w:szCs w:val="28"/>
        </w:rPr>
      </w:pPr>
      <w:bookmarkStart w:id="40" w:name="P0078"/>
      <w:bookmarkEnd w:id="40"/>
      <w:r w:rsidRPr="00804EE9">
        <w:rPr>
          <w:rFonts w:ascii="Times New Roman" w:hAnsi="Times New Roman"/>
          <w:szCs w:val="28"/>
        </w:rPr>
        <w:tab/>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94F5A" w:rsidRPr="00804EE9" w:rsidRDefault="00994F5A">
      <w:pPr>
        <w:pStyle w:val="BodyText"/>
        <w:widowControl/>
        <w:rPr>
          <w:rFonts w:ascii="Times New Roman" w:hAnsi="Times New Roman"/>
          <w:szCs w:val="28"/>
        </w:rPr>
      </w:pPr>
      <w:bookmarkStart w:id="41" w:name="P007A"/>
      <w:bookmarkEnd w:id="41"/>
      <w:r w:rsidRPr="00804EE9">
        <w:rPr>
          <w:rFonts w:ascii="Times New Roman" w:hAnsi="Times New Roman"/>
          <w:szCs w:val="28"/>
        </w:rPr>
        <w:tab/>
        <w:t>2.3.9. Вид контрольного (надзорного) мероприятия.</w:t>
      </w:r>
    </w:p>
    <w:p w:rsidR="00994F5A" w:rsidRPr="00804EE9" w:rsidRDefault="00994F5A">
      <w:pPr>
        <w:pStyle w:val="BodyText"/>
        <w:widowControl/>
        <w:rPr>
          <w:rFonts w:ascii="Times New Roman" w:hAnsi="Times New Roman"/>
          <w:szCs w:val="28"/>
        </w:rPr>
      </w:pPr>
      <w:bookmarkStart w:id="42" w:name="P007C"/>
      <w:bookmarkEnd w:id="42"/>
      <w:r w:rsidRPr="00804EE9">
        <w:rPr>
          <w:rFonts w:ascii="Times New Roman" w:hAnsi="Times New Roman"/>
          <w:szCs w:val="28"/>
        </w:rPr>
        <w:tab/>
        <w:t>2.3.10. Перечень контрольных (надзорных) действий, совершаемых в рамках контрольного (надзорного) мероприятия.</w:t>
      </w:r>
    </w:p>
    <w:p w:rsidR="00994F5A" w:rsidRPr="00804EE9" w:rsidRDefault="00994F5A">
      <w:pPr>
        <w:pStyle w:val="BodyText"/>
        <w:widowControl/>
        <w:rPr>
          <w:rFonts w:ascii="Times New Roman" w:hAnsi="Times New Roman"/>
          <w:szCs w:val="28"/>
        </w:rPr>
      </w:pPr>
      <w:bookmarkStart w:id="43" w:name="P007E"/>
      <w:bookmarkEnd w:id="43"/>
      <w:r w:rsidRPr="00566122">
        <w:rPr>
          <w:rFonts w:ascii="Times New Roman" w:hAnsi="Times New Roman"/>
          <w:color w:val="444444"/>
          <w:szCs w:val="28"/>
        </w:rPr>
        <w:tab/>
      </w:r>
      <w:r w:rsidRPr="00804EE9">
        <w:rPr>
          <w:rFonts w:ascii="Times New Roman" w:hAnsi="Times New Roman"/>
          <w:szCs w:val="28"/>
        </w:rPr>
        <w:t>2.3.11. Предмет контрольного (надзорного) мероприятия.</w:t>
      </w:r>
    </w:p>
    <w:p w:rsidR="00994F5A" w:rsidRPr="00804EE9" w:rsidRDefault="00994F5A">
      <w:pPr>
        <w:pStyle w:val="BodyText"/>
        <w:widowControl/>
        <w:rPr>
          <w:rFonts w:ascii="Times New Roman" w:hAnsi="Times New Roman"/>
          <w:szCs w:val="28"/>
        </w:rPr>
      </w:pPr>
      <w:bookmarkStart w:id="44" w:name="P0080"/>
      <w:bookmarkEnd w:id="44"/>
      <w:r w:rsidRPr="00804EE9">
        <w:rPr>
          <w:rFonts w:ascii="Times New Roman" w:hAnsi="Times New Roman"/>
          <w:szCs w:val="28"/>
        </w:rPr>
        <w:tab/>
        <w:t>2.3.12. Проверочные листы, если их применение является обязательным.</w:t>
      </w:r>
    </w:p>
    <w:p w:rsidR="00994F5A" w:rsidRPr="00804EE9" w:rsidRDefault="00994F5A">
      <w:pPr>
        <w:pStyle w:val="BodyText"/>
        <w:widowControl/>
        <w:rPr>
          <w:rFonts w:ascii="Times New Roman" w:hAnsi="Times New Roman"/>
          <w:szCs w:val="28"/>
        </w:rPr>
      </w:pPr>
      <w:bookmarkStart w:id="45" w:name="P0082"/>
      <w:bookmarkEnd w:id="45"/>
      <w:r w:rsidRPr="00804EE9">
        <w:rPr>
          <w:rFonts w:ascii="Times New Roman" w:hAnsi="Times New Roman"/>
          <w:szCs w:val="28"/>
        </w:rPr>
        <w:tab/>
        <w:t>2.3.13. Дата проведения контрольного (надзорного) мероприятия, в том числе срок непосредственного взаимодействия с контролируемым лицом.</w:t>
      </w:r>
    </w:p>
    <w:p w:rsidR="00994F5A" w:rsidRPr="00804EE9" w:rsidRDefault="00994F5A">
      <w:pPr>
        <w:pStyle w:val="BodyText"/>
        <w:widowControl/>
        <w:rPr>
          <w:rFonts w:ascii="Times New Roman" w:hAnsi="Times New Roman"/>
          <w:szCs w:val="28"/>
        </w:rPr>
      </w:pPr>
      <w:bookmarkStart w:id="46" w:name="P0084"/>
      <w:bookmarkEnd w:id="46"/>
      <w:r w:rsidRPr="00804EE9">
        <w:rPr>
          <w:rFonts w:ascii="Times New Roman" w:hAnsi="Times New Roman"/>
          <w:szCs w:val="28"/>
        </w:rPr>
        <w:tab/>
        <w:t>2.3.14. Перечень документов, предоставление которых гражданином, организацией необходимо для оценки соблюдения обязательных требований.</w:t>
      </w:r>
    </w:p>
    <w:p w:rsidR="00994F5A" w:rsidRPr="00804EE9" w:rsidRDefault="00994F5A">
      <w:pPr>
        <w:pStyle w:val="BodyText"/>
        <w:widowControl/>
        <w:rPr>
          <w:rFonts w:ascii="Times New Roman" w:hAnsi="Times New Roman"/>
          <w:szCs w:val="28"/>
        </w:rPr>
      </w:pPr>
      <w:bookmarkStart w:id="47" w:name="P0086"/>
      <w:bookmarkEnd w:id="47"/>
      <w:r w:rsidRPr="00804EE9">
        <w:rPr>
          <w:rFonts w:ascii="Times New Roman" w:hAnsi="Times New Roman"/>
          <w:szCs w:val="28"/>
        </w:rPr>
        <w:tab/>
        <w:t>2.4. Приказ о проведении контрольного (надзорного) мероприятия принимается и подписывается руководителем Уполномоченного органа.</w:t>
      </w:r>
    </w:p>
    <w:p w:rsidR="00994F5A" w:rsidRPr="00804EE9" w:rsidRDefault="00994F5A">
      <w:pPr>
        <w:pStyle w:val="BodyText"/>
        <w:widowControl/>
        <w:rPr>
          <w:rFonts w:ascii="Times New Roman" w:hAnsi="Times New Roman"/>
          <w:szCs w:val="28"/>
        </w:rPr>
      </w:pPr>
      <w:r w:rsidRPr="00804EE9">
        <w:rPr>
          <w:rFonts w:ascii="Times New Roman" w:hAnsi="Times New Roman"/>
          <w:szCs w:val="28"/>
        </w:rPr>
        <w:tab/>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94F5A" w:rsidRPr="00804EE9" w:rsidRDefault="00994F5A" w:rsidP="002248C1">
      <w:pPr>
        <w:pStyle w:val="BodyText"/>
        <w:widowControl/>
        <w:rPr>
          <w:rFonts w:ascii="Times New Roman" w:hAnsi="Times New Roman"/>
          <w:szCs w:val="28"/>
        </w:rPr>
      </w:pPr>
      <w:r w:rsidRPr="00804EE9">
        <w:rPr>
          <w:rFonts w:ascii="Times New Roman" w:hAnsi="Times New Roman"/>
          <w:szCs w:val="28"/>
        </w:rPr>
        <w:tab/>
        <w:t>При проведении контрольных (надзорных) мероприятий используются средства фото-, видеосъемки.</w:t>
      </w:r>
    </w:p>
    <w:p w:rsidR="00994F5A" w:rsidRPr="00804EE9" w:rsidRDefault="00994F5A">
      <w:pPr>
        <w:pStyle w:val="BodyText"/>
        <w:widowControl/>
        <w:rPr>
          <w:rFonts w:ascii="Times New Roman" w:hAnsi="Times New Roman"/>
          <w:szCs w:val="28"/>
        </w:rPr>
      </w:pPr>
      <w:bookmarkStart w:id="48" w:name="P0091"/>
      <w:bookmarkEnd w:id="48"/>
      <w:r w:rsidRPr="00804EE9">
        <w:rPr>
          <w:rFonts w:ascii="Times New Roman" w:hAnsi="Times New Roman"/>
          <w:szCs w:val="28"/>
        </w:rPr>
        <w:tab/>
        <w:t>2.</w:t>
      </w:r>
      <w:r>
        <w:rPr>
          <w:rFonts w:ascii="Times New Roman" w:hAnsi="Times New Roman"/>
          <w:szCs w:val="28"/>
        </w:rPr>
        <w:t>6</w:t>
      </w:r>
      <w:r w:rsidRPr="00804EE9">
        <w:rPr>
          <w:rFonts w:ascii="Times New Roman" w:hAnsi="Times New Roman"/>
          <w:szCs w:val="28"/>
        </w:rPr>
        <w:t xml:space="preserve">. </w:t>
      </w:r>
      <w:r w:rsidRPr="002248C1">
        <w:rPr>
          <w:rFonts w:ascii="Times New Roman" w:hAnsi="Times New Roman"/>
          <w:szCs w:val="28"/>
        </w:rPr>
        <w:t>Муниципальные инспекторы,</w:t>
      </w:r>
      <w:r w:rsidRPr="00804EE9">
        <w:rPr>
          <w:rFonts w:ascii="Times New Roman" w:hAnsi="Times New Roman"/>
          <w:szCs w:val="28"/>
        </w:rPr>
        <w:t xml:space="preserve"> уполномоченные на проведение конкретного профилактического мероприятия или контрольного (надзорного) мероприятия, определяются приказом уполномоченного органа о проведении профилактического мероприятия или контрольного (надзорного) мероприятия.</w:t>
      </w:r>
    </w:p>
    <w:p w:rsidR="00994F5A" w:rsidRPr="00804EE9" w:rsidRDefault="00994F5A">
      <w:pPr>
        <w:pStyle w:val="BodyText"/>
        <w:widowControl/>
        <w:rPr>
          <w:rFonts w:ascii="Times New Roman" w:hAnsi="Times New Roman"/>
          <w:szCs w:val="28"/>
        </w:rPr>
      </w:pPr>
      <w:bookmarkStart w:id="49" w:name="P0092"/>
      <w:bookmarkEnd w:id="49"/>
      <w:r w:rsidRPr="00804EE9">
        <w:rPr>
          <w:rFonts w:ascii="Times New Roman" w:hAnsi="Times New Roman"/>
          <w:szCs w:val="28"/>
        </w:rPr>
        <w:tab/>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94F5A" w:rsidRPr="00804EE9" w:rsidRDefault="00994F5A">
      <w:pPr>
        <w:pStyle w:val="BodyText"/>
        <w:widowControl/>
        <w:rPr>
          <w:rFonts w:ascii="Times New Roman" w:hAnsi="Times New Roman"/>
          <w:szCs w:val="28"/>
        </w:rPr>
      </w:pPr>
      <w:bookmarkStart w:id="50" w:name="P0094"/>
      <w:bookmarkEnd w:id="50"/>
      <w:r w:rsidRPr="00804EE9">
        <w:rPr>
          <w:rFonts w:ascii="Times New Roman" w:hAnsi="Times New Roman"/>
          <w:szCs w:val="28"/>
        </w:rPr>
        <w:tab/>
        <w:t>2.</w:t>
      </w:r>
      <w:r>
        <w:rPr>
          <w:rFonts w:ascii="Times New Roman" w:hAnsi="Times New Roman"/>
          <w:szCs w:val="28"/>
        </w:rPr>
        <w:t>7</w:t>
      </w:r>
      <w:r w:rsidRPr="00804EE9">
        <w:rPr>
          <w:rFonts w:ascii="Times New Roman" w:hAnsi="Times New Roman"/>
          <w:szCs w:val="28"/>
        </w:rPr>
        <w:t xml:space="preserve">. </w:t>
      </w:r>
      <w:r>
        <w:rPr>
          <w:rFonts w:ascii="Times New Roman" w:hAnsi="Times New Roman"/>
          <w:szCs w:val="28"/>
        </w:rPr>
        <w:t>Муниципальный и</w:t>
      </w:r>
      <w:r w:rsidRPr="00804EE9">
        <w:rPr>
          <w:rFonts w:ascii="Times New Roman" w:hAnsi="Times New Roman"/>
          <w:szCs w:val="28"/>
        </w:rPr>
        <w:t>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94F5A" w:rsidRPr="00804EE9" w:rsidRDefault="00994F5A">
      <w:pPr>
        <w:pStyle w:val="BodyText"/>
        <w:widowControl/>
        <w:rPr>
          <w:rFonts w:ascii="Times New Roman" w:hAnsi="Times New Roman"/>
          <w:szCs w:val="28"/>
        </w:rPr>
      </w:pPr>
      <w:bookmarkStart w:id="51" w:name="P0096"/>
      <w:bookmarkEnd w:id="51"/>
      <w:r w:rsidRPr="00804EE9">
        <w:rPr>
          <w:rFonts w:ascii="Times New Roman" w:hAnsi="Times New Roman"/>
          <w:szCs w:val="28"/>
        </w:rPr>
        <w:tab/>
        <w:t>2.</w:t>
      </w:r>
      <w:r>
        <w:rPr>
          <w:rFonts w:ascii="Times New Roman" w:hAnsi="Times New Roman"/>
          <w:szCs w:val="28"/>
        </w:rPr>
        <w:t>7</w:t>
      </w:r>
      <w:r w:rsidRPr="00804EE9">
        <w:rPr>
          <w:rFonts w:ascii="Times New Roman" w:hAnsi="Times New Roman"/>
          <w:szCs w:val="28"/>
        </w:rPr>
        <w:t>.1.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94F5A" w:rsidRPr="00804EE9" w:rsidRDefault="00994F5A">
      <w:pPr>
        <w:pStyle w:val="BodyText"/>
        <w:widowControl/>
        <w:rPr>
          <w:rFonts w:ascii="Times New Roman" w:hAnsi="Times New Roman"/>
          <w:szCs w:val="28"/>
        </w:rPr>
      </w:pPr>
      <w:bookmarkStart w:id="52" w:name="P0098"/>
      <w:bookmarkEnd w:id="52"/>
      <w:r w:rsidRPr="00804EE9">
        <w:rPr>
          <w:rFonts w:ascii="Times New Roman" w:hAnsi="Times New Roman"/>
          <w:szCs w:val="28"/>
        </w:rPr>
        <w:tab/>
        <w:t>2.</w:t>
      </w:r>
      <w:r>
        <w:rPr>
          <w:rFonts w:ascii="Times New Roman" w:hAnsi="Times New Roman"/>
          <w:szCs w:val="28"/>
        </w:rPr>
        <w:t>7</w:t>
      </w:r>
      <w:r w:rsidRPr="00804EE9">
        <w:rPr>
          <w:rFonts w:ascii="Times New Roman" w:hAnsi="Times New Roman"/>
          <w:szCs w:val="28"/>
        </w:rPr>
        <w:t>.2. Составлять протоколы об административных правонарушениях в соответствии с компетенцией, определенной Кодексом Российской Федерации об административных правонарушениях.</w:t>
      </w:r>
    </w:p>
    <w:p w:rsidR="00994F5A" w:rsidRPr="00804EE9" w:rsidRDefault="00994F5A">
      <w:pPr>
        <w:pStyle w:val="BodyText"/>
        <w:widowControl/>
        <w:rPr>
          <w:rFonts w:ascii="Times New Roman" w:hAnsi="Times New Roman"/>
          <w:szCs w:val="28"/>
        </w:rPr>
      </w:pPr>
      <w:r w:rsidRPr="00804EE9">
        <w:rPr>
          <w:rFonts w:ascii="Times New Roman" w:hAnsi="Times New Roman"/>
          <w:szCs w:val="28"/>
        </w:rPr>
        <w:tab/>
        <w:t>2.</w:t>
      </w:r>
      <w:r>
        <w:rPr>
          <w:rFonts w:ascii="Times New Roman" w:hAnsi="Times New Roman"/>
          <w:szCs w:val="28"/>
        </w:rPr>
        <w:t>7</w:t>
      </w:r>
      <w:r w:rsidRPr="00804EE9">
        <w:rPr>
          <w:rFonts w:ascii="Times New Roman" w:hAnsi="Times New Roman"/>
          <w:szCs w:val="28"/>
        </w:rPr>
        <w:t>.3.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94F5A" w:rsidRPr="00804EE9" w:rsidRDefault="00994F5A">
      <w:pPr>
        <w:pStyle w:val="BodyText"/>
        <w:widowControl/>
        <w:rPr>
          <w:rFonts w:ascii="Times New Roman" w:hAnsi="Times New Roman"/>
          <w:szCs w:val="28"/>
        </w:rPr>
      </w:pPr>
      <w:bookmarkStart w:id="53" w:name="P009C"/>
      <w:bookmarkEnd w:id="53"/>
      <w:r w:rsidRPr="00804EE9">
        <w:rPr>
          <w:rFonts w:ascii="Times New Roman" w:hAnsi="Times New Roman"/>
          <w:szCs w:val="28"/>
        </w:rPr>
        <w:tab/>
        <w:t>2.</w:t>
      </w:r>
      <w:r>
        <w:rPr>
          <w:rFonts w:ascii="Times New Roman" w:hAnsi="Times New Roman"/>
          <w:szCs w:val="28"/>
        </w:rPr>
        <w:t>7</w:t>
      </w:r>
      <w:r w:rsidRPr="00804EE9">
        <w:rPr>
          <w:rFonts w:ascii="Times New Roman" w:hAnsi="Times New Roman"/>
          <w:szCs w:val="28"/>
        </w:rPr>
        <w:t>.4.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94F5A" w:rsidRPr="00804EE9" w:rsidRDefault="00994F5A">
      <w:pPr>
        <w:pStyle w:val="BodyText"/>
        <w:widowControl/>
        <w:rPr>
          <w:rFonts w:ascii="Times New Roman" w:hAnsi="Times New Roman"/>
          <w:szCs w:val="28"/>
        </w:rPr>
      </w:pPr>
      <w:bookmarkStart w:id="54" w:name="P009E"/>
      <w:bookmarkEnd w:id="54"/>
      <w:r w:rsidRPr="00804EE9">
        <w:rPr>
          <w:rFonts w:ascii="Times New Roman" w:hAnsi="Times New Roman"/>
          <w:szCs w:val="28"/>
        </w:rPr>
        <w:tab/>
        <w:t>2.</w:t>
      </w:r>
      <w:r>
        <w:rPr>
          <w:rFonts w:ascii="Times New Roman" w:hAnsi="Times New Roman"/>
          <w:szCs w:val="28"/>
        </w:rPr>
        <w:t>7</w:t>
      </w:r>
      <w:r w:rsidRPr="00804EE9">
        <w:rPr>
          <w:rFonts w:ascii="Times New Roman" w:hAnsi="Times New Roman"/>
          <w:szCs w:val="28"/>
        </w:rPr>
        <w:t>.5. Знакомиться с документацией контролируемых лиц в части, относящейся к предмету и объему контрольного (надзорного) мероприятия.</w:t>
      </w:r>
    </w:p>
    <w:p w:rsidR="00994F5A" w:rsidRPr="00804EE9" w:rsidRDefault="00994F5A">
      <w:pPr>
        <w:pStyle w:val="BodyText"/>
        <w:widowControl/>
        <w:rPr>
          <w:rFonts w:ascii="Times New Roman" w:hAnsi="Times New Roman"/>
          <w:szCs w:val="28"/>
        </w:rPr>
      </w:pPr>
      <w:bookmarkStart w:id="55" w:name="P00A0"/>
      <w:bookmarkEnd w:id="55"/>
      <w:r w:rsidRPr="00804EE9">
        <w:rPr>
          <w:rFonts w:ascii="Times New Roman" w:hAnsi="Times New Roman"/>
          <w:szCs w:val="28"/>
        </w:rPr>
        <w:tab/>
        <w:t>2.</w:t>
      </w:r>
      <w:r>
        <w:rPr>
          <w:rFonts w:ascii="Times New Roman" w:hAnsi="Times New Roman"/>
          <w:szCs w:val="28"/>
        </w:rPr>
        <w:t>7</w:t>
      </w:r>
      <w:r w:rsidRPr="00804EE9">
        <w:rPr>
          <w:rFonts w:ascii="Times New Roman" w:hAnsi="Times New Roman"/>
          <w:szCs w:val="28"/>
        </w:rPr>
        <w:t>.6.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94F5A" w:rsidRPr="00804EE9" w:rsidRDefault="00994F5A">
      <w:pPr>
        <w:pStyle w:val="BodyText"/>
        <w:widowControl/>
        <w:rPr>
          <w:rFonts w:ascii="Times New Roman" w:hAnsi="Times New Roman"/>
          <w:szCs w:val="28"/>
        </w:rPr>
        <w:sectPr w:rsidR="00994F5A" w:rsidRPr="00804EE9">
          <w:type w:val="continuous"/>
          <w:pgSz w:w="11906" w:h="16838"/>
          <w:pgMar w:top="1134" w:right="567" w:bottom="1134" w:left="1134" w:header="567" w:footer="567" w:gutter="0"/>
          <w:cols w:space="720"/>
          <w:docGrid w:linePitch="600" w:charSpace="24576"/>
        </w:sectPr>
      </w:pPr>
      <w:bookmarkStart w:id="56" w:name="P00A2"/>
      <w:bookmarkEnd w:id="56"/>
      <w:r w:rsidRPr="00804EE9">
        <w:rPr>
          <w:rFonts w:ascii="Times New Roman" w:hAnsi="Times New Roman"/>
          <w:szCs w:val="28"/>
        </w:rPr>
        <w:tab/>
        <w:t>2.</w:t>
      </w:r>
      <w:r>
        <w:rPr>
          <w:rFonts w:ascii="Times New Roman" w:hAnsi="Times New Roman"/>
          <w:szCs w:val="28"/>
        </w:rPr>
        <w:t>7</w:t>
      </w:r>
      <w:r w:rsidRPr="00804EE9">
        <w:rPr>
          <w:rFonts w:ascii="Times New Roman" w:hAnsi="Times New Roman"/>
          <w:szCs w:val="28"/>
        </w:rPr>
        <w:t>.7.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94F5A" w:rsidRPr="00804EE9" w:rsidRDefault="00994F5A">
      <w:pPr>
        <w:pStyle w:val="BodyText"/>
        <w:widowControl/>
        <w:rPr>
          <w:rFonts w:ascii="Times New Roman" w:hAnsi="Times New Roman"/>
          <w:szCs w:val="28"/>
        </w:rPr>
      </w:pPr>
      <w:bookmarkStart w:id="57" w:name="P00A4"/>
      <w:bookmarkEnd w:id="57"/>
      <w:r w:rsidRPr="00804EE9">
        <w:rPr>
          <w:rFonts w:ascii="Times New Roman" w:hAnsi="Times New Roman"/>
          <w:szCs w:val="28"/>
        </w:rPr>
        <w:tab/>
        <w:t>2.</w:t>
      </w:r>
      <w:r>
        <w:rPr>
          <w:rFonts w:ascii="Times New Roman" w:hAnsi="Times New Roman"/>
          <w:szCs w:val="28"/>
        </w:rPr>
        <w:t>7</w:t>
      </w:r>
      <w:r w:rsidRPr="00804EE9">
        <w:rPr>
          <w:rFonts w:ascii="Times New Roman" w:hAnsi="Times New Roman"/>
          <w:szCs w:val="28"/>
        </w:rPr>
        <w:t>.8.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94F5A" w:rsidRPr="00804EE9" w:rsidRDefault="00994F5A">
      <w:pPr>
        <w:pStyle w:val="BodyText"/>
        <w:widowControl/>
        <w:rPr>
          <w:rFonts w:ascii="Times New Roman" w:hAnsi="Times New Roman"/>
          <w:szCs w:val="28"/>
        </w:rPr>
      </w:pPr>
      <w:bookmarkStart w:id="58" w:name="P00A6"/>
      <w:bookmarkEnd w:id="58"/>
      <w:r w:rsidRPr="00804EE9">
        <w:rPr>
          <w:rFonts w:ascii="Times New Roman" w:hAnsi="Times New Roman"/>
          <w:szCs w:val="28"/>
        </w:rPr>
        <w:tab/>
        <w:t>2.</w:t>
      </w:r>
      <w:r>
        <w:rPr>
          <w:rFonts w:ascii="Times New Roman" w:hAnsi="Times New Roman"/>
          <w:szCs w:val="28"/>
        </w:rPr>
        <w:t>7</w:t>
      </w:r>
      <w:r w:rsidRPr="00804EE9">
        <w:rPr>
          <w:rFonts w:ascii="Times New Roman" w:hAnsi="Times New Roman"/>
          <w:szCs w:val="28"/>
        </w:rPr>
        <w:t>.9. Составлять по результатам проведенных контрольных (надзорных) мероприятий соответствующие акты.</w:t>
      </w:r>
    </w:p>
    <w:p w:rsidR="00994F5A" w:rsidRPr="00804EE9" w:rsidRDefault="00994F5A">
      <w:pPr>
        <w:pStyle w:val="BodyText"/>
        <w:widowControl/>
        <w:rPr>
          <w:rFonts w:ascii="Times New Roman" w:hAnsi="Times New Roman"/>
          <w:szCs w:val="28"/>
        </w:rPr>
      </w:pPr>
      <w:bookmarkStart w:id="59" w:name="P00A8"/>
      <w:bookmarkEnd w:id="59"/>
      <w:r w:rsidRPr="00804EE9">
        <w:rPr>
          <w:rFonts w:ascii="Times New Roman" w:hAnsi="Times New Roman"/>
          <w:szCs w:val="28"/>
        </w:rPr>
        <w:tab/>
        <w:t>2.</w:t>
      </w:r>
      <w:r>
        <w:rPr>
          <w:rFonts w:ascii="Times New Roman" w:hAnsi="Times New Roman"/>
          <w:szCs w:val="28"/>
        </w:rPr>
        <w:t>7</w:t>
      </w:r>
      <w:r w:rsidRPr="00804EE9">
        <w:rPr>
          <w:rFonts w:ascii="Times New Roman" w:hAnsi="Times New Roman"/>
          <w:szCs w:val="28"/>
        </w:rPr>
        <w:t>.10. Запрашивать и получать в установленном порядке сведения, материалы и документы, необходимые для осуществления своей деятельности.</w:t>
      </w:r>
    </w:p>
    <w:p w:rsidR="00994F5A" w:rsidRPr="00804EE9" w:rsidRDefault="00994F5A">
      <w:pPr>
        <w:pStyle w:val="BodyText"/>
        <w:widowControl/>
        <w:rPr>
          <w:rFonts w:ascii="Times New Roman" w:hAnsi="Times New Roman"/>
          <w:szCs w:val="28"/>
        </w:rPr>
      </w:pPr>
      <w:bookmarkStart w:id="60" w:name="P00AA"/>
      <w:bookmarkEnd w:id="60"/>
      <w:r w:rsidRPr="00804EE9">
        <w:rPr>
          <w:rFonts w:ascii="Times New Roman" w:hAnsi="Times New Roman"/>
          <w:szCs w:val="28"/>
        </w:rPr>
        <w:tab/>
      </w:r>
      <w:bookmarkStart w:id="61" w:name="P00AC"/>
      <w:bookmarkEnd w:id="61"/>
      <w:r w:rsidRPr="00804EE9">
        <w:rPr>
          <w:rFonts w:ascii="Times New Roman" w:hAnsi="Times New Roman"/>
          <w:szCs w:val="28"/>
        </w:rPr>
        <w:t>2.</w:t>
      </w:r>
      <w:r>
        <w:rPr>
          <w:rFonts w:ascii="Times New Roman" w:hAnsi="Times New Roman"/>
          <w:szCs w:val="28"/>
        </w:rPr>
        <w:t>7</w:t>
      </w:r>
      <w:r w:rsidRPr="00804EE9">
        <w:rPr>
          <w:rFonts w:ascii="Times New Roman" w:hAnsi="Times New Roman"/>
          <w:szCs w:val="28"/>
        </w:rPr>
        <w:t xml:space="preserve">.11. Обращаться в соответствии с </w:t>
      </w:r>
      <w:r w:rsidRPr="00804EE9">
        <w:rPr>
          <w:rStyle w:val="Hyperlink"/>
          <w:rFonts w:ascii="Times New Roman" w:hAnsi="Times New Roman"/>
          <w:color w:val="auto"/>
          <w:szCs w:val="28"/>
          <w:u w:val="none"/>
        </w:rPr>
        <w:t xml:space="preserve">Федеральным законом от 7 февраля 2011 года № 3-ФЗ «О полиции» </w:t>
      </w:r>
      <w:r w:rsidRPr="00804EE9">
        <w:rPr>
          <w:rFonts w:ascii="Times New Roman" w:hAnsi="Times New Roman"/>
          <w:szCs w:val="28"/>
        </w:rPr>
        <w:t>за содействием к органам полиции в случаях, если инспектору оказывается противодействие или угрожает опасность.</w:t>
      </w:r>
    </w:p>
    <w:p w:rsidR="00994F5A" w:rsidRPr="00804EE9" w:rsidRDefault="00994F5A">
      <w:pPr>
        <w:pStyle w:val="BodyText"/>
        <w:widowControl/>
        <w:rPr>
          <w:rFonts w:ascii="Times New Roman" w:hAnsi="Times New Roman"/>
          <w:szCs w:val="28"/>
        </w:rPr>
      </w:pPr>
      <w:bookmarkStart w:id="62" w:name="P00AE"/>
      <w:bookmarkEnd w:id="62"/>
      <w:r w:rsidRPr="00804EE9">
        <w:rPr>
          <w:rFonts w:ascii="Times New Roman" w:hAnsi="Times New Roman"/>
          <w:szCs w:val="28"/>
        </w:rPr>
        <w:tab/>
        <w:t>2.</w:t>
      </w:r>
      <w:r>
        <w:rPr>
          <w:rFonts w:ascii="Times New Roman" w:hAnsi="Times New Roman"/>
          <w:szCs w:val="28"/>
        </w:rPr>
        <w:t>7</w:t>
      </w:r>
      <w:r w:rsidRPr="00804EE9">
        <w:rPr>
          <w:rFonts w:ascii="Times New Roman" w:hAnsi="Times New Roman"/>
          <w:szCs w:val="28"/>
        </w:rPr>
        <w:t>.12. Совершать иные действия, предусмотренные законодательством.</w:t>
      </w:r>
    </w:p>
    <w:p w:rsidR="00994F5A" w:rsidRPr="00804EE9" w:rsidRDefault="00994F5A">
      <w:pPr>
        <w:pStyle w:val="BodyText"/>
        <w:widowControl/>
        <w:rPr>
          <w:rFonts w:ascii="Times New Roman" w:hAnsi="Times New Roman"/>
          <w:szCs w:val="28"/>
        </w:rPr>
      </w:pPr>
      <w:bookmarkStart w:id="63" w:name="P00B0"/>
      <w:bookmarkEnd w:id="63"/>
      <w:r w:rsidRPr="00566122">
        <w:rPr>
          <w:rFonts w:ascii="Times New Roman" w:hAnsi="Times New Roman"/>
          <w:color w:val="444444"/>
          <w:szCs w:val="28"/>
        </w:rPr>
        <w:tab/>
      </w:r>
      <w:r w:rsidRPr="00804EE9">
        <w:rPr>
          <w:rFonts w:ascii="Times New Roman" w:hAnsi="Times New Roman"/>
          <w:szCs w:val="28"/>
        </w:rPr>
        <w:t>2.</w:t>
      </w:r>
      <w:r>
        <w:rPr>
          <w:rFonts w:ascii="Times New Roman" w:hAnsi="Times New Roman"/>
          <w:szCs w:val="28"/>
        </w:rPr>
        <w:t>8</w:t>
      </w:r>
      <w:r w:rsidRPr="00804EE9">
        <w:rPr>
          <w:rFonts w:ascii="Times New Roman" w:hAnsi="Times New Roman"/>
          <w:szCs w:val="28"/>
        </w:rPr>
        <w:t xml:space="preserve">. </w:t>
      </w:r>
      <w:r>
        <w:rPr>
          <w:rFonts w:ascii="Times New Roman" w:hAnsi="Times New Roman"/>
          <w:szCs w:val="28"/>
        </w:rPr>
        <w:t>Муниципальные и</w:t>
      </w:r>
      <w:r w:rsidRPr="00804EE9">
        <w:rPr>
          <w:rFonts w:ascii="Times New Roman" w:hAnsi="Times New Roman"/>
          <w:szCs w:val="28"/>
        </w:rPr>
        <w:t>нспекторы обязаны:</w:t>
      </w:r>
    </w:p>
    <w:p w:rsidR="00994F5A" w:rsidRPr="00804EE9" w:rsidRDefault="00994F5A">
      <w:pPr>
        <w:pStyle w:val="BodyText"/>
        <w:widowControl/>
        <w:rPr>
          <w:rFonts w:ascii="Times New Roman" w:hAnsi="Times New Roman"/>
          <w:szCs w:val="28"/>
        </w:rPr>
      </w:pPr>
      <w:bookmarkStart w:id="64" w:name="P00B2"/>
      <w:bookmarkEnd w:id="64"/>
      <w:r w:rsidRPr="00804EE9">
        <w:rPr>
          <w:rFonts w:ascii="Times New Roman" w:hAnsi="Times New Roman"/>
          <w:szCs w:val="28"/>
        </w:rPr>
        <w:tab/>
        <w:t>2.</w:t>
      </w:r>
      <w:r>
        <w:rPr>
          <w:rFonts w:ascii="Times New Roman" w:hAnsi="Times New Roman"/>
          <w:szCs w:val="28"/>
        </w:rPr>
        <w:t>8</w:t>
      </w:r>
      <w:r w:rsidRPr="00804EE9">
        <w:rPr>
          <w:rFonts w:ascii="Times New Roman" w:hAnsi="Times New Roman"/>
          <w:szCs w:val="28"/>
        </w:rPr>
        <w:t>.1. Соблюдать законодательство Российской Федерации, права и законные интересы контролируемых лиц.</w:t>
      </w:r>
    </w:p>
    <w:p w:rsidR="00994F5A" w:rsidRPr="00804EE9" w:rsidRDefault="00994F5A">
      <w:pPr>
        <w:pStyle w:val="BodyText"/>
        <w:widowControl/>
        <w:rPr>
          <w:rFonts w:ascii="Times New Roman" w:hAnsi="Times New Roman"/>
          <w:szCs w:val="28"/>
        </w:rPr>
      </w:pPr>
      <w:bookmarkStart w:id="65" w:name="P00B4"/>
      <w:bookmarkEnd w:id="65"/>
      <w:r w:rsidRPr="00804EE9">
        <w:rPr>
          <w:rFonts w:ascii="Times New Roman" w:hAnsi="Times New Roman"/>
          <w:szCs w:val="28"/>
        </w:rPr>
        <w:tab/>
        <w:t>2.</w:t>
      </w:r>
      <w:r>
        <w:rPr>
          <w:rFonts w:ascii="Times New Roman" w:hAnsi="Times New Roman"/>
          <w:szCs w:val="28"/>
        </w:rPr>
        <w:t>8</w:t>
      </w:r>
      <w:r w:rsidRPr="00804EE9">
        <w:rPr>
          <w:rFonts w:ascii="Times New Roman" w:hAnsi="Times New Roman"/>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994F5A" w:rsidRPr="00804EE9" w:rsidRDefault="00994F5A">
      <w:pPr>
        <w:pStyle w:val="BodyText"/>
        <w:widowControl/>
        <w:rPr>
          <w:rFonts w:ascii="Times New Roman" w:hAnsi="Times New Roman"/>
          <w:szCs w:val="28"/>
        </w:rPr>
      </w:pPr>
      <w:bookmarkStart w:id="66" w:name="P00B6"/>
      <w:bookmarkEnd w:id="66"/>
      <w:r w:rsidRPr="00804EE9">
        <w:rPr>
          <w:rFonts w:ascii="Times New Roman" w:hAnsi="Times New Roman"/>
          <w:szCs w:val="28"/>
        </w:rPr>
        <w:tab/>
        <w:t>2.</w:t>
      </w:r>
      <w:r>
        <w:rPr>
          <w:rFonts w:ascii="Times New Roman" w:hAnsi="Times New Roman"/>
          <w:szCs w:val="28"/>
        </w:rPr>
        <w:t>8</w:t>
      </w:r>
      <w:r w:rsidRPr="00804EE9">
        <w:rPr>
          <w:rFonts w:ascii="Times New Roman" w:hAnsi="Times New Roman"/>
          <w:szCs w:val="28"/>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94F5A" w:rsidRPr="00804EE9" w:rsidRDefault="00994F5A">
      <w:pPr>
        <w:pStyle w:val="BodyText"/>
        <w:widowControl/>
        <w:rPr>
          <w:rFonts w:ascii="Times New Roman" w:hAnsi="Times New Roman"/>
          <w:szCs w:val="28"/>
        </w:rPr>
      </w:pPr>
      <w:bookmarkStart w:id="67" w:name="P00B8"/>
      <w:bookmarkEnd w:id="67"/>
      <w:r w:rsidRPr="00804EE9">
        <w:rPr>
          <w:rFonts w:ascii="Times New Roman" w:hAnsi="Times New Roman"/>
          <w:szCs w:val="28"/>
        </w:rPr>
        <w:tab/>
        <w:t>2.</w:t>
      </w:r>
      <w:r>
        <w:rPr>
          <w:rFonts w:ascii="Times New Roman" w:hAnsi="Times New Roman"/>
          <w:szCs w:val="28"/>
        </w:rPr>
        <w:t>8</w:t>
      </w:r>
      <w:r w:rsidRPr="00804EE9">
        <w:rPr>
          <w:rFonts w:ascii="Times New Roman" w:hAnsi="Times New Roman"/>
          <w:szCs w:val="28"/>
        </w:rPr>
        <w:t>.4.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994F5A" w:rsidRPr="00804EE9" w:rsidRDefault="00994F5A">
      <w:pPr>
        <w:pStyle w:val="BodyText"/>
        <w:widowControl/>
        <w:rPr>
          <w:rFonts w:ascii="Times New Roman" w:hAnsi="Times New Roman"/>
          <w:szCs w:val="28"/>
        </w:rPr>
      </w:pPr>
      <w:bookmarkStart w:id="68" w:name="P00BA"/>
      <w:bookmarkEnd w:id="68"/>
      <w:r w:rsidRPr="00804EE9">
        <w:rPr>
          <w:rFonts w:ascii="Times New Roman" w:hAnsi="Times New Roman"/>
          <w:szCs w:val="28"/>
        </w:rPr>
        <w:tab/>
      </w:r>
      <w:bookmarkStart w:id="69" w:name="P00BE"/>
      <w:bookmarkEnd w:id="69"/>
      <w:r w:rsidRPr="00804EE9">
        <w:rPr>
          <w:rFonts w:ascii="Times New Roman" w:hAnsi="Times New Roman"/>
          <w:szCs w:val="28"/>
        </w:rPr>
        <w:t>2.</w:t>
      </w:r>
      <w:r>
        <w:rPr>
          <w:rFonts w:ascii="Times New Roman" w:hAnsi="Times New Roman"/>
          <w:szCs w:val="28"/>
        </w:rPr>
        <w:t>8</w:t>
      </w:r>
      <w:r w:rsidRPr="00804EE9">
        <w:rPr>
          <w:rFonts w:ascii="Times New Roman" w:hAnsi="Times New Roman"/>
          <w:szCs w:val="28"/>
        </w:rPr>
        <w:t>.5.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w:t>
      </w:r>
      <w:r>
        <w:rPr>
          <w:rFonts w:ascii="Times New Roman" w:hAnsi="Times New Roman"/>
          <w:szCs w:val="28"/>
        </w:rPr>
        <w:t xml:space="preserve"> </w:t>
      </w:r>
      <w:r w:rsidRPr="00560556">
        <w:rPr>
          <w:rFonts w:ascii="Times New Roman" w:hAnsi="Times New Roman"/>
          <w:szCs w:val="28"/>
        </w:rPr>
        <w:t>Федеральным законом от 31 июля 2020 года № 248-ФЗ «О государственном контроле (надзоре) и муниципальном контроле в Российской Федерации»</w:t>
      </w:r>
      <w:r w:rsidRPr="00804EE9">
        <w:rPr>
          <w:rFonts w:ascii="Times New Roman" w:hAnsi="Times New Roman"/>
          <w:szCs w:val="28"/>
        </w:rPr>
        <w:t>.</w:t>
      </w:r>
    </w:p>
    <w:p w:rsidR="00994F5A" w:rsidRPr="00804EE9" w:rsidRDefault="00994F5A">
      <w:pPr>
        <w:pStyle w:val="BodyText"/>
        <w:widowControl/>
        <w:rPr>
          <w:rFonts w:ascii="Times New Roman" w:hAnsi="Times New Roman"/>
          <w:szCs w:val="28"/>
        </w:rPr>
      </w:pPr>
      <w:bookmarkStart w:id="70" w:name="P00C0"/>
      <w:bookmarkEnd w:id="70"/>
      <w:r w:rsidRPr="00804EE9">
        <w:rPr>
          <w:rFonts w:ascii="Times New Roman" w:hAnsi="Times New Roman"/>
          <w:szCs w:val="28"/>
        </w:rPr>
        <w:tab/>
        <w:t>2.</w:t>
      </w:r>
      <w:r>
        <w:rPr>
          <w:rFonts w:ascii="Times New Roman" w:hAnsi="Times New Roman"/>
          <w:szCs w:val="28"/>
        </w:rPr>
        <w:t>8</w:t>
      </w:r>
      <w:r w:rsidRPr="00804EE9">
        <w:rPr>
          <w:rFonts w:ascii="Times New Roman" w:hAnsi="Times New Roman"/>
          <w:szCs w:val="28"/>
        </w:rPr>
        <w:t>.6.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94F5A" w:rsidRPr="00804EE9" w:rsidRDefault="00994F5A">
      <w:pPr>
        <w:pStyle w:val="BodyText"/>
        <w:widowControl/>
        <w:rPr>
          <w:rFonts w:ascii="Times New Roman" w:hAnsi="Times New Roman"/>
          <w:szCs w:val="28"/>
        </w:rPr>
      </w:pPr>
      <w:bookmarkStart w:id="71" w:name="P00C2"/>
      <w:bookmarkEnd w:id="71"/>
      <w:r w:rsidRPr="00804EE9">
        <w:rPr>
          <w:rFonts w:ascii="Times New Roman" w:hAnsi="Times New Roman"/>
          <w:szCs w:val="28"/>
        </w:rPr>
        <w:tab/>
        <w:t>2.</w:t>
      </w:r>
      <w:r>
        <w:rPr>
          <w:rFonts w:ascii="Times New Roman" w:hAnsi="Times New Roman"/>
          <w:szCs w:val="28"/>
        </w:rPr>
        <w:t>8</w:t>
      </w:r>
      <w:r w:rsidRPr="00804EE9">
        <w:rPr>
          <w:rFonts w:ascii="Times New Roman" w:hAnsi="Times New Roman"/>
          <w:szCs w:val="28"/>
        </w:rPr>
        <w:t>.7.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94F5A" w:rsidRPr="00804EE9" w:rsidRDefault="00994F5A">
      <w:pPr>
        <w:pStyle w:val="BodyText"/>
        <w:widowControl/>
        <w:rPr>
          <w:rFonts w:ascii="Times New Roman" w:hAnsi="Times New Roman"/>
          <w:szCs w:val="28"/>
        </w:rPr>
      </w:pPr>
      <w:bookmarkStart w:id="72" w:name="P00C4"/>
      <w:bookmarkEnd w:id="72"/>
      <w:r w:rsidRPr="00804EE9">
        <w:rPr>
          <w:rFonts w:ascii="Times New Roman" w:hAnsi="Times New Roman"/>
          <w:szCs w:val="28"/>
        </w:rPr>
        <w:tab/>
        <w:t>2.</w:t>
      </w:r>
      <w:r>
        <w:rPr>
          <w:rFonts w:ascii="Times New Roman" w:hAnsi="Times New Roman"/>
          <w:szCs w:val="28"/>
        </w:rPr>
        <w:t>8</w:t>
      </w:r>
      <w:r w:rsidRPr="00804EE9">
        <w:rPr>
          <w:rFonts w:ascii="Times New Roman" w:hAnsi="Times New Roman"/>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94F5A" w:rsidRPr="00804EE9" w:rsidRDefault="00994F5A">
      <w:pPr>
        <w:pStyle w:val="BodyText"/>
        <w:widowControl/>
        <w:rPr>
          <w:rFonts w:ascii="Times New Roman" w:hAnsi="Times New Roman"/>
          <w:szCs w:val="28"/>
        </w:rPr>
      </w:pPr>
      <w:bookmarkStart w:id="73" w:name="P00C6"/>
      <w:bookmarkEnd w:id="73"/>
      <w:r w:rsidRPr="00804EE9">
        <w:rPr>
          <w:rFonts w:ascii="Times New Roman" w:hAnsi="Times New Roman"/>
          <w:szCs w:val="28"/>
        </w:rPr>
        <w:tab/>
        <w:t>2.</w:t>
      </w:r>
      <w:r>
        <w:rPr>
          <w:rFonts w:ascii="Times New Roman" w:hAnsi="Times New Roman"/>
          <w:szCs w:val="28"/>
        </w:rPr>
        <w:t>8</w:t>
      </w:r>
      <w:r w:rsidRPr="00804EE9">
        <w:rPr>
          <w:rFonts w:ascii="Times New Roman" w:hAnsi="Times New Roman"/>
          <w:szCs w:val="28"/>
        </w:rPr>
        <w:t>.9. Доказывать обоснованность своих действий при их обжаловании в порядке, установленном законодательством Российской Федерации.</w:t>
      </w:r>
    </w:p>
    <w:p w:rsidR="00994F5A" w:rsidRPr="00804EE9" w:rsidRDefault="00994F5A">
      <w:pPr>
        <w:pStyle w:val="BodyText"/>
        <w:widowControl/>
        <w:rPr>
          <w:rFonts w:ascii="Times New Roman" w:hAnsi="Times New Roman"/>
          <w:szCs w:val="28"/>
        </w:rPr>
      </w:pPr>
      <w:bookmarkStart w:id="74" w:name="P00C8"/>
      <w:bookmarkEnd w:id="74"/>
      <w:r w:rsidRPr="00804EE9">
        <w:rPr>
          <w:rFonts w:ascii="Times New Roman" w:hAnsi="Times New Roman"/>
          <w:szCs w:val="28"/>
        </w:rPr>
        <w:tab/>
        <w:t>2.</w:t>
      </w:r>
      <w:r>
        <w:rPr>
          <w:rFonts w:ascii="Times New Roman" w:hAnsi="Times New Roman"/>
          <w:szCs w:val="28"/>
        </w:rPr>
        <w:t>8</w:t>
      </w:r>
      <w:r w:rsidRPr="00804EE9">
        <w:rPr>
          <w:rFonts w:ascii="Times New Roman" w:hAnsi="Times New Roman"/>
          <w:szCs w:val="28"/>
        </w:rPr>
        <w:t>.10.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94F5A" w:rsidRPr="00804EE9" w:rsidRDefault="00994F5A">
      <w:pPr>
        <w:pStyle w:val="BodyText"/>
        <w:widowControl/>
        <w:rPr>
          <w:rFonts w:ascii="Times New Roman" w:hAnsi="Times New Roman"/>
          <w:szCs w:val="28"/>
        </w:rPr>
      </w:pPr>
      <w:bookmarkStart w:id="75" w:name="P00CA"/>
      <w:bookmarkEnd w:id="75"/>
      <w:r w:rsidRPr="00804EE9">
        <w:rPr>
          <w:rFonts w:ascii="Times New Roman" w:hAnsi="Times New Roman"/>
          <w:szCs w:val="28"/>
        </w:rPr>
        <w:tab/>
        <w:t>2.</w:t>
      </w:r>
      <w:r>
        <w:rPr>
          <w:rFonts w:ascii="Times New Roman" w:hAnsi="Times New Roman"/>
          <w:szCs w:val="28"/>
        </w:rPr>
        <w:t>8</w:t>
      </w:r>
      <w:r w:rsidRPr="00804EE9">
        <w:rPr>
          <w:rFonts w:ascii="Times New Roman" w:hAnsi="Times New Roman"/>
          <w:szCs w:val="28"/>
        </w:rPr>
        <w:t>.11.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94F5A" w:rsidRPr="00804EE9" w:rsidRDefault="00994F5A">
      <w:pPr>
        <w:pStyle w:val="BodyText"/>
        <w:widowControl/>
        <w:rPr>
          <w:rFonts w:ascii="Times New Roman" w:hAnsi="Times New Roman"/>
          <w:szCs w:val="28"/>
        </w:rPr>
      </w:pPr>
      <w:bookmarkStart w:id="76" w:name="P00CC"/>
      <w:bookmarkEnd w:id="76"/>
      <w:r w:rsidRPr="00804EE9">
        <w:rPr>
          <w:rFonts w:ascii="Times New Roman" w:hAnsi="Times New Roman"/>
          <w:szCs w:val="28"/>
        </w:rPr>
        <w:tab/>
        <w:t>2.</w:t>
      </w:r>
      <w:r>
        <w:rPr>
          <w:rFonts w:ascii="Times New Roman" w:hAnsi="Times New Roman"/>
          <w:szCs w:val="28"/>
        </w:rPr>
        <w:t>8</w:t>
      </w:r>
      <w:r w:rsidRPr="00804EE9">
        <w:rPr>
          <w:rFonts w:ascii="Times New Roman" w:hAnsi="Times New Roman"/>
          <w:szCs w:val="28"/>
        </w:rPr>
        <w:t>.12. Исполнять иные требования, предусмотренные законодательством Российской Федерации.</w:t>
      </w:r>
    </w:p>
    <w:p w:rsidR="00994F5A" w:rsidRPr="00804EE9" w:rsidRDefault="00994F5A">
      <w:pPr>
        <w:pStyle w:val="BodyText"/>
        <w:widowControl/>
        <w:rPr>
          <w:rFonts w:ascii="Times New Roman" w:hAnsi="Times New Roman"/>
          <w:szCs w:val="28"/>
        </w:rPr>
      </w:pPr>
      <w:bookmarkStart w:id="77" w:name="P00CE"/>
      <w:bookmarkEnd w:id="77"/>
      <w:r>
        <w:rPr>
          <w:rFonts w:ascii="Times New Roman" w:hAnsi="Times New Roman"/>
          <w:szCs w:val="28"/>
        </w:rPr>
        <w:tab/>
        <w:t>2.9. Муниципальный и</w:t>
      </w:r>
      <w:r w:rsidRPr="00804EE9">
        <w:rPr>
          <w:rFonts w:ascii="Times New Roman" w:hAnsi="Times New Roman"/>
          <w:szCs w:val="28"/>
        </w:rPr>
        <w:t>нспектор не вправе:</w:t>
      </w:r>
    </w:p>
    <w:p w:rsidR="00994F5A" w:rsidRPr="00804EE9" w:rsidRDefault="00994F5A">
      <w:pPr>
        <w:pStyle w:val="BodyText"/>
        <w:widowControl/>
        <w:rPr>
          <w:rFonts w:ascii="Times New Roman" w:hAnsi="Times New Roman"/>
          <w:szCs w:val="28"/>
        </w:rPr>
      </w:pPr>
      <w:bookmarkStart w:id="78" w:name="P00D0"/>
      <w:bookmarkEnd w:id="78"/>
      <w:r w:rsidRPr="00804EE9">
        <w:rPr>
          <w:rFonts w:ascii="Times New Roman" w:hAnsi="Times New Roman"/>
          <w:szCs w:val="28"/>
        </w:rPr>
        <w:tab/>
        <w:t>2.</w:t>
      </w:r>
      <w:r>
        <w:rPr>
          <w:rFonts w:ascii="Times New Roman" w:hAnsi="Times New Roman"/>
          <w:szCs w:val="28"/>
        </w:rPr>
        <w:t>9</w:t>
      </w:r>
      <w:r w:rsidRPr="00804EE9">
        <w:rPr>
          <w:rFonts w:ascii="Times New Roman" w:hAnsi="Times New Roman"/>
          <w:szCs w:val="28"/>
        </w:rPr>
        <w:t>.1. Оценивать соблюдение обязательных требований, если оценка соблюдения таких требований не относится к полномочиям уполномоченного органа.</w:t>
      </w:r>
    </w:p>
    <w:p w:rsidR="00994F5A" w:rsidRPr="00804EE9" w:rsidRDefault="00994F5A">
      <w:pPr>
        <w:pStyle w:val="BodyText"/>
        <w:widowControl/>
        <w:rPr>
          <w:rFonts w:ascii="Times New Roman" w:hAnsi="Times New Roman"/>
          <w:szCs w:val="28"/>
        </w:rPr>
      </w:pPr>
      <w:bookmarkStart w:id="79" w:name="P00D2"/>
      <w:bookmarkEnd w:id="79"/>
      <w:r w:rsidRPr="00804EE9">
        <w:rPr>
          <w:rFonts w:ascii="Times New Roman" w:hAnsi="Times New Roman"/>
          <w:szCs w:val="28"/>
        </w:rPr>
        <w:tab/>
        <w:t>2.</w:t>
      </w:r>
      <w:r>
        <w:rPr>
          <w:rFonts w:ascii="Times New Roman" w:hAnsi="Times New Roman"/>
          <w:szCs w:val="28"/>
        </w:rPr>
        <w:t>9</w:t>
      </w:r>
      <w:r w:rsidRPr="00804EE9">
        <w:rPr>
          <w:rFonts w:ascii="Times New Roman" w:hAnsi="Times New Roman"/>
          <w:szCs w:val="28"/>
        </w:rPr>
        <w:t>.2.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94F5A" w:rsidRPr="00804EE9" w:rsidRDefault="00994F5A">
      <w:pPr>
        <w:pStyle w:val="BodyText"/>
        <w:widowControl/>
        <w:rPr>
          <w:rFonts w:ascii="Times New Roman" w:hAnsi="Times New Roman"/>
          <w:szCs w:val="28"/>
        </w:rPr>
      </w:pPr>
      <w:bookmarkStart w:id="80" w:name="P00D4"/>
      <w:bookmarkEnd w:id="80"/>
      <w:r w:rsidRPr="00566122">
        <w:rPr>
          <w:rFonts w:ascii="Times New Roman" w:hAnsi="Times New Roman"/>
          <w:color w:val="444444"/>
          <w:szCs w:val="28"/>
        </w:rPr>
        <w:tab/>
      </w:r>
      <w:r w:rsidRPr="00804EE9">
        <w:rPr>
          <w:rFonts w:ascii="Times New Roman" w:hAnsi="Times New Roman"/>
          <w:szCs w:val="28"/>
        </w:rPr>
        <w:t>2.</w:t>
      </w:r>
      <w:r>
        <w:rPr>
          <w:rFonts w:ascii="Times New Roman" w:hAnsi="Times New Roman"/>
          <w:szCs w:val="28"/>
        </w:rPr>
        <w:t>9</w:t>
      </w:r>
      <w:r w:rsidRPr="00804EE9">
        <w:rPr>
          <w:rFonts w:ascii="Times New Roman" w:hAnsi="Times New Roman"/>
          <w:szCs w:val="28"/>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94F5A" w:rsidRPr="00804EE9" w:rsidRDefault="00994F5A">
      <w:pPr>
        <w:pStyle w:val="BodyText"/>
        <w:widowControl/>
        <w:rPr>
          <w:rFonts w:ascii="Times New Roman" w:hAnsi="Times New Roman"/>
          <w:szCs w:val="28"/>
        </w:rPr>
      </w:pPr>
      <w:bookmarkStart w:id="81" w:name="P00D6"/>
      <w:bookmarkEnd w:id="81"/>
      <w:r w:rsidRPr="00804EE9">
        <w:rPr>
          <w:rFonts w:ascii="Times New Roman" w:hAnsi="Times New Roman"/>
          <w:szCs w:val="28"/>
        </w:rPr>
        <w:tab/>
        <w:t>2.</w:t>
      </w:r>
      <w:r>
        <w:rPr>
          <w:rFonts w:ascii="Times New Roman" w:hAnsi="Times New Roman"/>
          <w:szCs w:val="28"/>
        </w:rPr>
        <w:t>9</w:t>
      </w:r>
      <w:r w:rsidRPr="00804EE9">
        <w:rPr>
          <w:rFonts w:ascii="Times New Roman" w:hAnsi="Times New Roman"/>
          <w:szCs w:val="28"/>
        </w:rPr>
        <w:t>.4.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94F5A" w:rsidRPr="00804EE9" w:rsidRDefault="00994F5A">
      <w:pPr>
        <w:pStyle w:val="BodyText"/>
        <w:widowControl/>
        <w:rPr>
          <w:rFonts w:ascii="Times New Roman" w:hAnsi="Times New Roman"/>
          <w:szCs w:val="28"/>
        </w:rPr>
      </w:pPr>
      <w:bookmarkStart w:id="82" w:name="P00D8"/>
      <w:bookmarkEnd w:id="82"/>
      <w:r w:rsidRPr="00804EE9">
        <w:rPr>
          <w:rFonts w:ascii="Times New Roman" w:hAnsi="Times New Roman"/>
          <w:szCs w:val="28"/>
        </w:rPr>
        <w:tab/>
        <w:t>2.</w:t>
      </w:r>
      <w:r>
        <w:rPr>
          <w:rFonts w:ascii="Times New Roman" w:hAnsi="Times New Roman"/>
          <w:szCs w:val="28"/>
        </w:rPr>
        <w:t>9</w:t>
      </w:r>
      <w:r w:rsidRPr="00804EE9">
        <w:rPr>
          <w:rFonts w:ascii="Times New Roman" w:hAnsi="Times New Roman"/>
          <w:szCs w:val="28"/>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94F5A" w:rsidRPr="00804EE9" w:rsidRDefault="00994F5A">
      <w:pPr>
        <w:pStyle w:val="BodyText"/>
        <w:widowControl/>
        <w:rPr>
          <w:rFonts w:ascii="Times New Roman" w:hAnsi="Times New Roman"/>
          <w:szCs w:val="28"/>
        </w:rPr>
      </w:pPr>
      <w:bookmarkStart w:id="83" w:name="P00DA"/>
      <w:bookmarkEnd w:id="83"/>
      <w:r w:rsidRPr="00804EE9">
        <w:rPr>
          <w:rFonts w:ascii="Times New Roman" w:hAnsi="Times New Roman"/>
          <w:szCs w:val="28"/>
        </w:rPr>
        <w:tab/>
        <w:t>2.</w:t>
      </w:r>
      <w:r>
        <w:rPr>
          <w:rFonts w:ascii="Times New Roman" w:hAnsi="Times New Roman"/>
          <w:szCs w:val="28"/>
        </w:rPr>
        <w:t>9</w:t>
      </w:r>
      <w:r w:rsidRPr="00804EE9">
        <w:rPr>
          <w:rFonts w:ascii="Times New Roman" w:hAnsi="Times New Roman"/>
          <w:szCs w:val="28"/>
        </w:rPr>
        <w:t>.6. Распространять информацию и сведения, полученные в результате осуществления муниципального дорожного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94F5A" w:rsidRPr="00804EE9" w:rsidRDefault="00994F5A">
      <w:pPr>
        <w:pStyle w:val="BodyText"/>
        <w:widowControl/>
        <w:rPr>
          <w:rFonts w:ascii="Times New Roman" w:hAnsi="Times New Roman"/>
          <w:szCs w:val="28"/>
        </w:rPr>
      </w:pPr>
      <w:bookmarkStart w:id="84" w:name="P00DC"/>
      <w:bookmarkEnd w:id="84"/>
      <w:r>
        <w:rPr>
          <w:rFonts w:ascii="Times New Roman" w:hAnsi="Times New Roman"/>
          <w:szCs w:val="28"/>
        </w:rPr>
        <w:tab/>
        <w:t>2.9</w:t>
      </w:r>
      <w:r w:rsidRPr="00804EE9">
        <w:rPr>
          <w:rFonts w:ascii="Times New Roman" w:hAnsi="Times New Roman"/>
          <w:szCs w:val="28"/>
        </w:rPr>
        <w:t>.7. Требовать от контролируемого лица представления документов, информации ранее даты начала проведения контрольного (надзорного) мероприятия.</w:t>
      </w:r>
    </w:p>
    <w:p w:rsidR="00994F5A" w:rsidRPr="00804EE9" w:rsidRDefault="00994F5A">
      <w:pPr>
        <w:pStyle w:val="BodyText"/>
        <w:widowControl/>
        <w:rPr>
          <w:rFonts w:ascii="Times New Roman" w:hAnsi="Times New Roman"/>
          <w:szCs w:val="28"/>
        </w:rPr>
      </w:pPr>
      <w:bookmarkStart w:id="85" w:name="P00DE"/>
      <w:bookmarkEnd w:id="85"/>
      <w:r w:rsidRPr="00804EE9">
        <w:rPr>
          <w:rFonts w:ascii="Times New Roman" w:hAnsi="Times New Roman"/>
          <w:szCs w:val="28"/>
        </w:rPr>
        <w:tab/>
        <w:t>2.</w:t>
      </w:r>
      <w:r>
        <w:rPr>
          <w:rFonts w:ascii="Times New Roman" w:hAnsi="Times New Roman"/>
          <w:szCs w:val="28"/>
        </w:rPr>
        <w:t>9</w:t>
      </w:r>
      <w:r w:rsidRPr="00804EE9">
        <w:rPr>
          <w:rFonts w:ascii="Times New Roman" w:hAnsi="Times New Roman"/>
          <w:szCs w:val="28"/>
        </w:rPr>
        <w:t>.8.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94F5A" w:rsidRPr="00804EE9" w:rsidRDefault="00994F5A">
      <w:pPr>
        <w:pStyle w:val="BodyText"/>
        <w:widowControl/>
        <w:rPr>
          <w:rFonts w:ascii="Times New Roman" w:hAnsi="Times New Roman"/>
          <w:szCs w:val="28"/>
        </w:rPr>
      </w:pPr>
      <w:bookmarkStart w:id="86" w:name="P00E0"/>
      <w:bookmarkEnd w:id="86"/>
      <w:r w:rsidRPr="00804EE9">
        <w:rPr>
          <w:rFonts w:ascii="Times New Roman" w:hAnsi="Times New Roman"/>
          <w:szCs w:val="28"/>
        </w:rPr>
        <w:tab/>
        <w:t>2.</w:t>
      </w:r>
      <w:r>
        <w:rPr>
          <w:rFonts w:ascii="Times New Roman" w:hAnsi="Times New Roman"/>
          <w:szCs w:val="28"/>
        </w:rPr>
        <w:t>9</w:t>
      </w:r>
      <w:r w:rsidRPr="00804EE9">
        <w:rPr>
          <w:rFonts w:ascii="Times New Roman" w:hAnsi="Times New Roman"/>
          <w:szCs w:val="28"/>
        </w:rPr>
        <w:t>.9. Превышать установленные сроки проведения контрольных (надзорных) мероприятий.</w:t>
      </w:r>
    </w:p>
    <w:p w:rsidR="00994F5A" w:rsidRPr="00804EE9" w:rsidRDefault="00994F5A">
      <w:pPr>
        <w:pStyle w:val="BodyText"/>
        <w:widowControl/>
        <w:rPr>
          <w:rFonts w:ascii="Times New Roman" w:hAnsi="Times New Roman"/>
          <w:szCs w:val="28"/>
        </w:rPr>
        <w:sectPr w:rsidR="00994F5A" w:rsidRPr="00804EE9">
          <w:type w:val="continuous"/>
          <w:pgSz w:w="11906" w:h="16838"/>
          <w:pgMar w:top="1134" w:right="567" w:bottom="1134" w:left="1134" w:header="567" w:footer="567" w:gutter="0"/>
          <w:cols w:space="720"/>
          <w:docGrid w:linePitch="600" w:charSpace="24576"/>
        </w:sectPr>
      </w:pPr>
      <w:bookmarkStart w:id="87" w:name="P00E2"/>
      <w:bookmarkEnd w:id="87"/>
      <w:r w:rsidRPr="00804EE9">
        <w:rPr>
          <w:rFonts w:ascii="Times New Roman" w:hAnsi="Times New Roman"/>
          <w:szCs w:val="28"/>
        </w:rPr>
        <w:tab/>
        <w:t>2.</w:t>
      </w:r>
      <w:r>
        <w:rPr>
          <w:rFonts w:ascii="Times New Roman" w:hAnsi="Times New Roman"/>
          <w:szCs w:val="28"/>
        </w:rPr>
        <w:t>9</w:t>
      </w:r>
      <w:r w:rsidRPr="00804EE9">
        <w:rPr>
          <w:rFonts w:ascii="Times New Roman" w:hAnsi="Times New Roman"/>
          <w:szCs w:val="28"/>
        </w:rPr>
        <w:t>.10.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bookmarkStart w:id="88" w:name="textContainer2"/>
      <w:bookmarkEnd w:id="88"/>
    </w:p>
    <w:p w:rsidR="00994F5A" w:rsidRPr="00804EE9" w:rsidRDefault="00994F5A">
      <w:pPr>
        <w:pStyle w:val="BodyText"/>
        <w:widowControl/>
        <w:rPr>
          <w:rFonts w:ascii="Times New Roman" w:hAnsi="Times New Roman"/>
          <w:szCs w:val="28"/>
        </w:rPr>
      </w:pPr>
      <w:bookmarkStart w:id="89" w:name="textBlock2"/>
      <w:bookmarkStart w:id="90" w:name="P00E4"/>
      <w:bookmarkEnd w:id="89"/>
      <w:bookmarkEnd w:id="90"/>
      <w:r w:rsidRPr="00804EE9">
        <w:rPr>
          <w:rFonts w:ascii="Times New Roman" w:hAnsi="Times New Roman"/>
          <w:szCs w:val="28"/>
        </w:rPr>
        <w:tab/>
        <w:t>2.1</w:t>
      </w:r>
      <w:r>
        <w:rPr>
          <w:rFonts w:ascii="Times New Roman" w:hAnsi="Times New Roman"/>
          <w:szCs w:val="28"/>
        </w:rPr>
        <w:t>0</w:t>
      </w:r>
      <w:r w:rsidRPr="00804EE9">
        <w:rPr>
          <w:rFonts w:ascii="Times New Roman" w:hAnsi="Times New Roman"/>
          <w:szCs w:val="28"/>
        </w:rPr>
        <w:t>. Организация проведения плановых контрольных (надзорных) мероприятий:</w:t>
      </w:r>
    </w:p>
    <w:p w:rsidR="00994F5A" w:rsidRPr="00804EE9" w:rsidRDefault="00994F5A">
      <w:pPr>
        <w:pStyle w:val="BodyText"/>
        <w:widowControl/>
        <w:rPr>
          <w:rFonts w:ascii="Times New Roman" w:hAnsi="Times New Roman"/>
          <w:szCs w:val="28"/>
        </w:rPr>
      </w:pPr>
      <w:bookmarkStart w:id="91" w:name="P00E6"/>
      <w:bookmarkEnd w:id="91"/>
      <w:r w:rsidRPr="00804EE9">
        <w:rPr>
          <w:rFonts w:ascii="Times New Roman" w:hAnsi="Times New Roman"/>
          <w:szCs w:val="28"/>
        </w:rPr>
        <w:tab/>
        <w:t>2.1</w:t>
      </w:r>
      <w:r>
        <w:rPr>
          <w:rFonts w:ascii="Times New Roman" w:hAnsi="Times New Roman"/>
          <w:szCs w:val="28"/>
        </w:rPr>
        <w:t>0</w:t>
      </w:r>
      <w:r w:rsidRPr="00804EE9">
        <w:rPr>
          <w:rFonts w:ascii="Times New Roman" w:hAnsi="Times New Roman"/>
          <w:szCs w:val="28"/>
        </w:rPr>
        <w:t>.1.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994F5A" w:rsidRPr="00804EE9" w:rsidRDefault="00994F5A">
      <w:pPr>
        <w:pStyle w:val="BodyText"/>
        <w:widowControl/>
        <w:rPr>
          <w:rFonts w:ascii="Times New Roman" w:hAnsi="Times New Roman"/>
          <w:szCs w:val="28"/>
        </w:rPr>
      </w:pPr>
      <w:bookmarkStart w:id="92" w:name="P00E8"/>
      <w:bookmarkEnd w:id="92"/>
      <w:r w:rsidRPr="00804EE9">
        <w:rPr>
          <w:rFonts w:ascii="Times New Roman" w:hAnsi="Times New Roman"/>
          <w:szCs w:val="28"/>
        </w:rPr>
        <w:tab/>
        <w:t>2.1</w:t>
      </w:r>
      <w:r>
        <w:rPr>
          <w:rFonts w:ascii="Times New Roman" w:hAnsi="Times New Roman"/>
          <w:szCs w:val="28"/>
        </w:rPr>
        <w:t>0</w:t>
      </w:r>
      <w:r w:rsidRPr="00804EE9">
        <w:rPr>
          <w:rFonts w:ascii="Times New Roman" w:hAnsi="Times New Roman"/>
          <w:szCs w:val="28"/>
        </w:rPr>
        <w:t>.2.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94F5A" w:rsidRPr="00C4141F" w:rsidRDefault="00994F5A">
      <w:pPr>
        <w:pStyle w:val="BodyText"/>
        <w:widowControl/>
        <w:rPr>
          <w:rFonts w:ascii="Times New Roman" w:hAnsi="Times New Roman"/>
          <w:szCs w:val="28"/>
        </w:rPr>
      </w:pPr>
      <w:bookmarkStart w:id="93" w:name="P00E9"/>
      <w:bookmarkEnd w:id="93"/>
      <w:r w:rsidRPr="00C4141F">
        <w:rPr>
          <w:rFonts w:ascii="Times New Roman" w:hAnsi="Times New Roman"/>
          <w:szCs w:val="28"/>
        </w:rPr>
        <w:tab/>
      </w:r>
      <w:r w:rsidRPr="00063802">
        <w:rPr>
          <w:rFonts w:ascii="Times New Roman" w:hAnsi="Times New Roman"/>
          <w:szCs w:val="28"/>
        </w:rPr>
        <w:t>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994F5A" w:rsidRPr="00804EE9" w:rsidRDefault="00994F5A">
      <w:pPr>
        <w:pStyle w:val="BodyText"/>
        <w:widowControl/>
        <w:rPr>
          <w:rFonts w:ascii="Times New Roman" w:hAnsi="Times New Roman"/>
          <w:szCs w:val="28"/>
        </w:rPr>
      </w:pPr>
      <w:bookmarkStart w:id="94" w:name="P00EA"/>
      <w:bookmarkEnd w:id="94"/>
      <w:r w:rsidRPr="00804EE9">
        <w:rPr>
          <w:rFonts w:ascii="Times New Roman" w:hAnsi="Times New Roman"/>
          <w:szCs w:val="28"/>
        </w:rPr>
        <w:tab/>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94F5A" w:rsidRDefault="00994F5A">
      <w:pPr>
        <w:pStyle w:val="BodyText"/>
        <w:widowControl/>
        <w:rPr>
          <w:rFonts w:ascii="Times New Roman" w:hAnsi="Times New Roman"/>
          <w:szCs w:val="28"/>
        </w:rPr>
      </w:pPr>
      <w:bookmarkStart w:id="95" w:name="P00EB"/>
      <w:bookmarkEnd w:id="95"/>
      <w:r w:rsidRPr="00804EE9">
        <w:rPr>
          <w:rFonts w:ascii="Times New Roman" w:hAnsi="Times New Roman"/>
          <w:szCs w:val="28"/>
        </w:rPr>
        <w:tab/>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94F5A" w:rsidRPr="00CA3424" w:rsidRDefault="00994F5A">
      <w:pPr>
        <w:pStyle w:val="BodyText"/>
        <w:widowControl/>
        <w:rPr>
          <w:rFonts w:ascii="Times New Roman" w:hAnsi="Times New Roman"/>
          <w:szCs w:val="28"/>
        </w:rPr>
      </w:pPr>
      <w:r>
        <w:rPr>
          <w:rFonts w:ascii="Arial" w:hAnsi="Arial" w:cs="Arial"/>
          <w:color w:val="000000"/>
          <w:sz w:val="26"/>
          <w:szCs w:val="26"/>
          <w:shd w:val="clear" w:color="auto" w:fill="FFFFFF"/>
        </w:rPr>
        <w:t xml:space="preserve">             </w:t>
      </w:r>
      <w:r w:rsidRPr="00CA3424">
        <w:rPr>
          <w:rFonts w:ascii="Times New Roman" w:hAnsi="Times New Roman"/>
          <w:color w:val="000000"/>
          <w:sz w:val="26"/>
          <w:szCs w:val="26"/>
          <w:shd w:val="clear" w:color="auto" w:fill="FFFFFF"/>
        </w:rPr>
        <w:t>Плановые контрольные (надзорные) мероприятия в отношении объектов контроля, отнесенных к категории низкого риска, не проводятся.</w:t>
      </w:r>
    </w:p>
    <w:p w:rsidR="00994F5A" w:rsidRPr="00804EE9" w:rsidRDefault="00994F5A">
      <w:pPr>
        <w:pStyle w:val="BodyText"/>
        <w:widowControl/>
        <w:rPr>
          <w:rFonts w:ascii="Times New Roman" w:hAnsi="Times New Roman"/>
          <w:szCs w:val="28"/>
        </w:rPr>
      </w:pPr>
      <w:bookmarkStart w:id="96" w:name="P00ED"/>
      <w:bookmarkEnd w:id="96"/>
      <w:r w:rsidRPr="00804EE9">
        <w:rPr>
          <w:rFonts w:ascii="Times New Roman" w:hAnsi="Times New Roman"/>
          <w:szCs w:val="28"/>
        </w:rPr>
        <w:tab/>
        <w:t>2.1</w:t>
      </w:r>
      <w:r>
        <w:rPr>
          <w:rFonts w:ascii="Times New Roman" w:hAnsi="Times New Roman"/>
          <w:szCs w:val="28"/>
        </w:rPr>
        <w:t>1</w:t>
      </w:r>
      <w:r w:rsidRPr="00804EE9">
        <w:rPr>
          <w:rFonts w:ascii="Times New Roman" w:hAnsi="Times New Roman"/>
          <w:szCs w:val="28"/>
        </w:rPr>
        <w:t>. В соответствии с оценкой риска причинения вреда (ущерба) охраняемым законом ценностям устанавливаются 5 категорий рисков:</w:t>
      </w:r>
    </w:p>
    <w:p w:rsidR="00994F5A" w:rsidRPr="00804EE9" w:rsidRDefault="00994F5A">
      <w:pPr>
        <w:pStyle w:val="BodyText"/>
        <w:widowControl/>
        <w:rPr>
          <w:rFonts w:ascii="Times New Roman" w:hAnsi="Times New Roman"/>
          <w:szCs w:val="28"/>
        </w:rPr>
      </w:pPr>
      <w:bookmarkStart w:id="97" w:name="P00EF"/>
      <w:bookmarkEnd w:id="97"/>
      <w:r w:rsidRPr="00804EE9">
        <w:rPr>
          <w:rFonts w:ascii="Times New Roman" w:hAnsi="Times New Roman"/>
          <w:szCs w:val="28"/>
        </w:rPr>
        <w:tab/>
        <w:t>2.1</w:t>
      </w:r>
      <w:r>
        <w:rPr>
          <w:rFonts w:ascii="Times New Roman" w:hAnsi="Times New Roman"/>
          <w:szCs w:val="28"/>
        </w:rPr>
        <w:t>1</w:t>
      </w:r>
      <w:r w:rsidRPr="00804EE9">
        <w:rPr>
          <w:rFonts w:ascii="Times New Roman" w:hAnsi="Times New Roman"/>
          <w:szCs w:val="28"/>
        </w:rPr>
        <w:t>.1. Чрезвычайно высокий риск.</w:t>
      </w:r>
    </w:p>
    <w:p w:rsidR="00994F5A" w:rsidRPr="00804EE9" w:rsidRDefault="00994F5A">
      <w:pPr>
        <w:pStyle w:val="BodyText"/>
        <w:widowControl/>
        <w:rPr>
          <w:rFonts w:ascii="Times New Roman" w:hAnsi="Times New Roman"/>
          <w:szCs w:val="28"/>
        </w:rPr>
      </w:pPr>
      <w:bookmarkStart w:id="98" w:name="P00F1"/>
      <w:bookmarkEnd w:id="98"/>
      <w:r w:rsidRPr="00804EE9">
        <w:rPr>
          <w:rFonts w:ascii="Times New Roman" w:hAnsi="Times New Roman"/>
          <w:szCs w:val="28"/>
        </w:rPr>
        <w:tab/>
        <w:t>2.1</w:t>
      </w:r>
      <w:r>
        <w:rPr>
          <w:rFonts w:ascii="Times New Roman" w:hAnsi="Times New Roman"/>
          <w:szCs w:val="28"/>
        </w:rPr>
        <w:t>1</w:t>
      </w:r>
      <w:r w:rsidRPr="00804EE9">
        <w:rPr>
          <w:rFonts w:ascii="Times New Roman" w:hAnsi="Times New Roman"/>
          <w:szCs w:val="28"/>
        </w:rPr>
        <w:t>.2. Высокий риск.</w:t>
      </w:r>
    </w:p>
    <w:p w:rsidR="00994F5A" w:rsidRPr="00804EE9" w:rsidRDefault="00994F5A">
      <w:pPr>
        <w:pStyle w:val="BodyText"/>
        <w:widowControl/>
        <w:rPr>
          <w:rFonts w:ascii="Times New Roman" w:hAnsi="Times New Roman"/>
          <w:szCs w:val="28"/>
        </w:rPr>
      </w:pPr>
      <w:bookmarkStart w:id="99" w:name="P00F3"/>
      <w:bookmarkEnd w:id="99"/>
      <w:r w:rsidRPr="00804EE9">
        <w:rPr>
          <w:rFonts w:ascii="Times New Roman" w:hAnsi="Times New Roman"/>
          <w:szCs w:val="28"/>
        </w:rPr>
        <w:tab/>
        <w:t>2.1</w:t>
      </w:r>
      <w:r>
        <w:rPr>
          <w:rFonts w:ascii="Times New Roman" w:hAnsi="Times New Roman"/>
          <w:szCs w:val="28"/>
        </w:rPr>
        <w:t>1</w:t>
      </w:r>
      <w:r w:rsidRPr="00804EE9">
        <w:rPr>
          <w:rFonts w:ascii="Times New Roman" w:hAnsi="Times New Roman"/>
          <w:szCs w:val="28"/>
        </w:rPr>
        <w:t>.3. Средний риск.</w:t>
      </w:r>
    </w:p>
    <w:p w:rsidR="00994F5A" w:rsidRPr="00804EE9" w:rsidRDefault="00994F5A">
      <w:pPr>
        <w:pStyle w:val="BodyText"/>
        <w:widowControl/>
        <w:rPr>
          <w:rFonts w:ascii="Times New Roman" w:hAnsi="Times New Roman"/>
          <w:szCs w:val="28"/>
        </w:rPr>
      </w:pPr>
      <w:bookmarkStart w:id="100" w:name="P00F5"/>
      <w:bookmarkEnd w:id="100"/>
      <w:r w:rsidRPr="00804EE9">
        <w:rPr>
          <w:rFonts w:ascii="Times New Roman" w:hAnsi="Times New Roman"/>
          <w:szCs w:val="28"/>
        </w:rPr>
        <w:tab/>
        <w:t>2.1</w:t>
      </w:r>
      <w:r>
        <w:rPr>
          <w:rFonts w:ascii="Times New Roman" w:hAnsi="Times New Roman"/>
          <w:szCs w:val="28"/>
        </w:rPr>
        <w:t>1</w:t>
      </w:r>
      <w:r w:rsidRPr="00804EE9">
        <w:rPr>
          <w:rFonts w:ascii="Times New Roman" w:hAnsi="Times New Roman"/>
          <w:szCs w:val="28"/>
        </w:rPr>
        <w:t>.4. Умеренный риск.</w:t>
      </w:r>
    </w:p>
    <w:p w:rsidR="00994F5A" w:rsidRPr="00804EE9" w:rsidRDefault="00994F5A">
      <w:pPr>
        <w:pStyle w:val="BodyText"/>
        <w:widowControl/>
        <w:rPr>
          <w:rFonts w:ascii="Times New Roman" w:hAnsi="Times New Roman"/>
          <w:szCs w:val="28"/>
        </w:rPr>
      </w:pPr>
      <w:bookmarkStart w:id="101" w:name="P00F7"/>
      <w:bookmarkEnd w:id="101"/>
      <w:r w:rsidRPr="00804EE9">
        <w:rPr>
          <w:rFonts w:ascii="Times New Roman" w:hAnsi="Times New Roman"/>
          <w:szCs w:val="28"/>
        </w:rPr>
        <w:tab/>
        <w:t>2.1</w:t>
      </w:r>
      <w:r>
        <w:rPr>
          <w:rFonts w:ascii="Times New Roman" w:hAnsi="Times New Roman"/>
          <w:szCs w:val="28"/>
        </w:rPr>
        <w:t>1</w:t>
      </w:r>
      <w:r w:rsidRPr="00804EE9">
        <w:rPr>
          <w:rFonts w:ascii="Times New Roman" w:hAnsi="Times New Roman"/>
          <w:szCs w:val="28"/>
        </w:rPr>
        <w:t>.5. Низкий риск.</w:t>
      </w:r>
    </w:p>
    <w:p w:rsidR="00994F5A" w:rsidRPr="00804EE9" w:rsidRDefault="00994F5A" w:rsidP="00CF374A">
      <w:pPr>
        <w:pStyle w:val="BodyText"/>
        <w:widowControl/>
        <w:rPr>
          <w:rFonts w:ascii="Times New Roman" w:hAnsi="Times New Roman"/>
          <w:szCs w:val="28"/>
        </w:rPr>
      </w:pPr>
      <w:bookmarkStart w:id="102" w:name="P00F9"/>
      <w:bookmarkEnd w:id="102"/>
      <w:r w:rsidRPr="00804EE9">
        <w:rPr>
          <w:rFonts w:ascii="Times New Roman" w:hAnsi="Times New Roman"/>
          <w:szCs w:val="28"/>
        </w:rPr>
        <w:tab/>
        <w:t>2.1</w:t>
      </w:r>
      <w:r>
        <w:rPr>
          <w:rFonts w:ascii="Times New Roman" w:hAnsi="Times New Roman"/>
          <w:szCs w:val="28"/>
        </w:rPr>
        <w:t>2</w:t>
      </w:r>
      <w:r w:rsidRPr="00804EE9">
        <w:rPr>
          <w:rFonts w:ascii="Times New Roman" w:hAnsi="Times New Roman"/>
          <w:szCs w:val="28"/>
        </w:rPr>
        <w:t>.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bookmarkStart w:id="103" w:name="P00FB"/>
      <w:bookmarkEnd w:id="103"/>
      <w:r w:rsidRPr="00804EE9">
        <w:rPr>
          <w:rFonts w:ascii="Times New Roman" w:hAnsi="Times New Roman"/>
          <w:szCs w:val="28"/>
        </w:rPr>
        <w:t>.</w:t>
      </w:r>
      <w:bookmarkStart w:id="104" w:name="P0101"/>
      <w:bookmarkEnd w:id="104"/>
    </w:p>
    <w:p w:rsidR="00994F5A" w:rsidRPr="00804EE9" w:rsidRDefault="00994F5A">
      <w:pPr>
        <w:pStyle w:val="BodyText"/>
        <w:widowControl/>
        <w:rPr>
          <w:rFonts w:ascii="Times New Roman" w:hAnsi="Times New Roman"/>
          <w:szCs w:val="28"/>
        </w:rPr>
      </w:pPr>
      <w:bookmarkStart w:id="105" w:name="P010D"/>
      <w:bookmarkEnd w:id="105"/>
      <w:r w:rsidRPr="00804EE9">
        <w:rPr>
          <w:rFonts w:ascii="Times New Roman" w:hAnsi="Times New Roman"/>
          <w:szCs w:val="28"/>
        </w:rPr>
        <w:tab/>
        <w:t>2.1</w:t>
      </w:r>
      <w:r>
        <w:rPr>
          <w:rFonts w:ascii="Times New Roman" w:hAnsi="Times New Roman"/>
          <w:szCs w:val="28"/>
        </w:rPr>
        <w:t>3</w:t>
      </w:r>
      <w:r w:rsidRPr="00804EE9">
        <w:rPr>
          <w:rFonts w:ascii="Times New Roman" w:hAnsi="Times New Roman"/>
          <w:szCs w:val="28"/>
        </w:rPr>
        <w:t>.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94F5A" w:rsidRPr="00804EE9" w:rsidRDefault="00994F5A" w:rsidP="00FC5F26">
      <w:pPr>
        <w:pStyle w:val="BodyText"/>
        <w:widowControl/>
        <w:rPr>
          <w:rFonts w:ascii="Times New Roman" w:hAnsi="Times New Roman"/>
          <w:szCs w:val="28"/>
        </w:rPr>
      </w:pPr>
      <w:bookmarkStart w:id="106" w:name="P010F"/>
      <w:bookmarkEnd w:id="106"/>
      <w:r w:rsidRPr="00804EE9">
        <w:rPr>
          <w:rFonts w:ascii="Times New Roman" w:hAnsi="Times New Roman"/>
          <w:szCs w:val="28"/>
        </w:rPr>
        <w:tab/>
        <w:t>2.1</w:t>
      </w:r>
      <w:r>
        <w:rPr>
          <w:rFonts w:ascii="Times New Roman" w:hAnsi="Times New Roman"/>
          <w:szCs w:val="28"/>
        </w:rPr>
        <w:t>3</w:t>
      </w:r>
      <w:r w:rsidRPr="00804EE9">
        <w:rPr>
          <w:rFonts w:ascii="Times New Roman" w:hAnsi="Times New Roman"/>
          <w:szCs w:val="28"/>
        </w:rPr>
        <w:t xml:space="preserve">.1. </w:t>
      </w:r>
      <w:bookmarkStart w:id="107" w:name="P0123"/>
      <w:bookmarkEnd w:id="107"/>
      <w:r w:rsidRPr="00804EE9">
        <w:rPr>
          <w:rFonts w:ascii="Times New Roman" w:hAnsi="Times New Roman"/>
          <w:szCs w:val="28"/>
        </w:rPr>
        <w:t xml:space="preserve">Нарушение сроков, требований по </w:t>
      </w:r>
      <w:r w:rsidRPr="00804EE9">
        <w:rPr>
          <w:rFonts w:ascii="Times New Roman" w:hAnsi="Times New Roman"/>
          <w:kern w:val="0"/>
          <w:szCs w:val="28"/>
        </w:rPr>
        <w:t>прокладке, переносу, переустройству инженерных коммуникаций, их эксплуатации в границах полос отвода и придорожных полос автомобильной дороги местного значения, устройству пересечений автомобильных дорог местного значения  с железнодорожными путями;</w:t>
      </w:r>
    </w:p>
    <w:p w:rsidR="00994F5A" w:rsidRPr="009823FA" w:rsidRDefault="00994F5A" w:rsidP="009823FA">
      <w:pPr>
        <w:pStyle w:val="BodyText"/>
        <w:widowControl/>
        <w:rPr>
          <w:rFonts w:ascii="Times New Roman" w:hAnsi="Times New Roman"/>
          <w:color w:val="000000"/>
          <w:szCs w:val="28"/>
        </w:rPr>
      </w:pPr>
      <w:r w:rsidRPr="009823FA">
        <w:rPr>
          <w:rFonts w:ascii="Times New Roman" w:hAnsi="Times New Roman"/>
          <w:color w:val="000000"/>
          <w:szCs w:val="28"/>
        </w:rPr>
        <w:tab/>
        <w:t>2.1</w:t>
      </w:r>
      <w:r>
        <w:rPr>
          <w:rFonts w:ascii="Times New Roman" w:hAnsi="Times New Roman"/>
          <w:color w:val="000000"/>
          <w:szCs w:val="28"/>
        </w:rPr>
        <w:t>4</w:t>
      </w:r>
      <w:r w:rsidRPr="009823FA">
        <w:rPr>
          <w:rFonts w:ascii="Times New Roman" w:hAnsi="Times New Roman"/>
          <w:color w:val="000000"/>
          <w:szCs w:val="28"/>
        </w:rPr>
        <w:t>. Критерии отнесения объектов к категории среднего риска:</w:t>
      </w:r>
    </w:p>
    <w:p w:rsidR="00994F5A" w:rsidRPr="009823FA" w:rsidRDefault="00994F5A" w:rsidP="009823FA">
      <w:pPr>
        <w:pStyle w:val="BodyText"/>
        <w:widowControl/>
        <w:rPr>
          <w:rFonts w:ascii="Times New Roman" w:hAnsi="Times New Roman"/>
          <w:color w:val="000000"/>
          <w:kern w:val="0"/>
          <w:szCs w:val="28"/>
        </w:rPr>
      </w:pPr>
      <w:r w:rsidRPr="009823FA">
        <w:rPr>
          <w:rFonts w:ascii="Times New Roman" w:hAnsi="Times New Roman"/>
          <w:color w:val="000000"/>
          <w:szCs w:val="28"/>
        </w:rPr>
        <w:t xml:space="preserve">          2.1</w:t>
      </w:r>
      <w:r>
        <w:rPr>
          <w:rFonts w:ascii="Times New Roman" w:hAnsi="Times New Roman"/>
          <w:color w:val="000000"/>
          <w:szCs w:val="28"/>
        </w:rPr>
        <w:t>4</w:t>
      </w:r>
      <w:r w:rsidRPr="009823FA">
        <w:rPr>
          <w:rFonts w:ascii="Times New Roman" w:hAnsi="Times New Roman"/>
          <w:color w:val="000000"/>
          <w:szCs w:val="28"/>
        </w:rPr>
        <w:t xml:space="preserve">.1. </w:t>
      </w:r>
      <w:bookmarkStart w:id="108" w:name="P0139"/>
      <w:bookmarkEnd w:id="108"/>
      <w:r w:rsidRPr="009823FA">
        <w:rPr>
          <w:rFonts w:ascii="Times New Roman" w:hAnsi="Times New Roman"/>
          <w:color w:val="000000"/>
          <w:szCs w:val="28"/>
        </w:rPr>
        <w:t>Нарушение сроков, требований по</w:t>
      </w:r>
      <w:r w:rsidRPr="009823FA">
        <w:rPr>
          <w:rFonts w:ascii="Times New Roman" w:hAnsi="Times New Roman"/>
          <w:color w:val="000000"/>
          <w:kern w:val="0"/>
          <w:szCs w:val="28"/>
        </w:rPr>
        <w:t xml:space="preserve"> </w:t>
      </w:r>
      <w:r w:rsidRPr="00FC5F26">
        <w:rPr>
          <w:rFonts w:ascii="Times New Roman" w:hAnsi="Times New Roman"/>
          <w:color w:val="000000"/>
          <w:kern w:val="0"/>
          <w:szCs w:val="28"/>
        </w:rPr>
        <w:t xml:space="preserve">присоединению объектов дорожного сервиса к автомобильным дорогам </w:t>
      </w:r>
      <w:r w:rsidRPr="009823FA">
        <w:rPr>
          <w:rFonts w:ascii="Times New Roman" w:hAnsi="Times New Roman"/>
          <w:color w:val="000000"/>
          <w:kern w:val="0"/>
          <w:szCs w:val="28"/>
        </w:rPr>
        <w:t>местного</w:t>
      </w:r>
      <w:r w:rsidRPr="00FC5F26">
        <w:rPr>
          <w:rFonts w:ascii="Times New Roman" w:hAnsi="Times New Roman"/>
          <w:color w:val="000000"/>
          <w:kern w:val="0"/>
          <w:szCs w:val="28"/>
        </w:rPr>
        <w:t xml:space="preserve"> значения</w:t>
      </w:r>
      <w:r w:rsidRPr="009823FA">
        <w:rPr>
          <w:rFonts w:ascii="Times New Roman" w:hAnsi="Times New Roman"/>
          <w:color w:val="000000"/>
          <w:kern w:val="0"/>
          <w:szCs w:val="28"/>
        </w:rPr>
        <w:t>.</w:t>
      </w:r>
    </w:p>
    <w:p w:rsidR="00994F5A" w:rsidRPr="009823FA" w:rsidRDefault="00994F5A" w:rsidP="009823FA">
      <w:pPr>
        <w:pStyle w:val="BodyText"/>
        <w:widowControl/>
        <w:rPr>
          <w:rFonts w:ascii="Times New Roman" w:hAnsi="Times New Roman"/>
          <w:color w:val="000000"/>
          <w:kern w:val="0"/>
          <w:szCs w:val="28"/>
        </w:rPr>
      </w:pPr>
      <w:r w:rsidRPr="009823FA">
        <w:rPr>
          <w:rFonts w:ascii="Times New Roman" w:hAnsi="Times New Roman"/>
          <w:color w:val="000000"/>
          <w:kern w:val="0"/>
          <w:szCs w:val="28"/>
        </w:rPr>
        <w:t xml:space="preserve">          </w:t>
      </w:r>
      <w:r w:rsidRPr="009823FA">
        <w:rPr>
          <w:rFonts w:ascii="Times New Roman" w:hAnsi="Times New Roman"/>
          <w:color w:val="000000"/>
          <w:szCs w:val="28"/>
        </w:rPr>
        <w:t>2.1</w:t>
      </w:r>
      <w:r>
        <w:rPr>
          <w:rFonts w:ascii="Times New Roman" w:hAnsi="Times New Roman"/>
          <w:color w:val="000000"/>
          <w:szCs w:val="28"/>
        </w:rPr>
        <w:t>4</w:t>
      </w:r>
      <w:r w:rsidRPr="009823FA">
        <w:rPr>
          <w:rFonts w:ascii="Times New Roman" w:hAnsi="Times New Roman"/>
          <w:color w:val="000000"/>
          <w:szCs w:val="28"/>
        </w:rPr>
        <w:t>.2. Нарушение сроков, требований по</w:t>
      </w:r>
      <w:r w:rsidRPr="009823FA">
        <w:rPr>
          <w:rFonts w:ascii="Times New Roman" w:hAnsi="Times New Roman"/>
          <w:color w:val="000000"/>
          <w:kern w:val="0"/>
          <w:szCs w:val="28"/>
        </w:rPr>
        <w:t xml:space="preserve"> </w:t>
      </w:r>
      <w:r w:rsidRPr="00FC5F26">
        <w:rPr>
          <w:rFonts w:ascii="Times New Roman" w:hAnsi="Times New Roman"/>
          <w:color w:val="000000"/>
          <w:kern w:val="0"/>
          <w:szCs w:val="28"/>
        </w:rPr>
        <w:t xml:space="preserve">присоединению стационарных торговых объектов общей площадью свыше десяти тысяч квадратных метров к автомобильным дорогам </w:t>
      </w:r>
      <w:r w:rsidRPr="009823FA">
        <w:rPr>
          <w:rFonts w:ascii="Times New Roman" w:hAnsi="Times New Roman"/>
          <w:color w:val="000000"/>
          <w:kern w:val="0"/>
          <w:szCs w:val="28"/>
        </w:rPr>
        <w:t>местного значения</w:t>
      </w:r>
      <w:r w:rsidRPr="00FC5F26">
        <w:rPr>
          <w:rFonts w:ascii="Times New Roman" w:hAnsi="Times New Roman"/>
          <w:color w:val="000000"/>
          <w:kern w:val="0"/>
          <w:szCs w:val="28"/>
        </w:rPr>
        <w:t>;</w:t>
      </w:r>
    </w:p>
    <w:p w:rsidR="00994F5A" w:rsidRPr="009823FA" w:rsidRDefault="00994F5A" w:rsidP="009823FA">
      <w:pPr>
        <w:pStyle w:val="BodyText"/>
        <w:widowControl/>
        <w:rPr>
          <w:rFonts w:ascii="Times New Roman" w:hAnsi="Times New Roman"/>
          <w:color w:val="000000"/>
          <w:kern w:val="0"/>
          <w:szCs w:val="28"/>
        </w:rPr>
      </w:pPr>
      <w:r w:rsidRPr="009823FA">
        <w:rPr>
          <w:rFonts w:ascii="Times New Roman" w:hAnsi="Times New Roman"/>
          <w:color w:val="000000"/>
          <w:kern w:val="0"/>
          <w:szCs w:val="28"/>
        </w:rPr>
        <w:t xml:space="preserve">          </w:t>
      </w:r>
      <w:r w:rsidRPr="009823FA">
        <w:rPr>
          <w:rFonts w:ascii="Times New Roman" w:hAnsi="Times New Roman"/>
          <w:color w:val="000000"/>
          <w:szCs w:val="28"/>
        </w:rPr>
        <w:t>2.1</w:t>
      </w:r>
      <w:r>
        <w:rPr>
          <w:rFonts w:ascii="Times New Roman" w:hAnsi="Times New Roman"/>
          <w:color w:val="000000"/>
          <w:szCs w:val="28"/>
        </w:rPr>
        <w:t>4</w:t>
      </w:r>
      <w:r w:rsidRPr="009823FA">
        <w:rPr>
          <w:rFonts w:ascii="Times New Roman" w:hAnsi="Times New Roman"/>
          <w:color w:val="000000"/>
          <w:szCs w:val="28"/>
        </w:rPr>
        <w:t>.3. Нарушение сроков, требований по</w:t>
      </w:r>
      <w:r w:rsidRPr="009823FA">
        <w:rPr>
          <w:rFonts w:ascii="Times New Roman" w:hAnsi="Times New Roman"/>
          <w:color w:val="000000"/>
          <w:kern w:val="0"/>
          <w:szCs w:val="28"/>
        </w:rPr>
        <w:t xml:space="preserve"> </w:t>
      </w:r>
      <w:r w:rsidRPr="00FC5F26">
        <w:rPr>
          <w:rFonts w:ascii="Times New Roman" w:hAnsi="Times New Roman"/>
          <w:color w:val="000000"/>
          <w:kern w:val="0"/>
          <w:szCs w:val="28"/>
        </w:rPr>
        <w:t>строительству, реконструкции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w:t>
      </w:r>
    </w:p>
    <w:p w:rsidR="00994F5A" w:rsidRPr="00FC5F26" w:rsidRDefault="00994F5A" w:rsidP="009823FA">
      <w:pPr>
        <w:pStyle w:val="BodyText"/>
        <w:widowControl/>
        <w:rPr>
          <w:rFonts w:ascii="Times New Roman" w:hAnsi="Times New Roman"/>
          <w:color w:val="000000"/>
          <w:szCs w:val="28"/>
        </w:rPr>
      </w:pPr>
      <w:r w:rsidRPr="009823FA">
        <w:rPr>
          <w:rFonts w:ascii="Times New Roman" w:hAnsi="Times New Roman"/>
          <w:color w:val="000000"/>
          <w:kern w:val="0"/>
          <w:szCs w:val="28"/>
        </w:rPr>
        <w:t xml:space="preserve">         </w:t>
      </w:r>
      <w:r w:rsidRPr="009823FA">
        <w:rPr>
          <w:rFonts w:ascii="Times New Roman" w:hAnsi="Times New Roman"/>
          <w:color w:val="000000"/>
          <w:szCs w:val="28"/>
        </w:rPr>
        <w:t>2.1</w:t>
      </w:r>
      <w:r>
        <w:rPr>
          <w:rFonts w:ascii="Times New Roman" w:hAnsi="Times New Roman"/>
          <w:color w:val="000000"/>
          <w:szCs w:val="28"/>
        </w:rPr>
        <w:t>4</w:t>
      </w:r>
      <w:r w:rsidRPr="009823FA">
        <w:rPr>
          <w:rFonts w:ascii="Times New Roman" w:hAnsi="Times New Roman"/>
          <w:color w:val="000000"/>
          <w:szCs w:val="28"/>
        </w:rPr>
        <w:t>.4. Нарушение сроков, требований по</w:t>
      </w:r>
      <w:r w:rsidRPr="009823FA">
        <w:rPr>
          <w:rFonts w:ascii="Times New Roman" w:hAnsi="Times New Roman"/>
          <w:color w:val="000000"/>
          <w:kern w:val="0"/>
          <w:szCs w:val="28"/>
        </w:rPr>
        <w:t xml:space="preserve"> </w:t>
      </w:r>
      <w:r w:rsidRPr="00FC5F26">
        <w:rPr>
          <w:rFonts w:ascii="Times New Roman" w:hAnsi="Times New Roman"/>
          <w:color w:val="000000"/>
          <w:kern w:val="0"/>
          <w:szCs w:val="28"/>
        </w:rPr>
        <w:t>строительству, реконструкции, капитальному ремонту пересечения автомобильной дороги с другими автомобильными дорогами и примыканий автомобильной дороги к другой автомобильной дороге;</w:t>
      </w:r>
    </w:p>
    <w:p w:rsidR="00994F5A" w:rsidRPr="009823FA" w:rsidRDefault="00994F5A">
      <w:pPr>
        <w:pStyle w:val="BodyText"/>
        <w:widowControl/>
        <w:rPr>
          <w:rFonts w:ascii="Times New Roman" w:hAnsi="Times New Roman"/>
          <w:color w:val="000000"/>
          <w:szCs w:val="28"/>
        </w:rPr>
      </w:pPr>
      <w:r w:rsidRPr="009823FA">
        <w:rPr>
          <w:rFonts w:ascii="Times New Roman" w:hAnsi="Times New Roman"/>
          <w:color w:val="000000"/>
          <w:szCs w:val="28"/>
        </w:rPr>
        <w:tab/>
        <w:t>2.1</w:t>
      </w:r>
      <w:r>
        <w:rPr>
          <w:rFonts w:ascii="Times New Roman" w:hAnsi="Times New Roman"/>
          <w:color w:val="000000"/>
          <w:szCs w:val="28"/>
        </w:rPr>
        <w:t>5</w:t>
      </w:r>
      <w:r w:rsidRPr="009823FA">
        <w:rPr>
          <w:rFonts w:ascii="Times New Roman" w:hAnsi="Times New Roman"/>
          <w:color w:val="000000"/>
          <w:szCs w:val="28"/>
        </w:rPr>
        <w:t>.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94F5A" w:rsidRPr="009823FA" w:rsidRDefault="00994F5A">
      <w:pPr>
        <w:pStyle w:val="BodyText"/>
        <w:widowControl/>
        <w:rPr>
          <w:rFonts w:ascii="Times New Roman" w:hAnsi="Times New Roman"/>
          <w:color w:val="000000"/>
          <w:szCs w:val="28"/>
        </w:rPr>
      </w:pPr>
      <w:bookmarkStart w:id="109" w:name="P013A"/>
      <w:bookmarkEnd w:id="109"/>
      <w:r w:rsidRPr="009823FA">
        <w:rPr>
          <w:rFonts w:ascii="Times New Roman" w:hAnsi="Times New Roman"/>
          <w:color w:val="000000"/>
          <w:szCs w:val="28"/>
        </w:rPr>
        <w:tab/>
        <w:t>Объекты контроля, отнесенные к категории умеренного риска, включаются в план профилактических мероприятий.</w:t>
      </w:r>
    </w:p>
    <w:p w:rsidR="00994F5A" w:rsidRPr="009823FA" w:rsidRDefault="00994F5A">
      <w:pPr>
        <w:pStyle w:val="BodyText"/>
        <w:widowControl/>
        <w:rPr>
          <w:rFonts w:ascii="Times New Roman" w:hAnsi="Times New Roman"/>
          <w:color w:val="000000"/>
          <w:szCs w:val="28"/>
        </w:rPr>
      </w:pPr>
      <w:bookmarkStart w:id="110" w:name="P013C"/>
      <w:bookmarkEnd w:id="110"/>
      <w:r w:rsidRPr="009823FA">
        <w:rPr>
          <w:rFonts w:ascii="Times New Roman" w:hAnsi="Times New Roman"/>
          <w:color w:val="000000"/>
          <w:szCs w:val="28"/>
        </w:rPr>
        <w:tab/>
        <w:t>2.1</w:t>
      </w:r>
      <w:r>
        <w:rPr>
          <w:rFonts w:ascii="Times New Roman" w:hAnsi="Times New Roman"/>
          <w:color w:val="000000"/>
          <w:szCs w:val="28"/>
        </w:rPr>
        <w:t>6</w:t>
      </w:r>
      <w:r w:rsidRPr="009823FA">
        <w:rPr>
          <w:rFonts w:ascii="Times New Roman" w:hAnsi="Times New Roman"/>
          <w:color w:val="000000"/>
          <w:szCs w:val="28"/>
        </w:rPr>
        <w:t>.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94F5A" w:rsidRPr="009823FA" w:rsidRDefault="00994F5A">
      <w:pPr>
        <w:pStyle w:val="BodyText"/>
        <w:widowControl/>
        <w:rPr>
          <w:rFonts w:ascii="Times New Roman" w:hAnsi="Times New Roman"/>
          <w:color w:val="000000"/>
          <w:szCs w:val="28"/>
        </w:rPr>
      </w:pPr>
      <w:bookmarkStart w:id="111" w:name="P013E"/>
      <w:bookmarkEnd w:id="111"/>
      <w:r w:rsidRPr="009823FA">
        <w:rPr>
          <w:rFonts w:ascii="Times New Roman" w:hAnsi="Times New Roman"/>
          <w:color w:val="000000"/>
          <w:szCs w:val="28"/>
        </w:rPr>
        <w:tab/>
        <w:t>2.1</w:t>
      </w:r>
      <w:r>
        <w:rPr>
          <w:rFonts w:ascii="Times New Roman" w:hAnsi="Times New Roman"/>
          <w:color w:val="000000"/>
          <w:szCs w:val="28"/>
        </w:rPr>
        <w:t>7</w:t>
      </w:r>
      <w:r w:rsidRPr="009823FA">
        <w:rPr>
          <w:rFonts w:ascii="Times New Roman" w:hAnsi="Times New Roman"/>
          <w:color w:val="000000"/>
          <w:szCs w:val="28"/>
        </w:rPr>
        <w:t>.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94F5A" w:rsidRPr="00804EE9" w:rsidRDefault="00994F5A">
      <w:pPr>
        <w:pStyle w:val="BodyText"/>
        <w:widowControl/>
        <w:rPr>
          <w:rFonts w:ascii="Times New Roman" w:hAnsi="Times New Roman"/>
          <w:szCs w:val="28"/>
        </w:rPr>
      </w:pPr>
      <w:bookmarkStart w:id="112" w:name="P0140"/>
      <w:bookmarkEnd w:id="112"/>
      <w:r w:rsidRPr="009823FA">
        <w:rPr>
          <w:rFonts w:ascii="Times New Roman" w:hAnsi="Times New Roman"/>
          <w:color w:val="000000"/>
          <w:szCs w:val="28"/>
        </w:rPr>
        <w:tab/>
        <w:t>2</w:t>
      </w:r>
      <w:r w:rsidRPr="00804EE9">
        <w:rPr>
          <w:rFonts w:ascii="Times New Roman" w:hAnsi="Times New Roman"/>
          <w:szCs w:val="28"/>
        </w:rPr>
        <w:t>.1</w:t>
      </w:r>
      <w:r>
        <w:rPr>
          <w:rFonts w:ascii="Times New Roman" w:hAnsi="Times New Roman"/>
          <w:szCs w:val="28"/>
        </w:rPr>
        <w:t>8</w:t>
      </w:r>
      <w:r w:rsidRPr="00804EE9">
        <w:rPr>
          <w:rFonts w:ascii="Times New Roman" w:hAnsi="Times New Roman"/>
          <w:szCs w:val="28"/>
        </w:rPr>
        <w:t>.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94F5A" w:rsidRPr="00804EE9" w:rsidRDefault="00994F5A">
      <w:pPr>
        <w:pStyle w:val="BodyText"/>
        <w:widowControl/>
        <w:rPr>
          <w:rFonts w:ascii="Times New Roman" w:hAnsi="Times New Roman"/>
          <w:szCs w:val="28"/>
        </w:rPr>
      </w:pPr>
      <w:bookmarkStart w:id="113" w:name="P0141"/>
      <w:bookmarkEnd w:id="113"/>
      <w:r w:rsidRPr="00804EE9">
        <w:rPr>
          <w:rFonts w:ascii="Times New Roman" w:hAnsi="Times New Roman"/>
          <w:szCs w:val="28"/>
        </w:rPr>
        <w:tab/>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94F5A" w:rsidRPr="00804EE9" w:rsidRDefault="00994F5A">
      <w:pPr>
        <w:pStyle w:val="BodyText"/>
        <w:widowControl/>
        <w:rPr>
          <w:rFonts w:ascii="Times New Roman" w:hAnsi="Times New Roman"/>
          <w:szCs w:val="28"/>
        </w:rPr>
      </w:pPr>
      <w:bookmarkStart w:id="114" w:name="P0142"/>
      <w:bookmarkEnd w:id="114"/>
      <w:r w:rsidRPr="00804EE9">
        <w:rPr>
          <w:rFonts w:ascii="Times New Roman" w:hAnsi="Times New Roman"/>
          <w:szCs w:val="28"/>
        </w:rPr>
        <w:tab/>
        <w:t xml:space="preserve">Внеплановые контрольные (надзорные) мероприятия, за исключением выездного обследования, проводятся по основаниям, предусмотренным </w:t>
      </w:r>
      <w:r w:rsidRPr="00804EE9">
        <w:rPr>
          <w:rStyle w:val="Hyperlink"/>
          <w:rFonts w:ascii="Times New Roman" w:hAnsi="Times New Roman"/>
          <w:color w:val="auto"/>
          <w:szCs w:val="28"/>
          <w:u w:val="none"/>
        </w:rPr>
        <w:t>пунктами 1</w:t>
      </w:r>
      <w:r w:rsidRPr="00804EE9">
        <w:rPr>
          <w:rFonts w:ascii="Times New Roman" w:hAnsi="Times New Roman"/>
          <w:szCs w:val="28"/>
        </w:rPr>
        <w:t xml:space="preserve">, </w:t>
      </w:r>
      <w:r w:rsidRPr="00804EE9">
        <w:rPr>
          <w:rStyle w:val="Hyperlink"/>
          <w:rFonts w:ascii="Times New Roman" w:hAnsi="Times New Roman"/>
          <w:color w:val="auto"/>
          <w:szCs w:val="28"/>
          <w:u w:val="none"/>
        </w:rPr>
        <w:t>3</w:t>
      </w:r>
      <w:r w:rsidRPr="00804EE9">
        <w:rPr>
          <w:rFonts w:ascii="Times New Roman" w:hAnsi="Times New Roman"/>
          <w:szCs w:val="28"/>
        </w:rPr>
        <w:t>-</w:t>
      </w:r>
      <w:r w:rsidRPr="00804EE9">
        <w:rPr>
          <w:rStyle w:val="Hyperlink"/>
          <w:rFonts w:ascii="Times New Roman" w:hAnsi="Times New Roman"/>
          <w:color w:val="auto"/>
          <w:szCs w:val="28"/>
          <w:u w:val="none"/>
        </w:rPr>
        <w:t>6 части 1 статьи 57</w:t>
      </w:r>
      <w:r w:rsidRPr="00804EE9">
        <w:rPr>
          <w:rFonts w:ascii="Times New Roman" w:hAnsi="Times New Roman"/>
          <w:szCs w:val="28"/>
        </w:rPr>
        <w:t xml:space="preserve">, </w:t>
      </w:r>
      <w:r w:rsidRPr="00804EE9">
        <w:rPr>
          <w:rStyle w:val="Hyperlink"/>
          <w:rFonts w:ascii="Times New Roman" w:hAnsi="Times New Roman"/>
          <w:color w:val="auto"/>
          <w:szCs w:val="28"/>
          <w:u w:val="none"/>
        </w:rPr>
        <w:t>частью 12 статьи 66 Федерального закона</w:t>
      </w:r>
      <w:r w:rsidRPr="008F65E2">
        <w:rPr>
          <w:rFonts w:ascii="Times New Roman" w:hAnsi="Times New Roman"/>
          <w:szCs w:val="28"/>
        </w:rPr>
        <w:t xml:space="preserve"> </w:t>
      </w:r>
      <w:r w:rsidRPr="00560556">
        <w:rPr>
          <w:rFonts w:ascii="Times New Roman" w:hAnsi="Times New Roman"/>
          <w:szCs w:val="28"/>
        </w:rPr>
        <w:t>от 31 июля 2020 года № 248-ФЗ «О государственном контроле (надзоре) и муниципальном контроле в Российской Федерации»,</w:t>
      </w:r>
      <w:r w:rsidRPr="00804EE9">
        <w:rPr>
          <w:rFonts w:ascii="Times New Roman" w:hAnsi="Times New Roman"/>
          <w:szCs w:val="28"/>
        </w:rPr>
        <w:t>.</w:t>
      </w:r>
    </w:p>
    <w:p w:rsidR="00994F5A" w:rsidRDefault="00994F5A">
      <w:pPr>
        <w:pStyle w:val="BodyText"/>
        <w:widowControl/>
        <w:rPr>
          <w:rFonts w:ascii="Times New Roman" w:hAnsi="Times New Roman"/>
          <w:szCs w:val="28"/>
        </w:rPr>
      </w:pPr>
      <w:bookmarkStart w:id="115" w:name="P0144"/>
      <w:bookmarkEnd w:id="115"/>
      <w:r w:rsidRPr="00804EE9">
        <w:rPr>
          <w:rFonts w:ascii="Times New Roman" w:hAnsi="Times New Roman"/>
          <w:szCs w:val="28"/>
        </w:rPr>
        <w:tab/>
        <w:t>2.</w:t>
      </w:r>
      <w:r>
        <w:rPr>
          <w:rFonts w:ascii="Times New Roman" w:hAnsi="Times New Roman"/>
          <w:szCs w:val="28"/>
        </w:rPr>
        <w:t>19</w:t>
      </w:r>
      <w:r w:rsidRPr="00804EE9">
        <w:rPr>
          <w:rFonts w:ascii="Times New Roman" w:hAnsi="Times New Roman"/>
          <w:szCs w:val="28"/>
        </w:rPr>
        <w:t>.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w:t>
      </w:r>
      <w:r w:rsidRPr="00566122">
        <w:rPr>
          <w:rFonts w:ascii="Times New Roman" w:hAnsi="Times New Roman"/>
          <w:color w:val="444444"/>
          <w:szCs w:val="28"/>
        </w:rPr>
        <w:t xml:space="preserve"> </w:t>
      </w:r>
      <w:r w:rsidRPr="00804EE9">
        <w:rPr>
          <w:rFonts w:ascii="Times New Roman" w:hAnsi="Times New Roman"/>
          <w:szCs w:val="28"/>
        </w:rPr>
        <w:t>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94F5A" w:rsidRPr="00804EE9" w:rsidRDefault="00994F5A">
      <w:pPr>
        <w:pStyle w:val="BodyText"/>
        <w:rPr>
          <w:rFonts w:ascii="Times New Roman" w:hAnsi="Times New Roman"/>
          <w:szCs w:val="28"/>
        </w:rPr>
      </w:pPr>
      <w:bookmarkStart w:id="116" w:name="P0146"/>
      <w:bookmarkEnd w:id="116"/>
      <w:r w:rsidRPr="00804EE9">
        <w:rPr>
          <w:rFonts w:ascii="Times New Roman" w:hAnsi="Times New Roman"/>
          <w:szCs w:val="28"/>
        </w:rPr>
        <w:tab/>
        <w:t>2.2</w:t>
      </w:r>
      <w:r>
        <w:rPr>
          <w:rFonts w:ascii="Times New Roman" w:hAnsi="Times New Roman"/>
          <w:szCs w:val="28"/>
        </w:rPr>
        <w:t>0</w:t>
      </w:r>
      <w:r w:rsidRPr="00804EE9">
        <w:rPr>
          <w:rFonts w:ascii="Times New Roman" w:hAnsi="Times New Roman"/>
          <w:szCs w:val="28"/>
        </w:rPr>
        <w:t>.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994F5A" w:rsidRPr="00804EE9" w:rsidRDefault="00994F5A">
      <w:pPr>
        <w:pStyle w:val="BodyText"/>
        <w:widowControl/>
        <w:shd w:val="clear" w:color="auto" w:fill="FFFFFF"/>
        <w:rPr>
          <w:rFonts w:ascii="Times New Roman" w:hAnsi="Times New Roman"/>
          <w:szCs w:val="28"/>
        </w:rPr>
      </w:pPr>
      <w:bookmarkStart w:id="117" w:name="P0148"/>
      <w:bookmarkEnd w:id="117"/>
      <w:r w:rsidRPr="00804EE9">
        <w:rPr>
          <w:rFonts w:ascii="Times New Roman" w:hAnsi="Times New Roman"/>
          <w:szCs w:val="28"/>
        </w:rPr>
        <w:tab/>
        <w:t>2.2</w:t>
      </w:r>
      <w:r>
        <w:rPr>
          <w:rFonts w:ascii="Times New Roman" w:hAnsi="Times New Roman"/>
          <w:szCs w:val="28"/>
        </w:rPr>
        <w:t>1</w:t>
      </w:r>
      <w:r w:rsidRPr="00804EE9">
        <w:rPr>
          <w:rFonts w:ascii="Times New Roman" w:hAnsi="Times New Roman"/>
          <w:szCs w:val="28"/>
        </w:rPr>
        <w:t>.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94F5A" w:rsidRPr="00804EE9" w:rsidRDefault="00994F5A">
      <w:pPr>
        <w:pStyle w:val="BodyText"/>
        <w:widowControl/>
        <w:shd w:val="clear" w:color="auto" w:fill="FFFFFF"/>
        <w:rPr>
          <w:rFonts w:ascii="Times New Roman" w:hAnsi="Times New Roman"/>
          <w:szCs w:val="28"/>
        </w:rPr>
      </w:pPr>
      <w:bookmarkStart w:id="118" w:name="P014A"/>
      <w:bookmarkEnd w:id="118"/>
      <w:r w:rsidRPr="00804EE9">
        <w:rPr>
          <w:rFonts w:ascii="Times New Roman" w:hAnsi="Times New Roman"/>
          <w:szCs w:val="28"/>
        </w:rPr>
        <w:tab/>
        <w:t>2.2</w:t>
      </w:r>
      <w:r>
        <w:rPr>
          <w:rFonts w:ascii="Times New Roman" w:hAnsi="Times New Roman"/>
          <w:szCs w:val="28"/>
        </w:rPr>
        <w:t>2</w:t>
      </w:r>
      <w:r w:rsidRPr="00804EE9">
        <w:rPr>
          <w:rFonts w:ascii="Times New Roman" w:hAnsi="Times New Roman"/>
          <w:szCs w:val="28"/>
        </w:rPr>
        <w:t>. В рамках осуществления муниципального контроля проводятся следующие виды контрольных (надзорных) мероприятий:</w:t>
      </w:r>
    </w:p>
    <w:p w:rsidR="00994F5A" w:rsidRPr="00804EE9" w:rsidRDefault="00994F5A">
      <w:pPr>
        <w:pStyle w:val="BodyText"/>
        <w:widowControl/>
        <w:shd w:val="clear" w:color="auto" w:fill="FFFFFF"/>
        <w:rPr>
          <w:rFonts w:ascii="Times New Roman" w:hAnsi="Times New Roman"/>
          <w:szCs w:val="28"/>
        </w:rPr>
      </w:pPr>
      <w:bookmarkStart w:id="119" w:name="P014C"/>
      <w:bookmarkEnd w:id="119"/>
      <w:r w:rsidRPr="00804EE9">
        <w:rPr>
          <w:rFonts w:ascii="Times New Roman" w:hAnsi="Times New Roman"/>
          <w:szCs w:val="28"/>
        </w:rPr>
        <w:tab/>
        <w:t>2.2</w:t>
      </w:r>
      <w:r>
        <w:rPr>
          <w:rFonts w:ascii="Times New Roman" w:hAnsi="Times New Roman"/>
          <w:szCs w:val="28"/>
        </w:rPr>
        <w:t>2</w:t>
      </w:r>
      <w:r w:rsidRPr="00804EE9">
        <w:rPr>
          <w:rFonts w:ascii="Times New Roman" w:hAnsi="Times New Roman"/>
          <w:szCs w:val="28"/>
        </w:rPr>
        <w:t>.1. Требующие взаимодействия с контролируемым лицом:</w:t>
      </w:r>
    </w:p>
    <w:p w:rsidR="00994F5A" w:rsidRPr="00804EE9" w:rsidRDefault="00994F5A">
      <w:pPr>
        <w:pStyle w:val="BodyText"/>
        <w:widowControl/>
        <w:shd w:val="clear" w:color="auto" w:fill="FFFFFF"/>
        <w:rPr>
          <w:rFonts w:ascii="Times New Roman" w:hAnsi="Times New Roman"/>
          <w:szCs w:val="28"/>
        </w:rPr>
      </w:pPr>
      <w:bookmarkStart w:id="120" w:name="P014E"/>
      <w:bookmarkEnd w:id="120"/>
      <w:r w:rsidRPr="00804EE9">
        <w:rPr>
          <w:rFonts w:ascii="Times New Roman" w:hAnsi="Times New Roman"/>
          <w:szCs w:val="28"/>
        </w:rPr>
        <w:tab/>
        <w:t>2.2</w:t>
      </w:r>
      <w:r>
        <w:rPr>
          <w:rFonts w:ascii="Times New Roman" w:hAnsi="Times New Roman"/>
          <w:szCs w:val="28"/>
        </w:rPr>
        <w:t>2</w:t>
      </w:r>
      <w:r w:rsidRPr="00804EE9">
        <w:rPr>
          <w:rFonts w:ascii="Times New Roman" w:hAnsi="Times New Roman"/>
          <w:szCs w:val="28"/>
        </w:rPr>
        <w:t>.1.1. Выездная проверка.</w:t>
      </w:r>
    </w:p>
    <w:p w:rsidR="00994F5A" w:rsidRPr="00804EE9" w:rsidRDefault="00994F5A">
      <w:pPr>
        <w:pStyle w:val="BodyText"/>
        <w:widowControl/>
        <w:shd w:val="clear" w:color="auto" w:fill="FFFFFF"/>
        <w:rPr>
          <w:rFonts w:ascii="Times New Roman" w:hAnsi="Times New Roman"/>
          <w:szCs w:val="28"/>
        </w:rPr>
      </w:pPr>
      <w:bookmarkStart w:id="121" w:name="P0150"/>
      <w:bookmarkEnd w:id="121"/>
      <w:r w:rsidRPr="00804EE9">
        <w:rPr>
          <w:rFonts w:ascii="Times New Roman" w:hAnsi="Times New Roman"/>
          <w:szCs w:val="28"/>
        </w:rPr>
        <w:tab/>
        <w:t>2.2</w:t>
      </w:r>
      <w:r>
        <w:rPr>
          <w:rFonts w:ascii="Times New Roman" w:hAnsi="Times New Roman"/>
          <w:szCs w:val="28"/>
        </w:rPr>
        <w:t>2</w:t>
      </w:r>
      <w:r w:rsidRPr="00804EE9">
        <w:rPr>
          <w:rFonts w:ascii="Times New Roman" w:hAnsi="Times New Roman"/>
          <w:szCs w:val="28"/>
        </w:rPr>
        <w:t>.1.2. Рейдовый осмотр.</w:t>
      </w:r>
    </w:p>
    <w:p w:rsidR="00994F5A" w:rsidRPr="00804EE9" w:rsidRDefault="00994F5A">
      <w:pPr>
        <w:pStyle w:val="BodyText"/>
        <w:widowControl/>
        <w:shd w:val="clear" w:color="auto" w:fill="FFFFFF"/>
        <w:rPr>
          <w:rFonts w:ascii="Times New Roman" w:hAnsi="Times New Roman"/>
          <w:szCs w:val="28"/>
        </w:rPr>
      </w:pPr>
      <w:bookmarkStart w:id="122" w:name="P0152"/>
      <w:bookmarkEnd w:id="122"/>
      <w:r w:rsidRPr="00804EE9">
        <w:rPr>
          <w:rFonts w:ascii="Times New Roman" w:hAnsi="Times New Roman"/>
          <w:szCs w:val="28"/>
        </w:rPr>
        <w:tab/>
        <w:t>2.2</w:t>
      </w:r>
      <w:r>
        <w:rPr>
          <w:rFonts w:ascii="Times New Roman" w:hAnsi="Times New Roman"/>
          <w:szCs w:val="28"/>
        </w:rPr>
        <w:t>2</w:t>
      </w:r>
      <w:r w:rsidRPr="00804EE9">
        <w:rPr>
          <w:rFonts w:ascii="Times New Roman" w:hAnsi="Times New Roman"/>
          <w:szCs w:val="28"/>
        </w:rPr>
        <w:t>.1.3. Инспекционный визит.</w:t>
      </w:r>
    </w:p>
    <w:p w:rsidR="00994F5A" w:rsidRPr="00804EE9" w:rsidRDefault="00994F5A">
      <w:pPr>
        <w:pStyle w:val="BodyText"/>
        <w:widowControl/>
        <w:shd w:val="clear" w:color="auto" w:fill="FFFFFF"/>
        <w:rPr>
          <w:rFonts w:ascii="Times New Roman" w:hAnsi="Times New Roman"/>
          <w:szCs w:val="28"/>
        </w:rPr>
      </w:pPr>
      <w:bookmarkStart w:id="123" w:name="P0154"/>
      <w:bookmarkEnd w:id="123"/>
      <w:r w:rsidRPr="00804EE9">
        <w:rPr>
          <w:rFonts w:ascii="Times New Roman" w:hAnsi="Times New Roman"/>
          <w:szCs w:val="28"/>
        </w:rPr>
        <w:tab/>
        <w:t>2.2</w:t>
      </w:r>
      <w:r>
        <w:rPr>
          <w:rFonts w:ascii="Times New Roman" w:hAnsi="Times New Roman"/>
          <w:szCs w:val="28"/>
        </w:rPr>
        <w:t>2</w:t>
      </w:r>
      <w:r w:rsidRPr="00804EE9">
        <w:rPr>
          <w:rFonts w:ascii="Times New Roman" w:hAnsi="Times New Roman"/>
          <w:szCs w:val="28"/>
        </w:rPr>
        <w:t>.1.4. Документарная проверка.</w:t>
      </w:r>
    </w:p>
    <w:p w:rsidR="00994F5A" w:rsidRPr="00804EE9" w:rsidRDefault="00994F5A">
      <w:pPr>
        <w:pStyle w:val="BodyText"/>
        <w:widowControl/>
        <w:shd w:val="clear" w:color="auto" w:fill="FFFFFF"/>
        <w:rPr>
          <w:rFonts w:ascii="Times New Roman" w:hAnsi="Times New Roman"/>
          <w:szCs w:val="28"/>
        </w:rPr>
      </w:pPr>
      <w:bookmarkStart w:id="124" w:name="P0156"/>
      <w:bookmarkEnd w:id="124"/>
      <w:r w:rsidRPr="00804EE9">
        <w:rPr>
          <w:rFonts w:ascii="Times New Roman" w:hAnsi="Times New Roman"/>
          <w:szCs w:val="28"/>
        </w:rPr>
        <w:tab/>
        <w:t>2.2</w:t>
      </w:r>
      <w:r>
        <w:rPr>
          <w:rFonts w:ascii="Times New Roman" w:hAnsi="Times New Roman"/>
          <w:szCs w:val="28"/>
        </w:rPr>
        <w:t>2</w:t>
      </w:r>
      <w:r w:rsidRPr="00804EE9">
        <w:rPr>
          <w:rFonts w:ascii="Times New Roman" w:hAnsi="Times New Roman"/>
          <w:szCs w:val="28"/>
        </w:rPr>
        <w:t>.2. Не требующие взаимодействия с контролируемым лицом - выездное обследование.</w:t>
      </w:r>
    </w:p>
    <w:p w:rsidR="00994F5A" w:rsidRPr="00804EE9" w:rsidRDefault="00994F5A">
      <w:pPr>
        <w:pStyle w:val="BodyText"/>
        <w:widowControl/>
        <w:shd w:val="clear" w:color="auto" w:fill="FFFFFF"/>
        <w:rPr>
          <w:rFonts w:ascii="Times New Roman" w:hAnsi="Times New Roman"/>
          <w:szCs w:val="28"/>
        </w:rPr>
      </w:pPr>
      <w:bookmarkStart w:id="125" w:name="P0158"/>
      <w:bookmarkEnd w:id="125"/>
      <w:r w:rsidRPr="00804EE9">
        <w:rPr>
          <w:rFonts w:ascii="Times New Roman" w:hAnsi="Times New Roman"/>
          <w:szCs w:val="28"/>
        </w:rPr>
        <w:tab/>
        <w:t>2.2</w:t>
      </w:r>
      <w:r>
        <w:rPr>
          <w:rFonts w:ascii="Times New Roman" w:hAnsi="Times New Roman"/>
          <w:szCs w:val="28"/>
        </w:rPr>
        <w:t>3</w:t>
      </w:r>
      <w:r w:rsidRPr="00804EE9">
        <w:rPr>
          <w:rFonts w:ascii="Times New Roman" w:hAnsi="Times New Roman"/>
          <w:szCs w:val="28"/>
        </w:rPr>
        <w:t>. Выездная проверка:</w:t>
      </w:r>
    </w:p>
    <w:p w:rsidR="00994F5A" w:rsidRPr="00804EE9" w:rsidRDefault="00994F5A">
      <w:pPr>
        <w:pStyle w:val="BodyText"/>
        <w:widowControl/>
        <w:shd w:val="clear" w:color="auto" w:fill="FFFFFF"/>
        <w:rPr>
          <w:rFonts w:ascii="Times New Roman" w:hAnsi="Times New Roman"/>
          <w:szCs w:val="28"/>
        </w:rPr>
      </w:pPr>
      <w:bookmarkStart w:id="126" w:name="P015A"/>
      <w:bookmarkEnd w:id="126"/>
      <w:r w:rsidRPr="00804EE9">
        <w:rPr>
          <w:rFonts w:ascii="Times New Roman" w:hAnsi="Times New Roman"/>
          <w:szCs w:val="28"/>
        </w:rPr>
        <w:tab/>
        <w:t>2.2</w:t>
      </w:r>
      <w:r>
        <w:rPr>
          <w:rFonts w:ascii="Times New Roman" w:hAnsi="Times New Roman"/>
          <w:szCs w:val="28"/>
        </w:rPr>
        <w:t>3</w:t>
      </w:r>
      <w:r w:rsidRPr="00804EE9">
        <w:rPr>
          <w:rFonts w:ascii="Times New Roman" w:hAnsi="Times New Roman"/>
          <w:szCs w:val="28"/>
        </w:rPr>
        <w:t>.1. Выездная проверка проводится в отношении конкретного контролируемого лица, владеющего и (или) использующего автомобильные дороги на территории Алексеевского городского округа,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994F5A" w:rsidRPr="00804EE9" w:rsidRDefault="00994F5A">
      <w:pPr>
        <w:pStyle w:val="BodyText"/>
        <w:widowControl/>
        <w:shd w:val="clear" w:color="auto" w:fill="FFFFFF"/>
        <w:rPr>
          <w:rFonts w:ascii="Times New Roman" w:hAnsi="Times New Roman"/>
          <w:szCs w:val="28"/>
        </w:rPr>
      </w:pPr>
      <w:bookmarkStart w:id="127" w:name="P015C"/>
      <w:bookmarkEnd w:id="127"/>
      <w:r w:rsidRPr="00804EE9">
        <w:rPr>
          <w:rFonts w:ascii="Times New Roman" w:hAnsi="Times New Roman"/>
          <w:szCs w:val="28"/>
        </w:rPr>
        <w:tab/>
        <w:t>2.2</w:t>
      </w:r>
      <w:r>
        <w:rPr>
          <w:rFonts w:ascii="Times New Roman" w:hAnsi="Times New Roman"/>
          <w:szCs w:val="28"/>
        </w:rPr>
        <w:t>3</w:t>
      </w:r>
      <w:r w:rsidRPr="00804EE9">
        <w:rPr>
          <w:rFonts w:ascii="Times New Roman" w:hAnsi="Times New Roman"/>
          <w:szCs w:val="28"/>
        </w:rPr>
        <w:t xml:space="preserve">.2. О проведении выездной проверки контролируемое лицо уведомляется путем направления копии </w:t>
      </w:r>
      <w:r>
        <w:rPr>
          <w:rFonts w:ascii="Times New Roman" w:hAnsi="Times New Roman"/>
          <w:szCs w:val="28"/>
        </w:rPr>
        <w:t>распоряжения</w:t>
      </w:r>
      <w:r w:rsidRPr="00804EE9">
        <w:rPr>
          <w:rFonts w:ascii="Times New Roman" w:hAnsi="Times New Roman"/>
          <w:szCs w:val="28"/>
        </w:rPr>
        <w:t xml:space="preserve"> о проведении выездной проверки не позднее чем за 24 часа до ее начала в порядке, предусмотренном пунктом 2.46 настоящего Положения.</w:t>
      </w:r>
    </w:p>
    <w:p w:rsidR="00994F5A" w:rsidRPr="00804EE9" w:rsidRDefault="00994F5A">
      <w:pPr>
        <w:pStyle w:val="BodyText"/>
        <w:widowControl/>
        <w:shd w:val="clear" w:color="auto" w:fill="FFFFFF"/>
        <w:rPr>
          <w:rFonts w:ascii="Times New Roman" w:hAnsi="Times New Roman"/>
          <w:szCs w:val="28"/>
        </w:rPr>
      </w:pPr>
      <w:bookmarkStart w:id="128" w:name="P015E"/>
      <w:bookmarkEnd w:id="128"/>
      <w:r w:rsidRPr="00804EE9">
        <w:rPr>
          <w:rFonts w:ascii="Times New Roman" w:hAnsi="Times New Roman"/>
          <w:szCs w:val="28"/>
        </w:rPr>
        <w:tab/>
        <w:t>2.2</w:t>
      </w:r>
      <w:r>
        <w:rPr>
          <w:rFonts w:ascii="Times New Roman" w:hAnsi="Times New Roman"/>
          <w:szCs w:val="28"/>
        </w:rPr>
        <w:t>3</w:t>
      </w:r>
      <w:r w:rsidRPr="00804EE9">
        <w:rPr>
          <w:rFonts w:ascii="Times New Roman" w:hAnsi="Times New Roman"/>
          <w:szCs w:val="28"/>
        </w:rPr>
        <w:t>.3.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94F5A" w:rsidRPr="00804EE9" w:rsidRDefault="00994F5A">
      <w:pPr>
        <w:pStyle w:val="BodyText"/>
        <w:widowControl/>
        <w:shd w:val="clear" w:color="auto" w:fill="FFFFFF"/>
        <w:rPr>
          <w:rFonts w:ascii="Times New Roman" w:hAnsi="Times New Roman"/>
          <w:szCs w:val="28"/>
        </w:rPr>
      </w:pPr>
      <w:bookmarkStart w:id="129" w:name="P0160"/>
      <w:bookmarkEnd w:id="129"/>
      <w:r w:rsidRPr="00804EE9">
        <w:rPr>
          <w:rFonts w:ascii="Times New Roman" w:hAnsi="Times New Roman"/>
          <w:szCs w:val="28"/>
        </w:rPr>
        <w:tab/>
        <w:t>2.2</w:t>
      </w:r>
      <w:r>
        <w:rPr>
          <w:rFonts w:ascii="Times New Roman" w:hAnsi="Times New Roman"/>
          <w:szCs w:val="28"/>
        </w:rPr>
        <w:t>3</w:t>
      </w:r>
      <w:r w:rsidRPr="00804EE9">
        <w:rPr>
          <w:rFonts w:ascii="Times New Roman" w:hAnsi="Times New Roman"/>
          <w:szCs w:val="28"/>
        </w:rPr>
        <w:t>.4. В ходе выездной проверки допускаются следующие контрольные (надзорные) действия:</w:t>
      </w:r>
    </w:p>
    <w:p w:rsidR="00994F5A" w:rsidRPr="00804EE9" w:rsidRDefault="00994F5A">
      <w:pPr>
        <w:pStyle w:val="BodyText"/>
        <w:widowControl/>
        <w:shd w:val="clear" w:color="auto" w:fill="FFFFFF"/>
        <w:rPr>
          <w:rFonts w:ascii="Times New Roman" w:hAnsi="Times New Roman"/>
          <w:szCs w:val="28"/>
        </w:rPr>
      </w:pPr>
      <w:bookmarkStart w:id="130" w:name="P0162"/>
      <w:bookmarkEnd w:id="130"/>
      <w:r w:rsidRPr="00804EE9">
        <w:rPr>
          <w:rFonts w:ascii="Times New Roman" w:hAnsi="Times New Roman"/>
          <w:szCs w:val="28"/>
        </w:rPr>
        <w:tab/>
        <w:t>2.2</w:t>
      </w:r>
      <w:r>
        <w:rPr>
          <w:rFonts w:ascii="Times New Roman" w:hAnsi="Times New Roman"/>
          <w:szCs w:val="28"/>
        </w:rPr>
        <w:t>3</w:t>
      </w:r>
      <w:r w:rsidRPr="00804EE9">
        <w:rPr>
          <w:rFonts w:ascii="Times New Roman" w:hAnsi="Times New Roman"/>
          <w:szCs w:val="28"/>
        </w:rPr>
        <w:t>.4.1. Осмотр.</w:t>
      </w:r>
    </w:p>
    <w:p w:rsidR="00994F5A" w:rsidRPr="00804EE9" w:rsidRDefault="00994F5A">
      <w:pPr>
        <w:pStyle w:val="BodyText"/>
        <w:widowControl/>
        <w:shd w:val="clear" w:color="auto" w:fill="FFFFFF"/>
        <w:rPr>
          <w:rFonts w:ascii="Times New Roman" w:hAnsi="Times New Roman"/>
          <w:szCs w:val="28"/>
        </w:rPr>
      </w:pPr>
      <w:bookmarkStart w:id="131" w:name="P0164"/>
      <w:bookmarkEnd w:id="131"/>
      <w:r w:rsidRPr="00804EE9">
        <w:rPr>
          <w:rFonts w:ascii="Times New Roman" w:hAnsi="Times New Roman"/>
          <w:szCs w:val="28"/>
        </w:rPr>
        <w:tab/>
        <w:t>2.2</w:t>
      </w:r>
      <w:r>
        <w:rPr>
          <w:rFonts w:ascii="Times New Roman" w:hAnsi="Times New Roman"/>
          <w:szCs w:val="28"/>
        </w:rPr>
        <w:t>3</w:t>
      </w:r>
      <w:r w:rsidRPr="00804EE9">
        <w:rPr>
          <w:rFonts w:ascii="Times New Roman" w:hAnsi="Times New Roman"/>
          <w:szCs w:val="28"/>
        </w:rPr>
        <w:t>.4.2. Досмотр.</w:t>
      </w:r>
    </w:p>
    <w:p w:rsidR="00994F5A" w:rsidRPr="00804EE9" w:rsidRDefault="00994F5A">
      <w:pPr>
        <w:pStyle w:val="BodyText"/>
        <w:widowControl/>
        <w:shd w:val="clear" w:color="auto" w:fill="FFFFFF"/>
        <w:rPr>
          <w:rFonts w:ascii="Times New Roman" w:hAnsi="Times New Roman"/>
          <w:szCs w:val="28"/>
        </w:rPr>
      </w:pPr>
      <w:bookmarkStart w:id="132" w:name="P0166"/>
      <w:bookmarkEnd w:id="132"/>
      <w:r w:rsidRPr="00804EE9">
        <w:rPr>
          <w:rFonts w:ascii="Times New Roman" w:hAnsi="Times New Roman"/>
          <w:szCs w:val="28"/>
        </w:rPr>
        <w:tab/>
        <w:t>2.2</w:t>
      </w:r>
      <w:r>
        <w:rPr>
          <w:rFonts w:ascii="Times New Roman" w:hAnsi="Times New Roman"/>
          <w:szCs w:val="28"/>
        </w:rPr>
        <w:t>3</w:t>
      </w:r>
      <w:r w:rsidRPr="00804EE9">
        <w:rPr>
          <w:rFonts w:ascii="Times New Roman" w:hAnsi="Times New Roman"/>
          <w:szCs w:val="28"/>
        </w:rPr>
        <w:t>.4.3. Опрос.</w:t>
      </w:r>
    </w:p>
    <w:p w:rsidR="00994F5A" w:rsidRPr="00804EE9" w:rsidRDefault="00994F5A">
      <w:pPr>
        <w:pStyle w:val="BodyText"/>
        <w:widowControl/>
        <w:shd w:val="clear" w:color="auto" w:fill="FFFFFF"/>
        <w:rPr>
          <w:rFonts w:ascii="Times New Roman" w:hAnsi="Times New Roman"/>
          <w:szCs w:val="28"/>
        </w:rPr>
      </w:pPr>
      <w:bookmarkStart w:id="133" w:name="P0168"/>
      <w:bookmarkEnd w:id="133"/>
      <w:r w:rsidRPr="00804EE9">
        <w:rPr>
          <w:rFonts w:ascii="Times New Roman" w:hAnsi="Times New Roman"/>
          <w:szCs w:val="28"/>
        </w:rPr>
        <w:tab/>
        <w:t>2.2</w:t>
      </w:r>
      <w:r>
        <w:rPr>
          <w:rFonts w:ascii="Times New Roman" w:hAnsi="Times New Roman"/>
          <w:szCs w:val="28"/>
        </w:rPr>
        <w:t>3</w:t>
      </w:r>
      <w:r w:rsidRPr="00804EE9">
        <w:rPr>
          <w:rFonts w:ascii="Times New Roman" w:hAnsi="Times New Roman"/>
          <w:szCs w:val="28"/>
        </w:rPr>
        <w:t>.4.4. Получение письменных объяснений.</w:t>
      </w:r>
    </w:p>
    <w:p w:rsidR="00994F5A" w:rsidRPr="00804EE9" w:rsidRDefault="00994F5A">
      <w:pPr>
        <w:pStyle w:val="BodyText"/>
        <w:widowControl/>
        <w:shd w:val="clear" w:color="auto" w:fill="FFFFFF"/>
        <w:rPr>
          <w:rFonts w:ascii="Times New Roman" w:hAnsi="Times New Roman"/>
          <w:szCs w:val="28"/>
        </w:rPr>
      </w:pPr>
      <w:bookmarkStart w:id="134" w:name="P016A"/>
      <w:bookmarkEnd w:id="134"/>
      <w:r w:rsidRPr="00804EE9">
        <w:rPr>
          <w:rFonts w:ascii="Times New Roman" w:hAnsi="Times New Roman"/>
          <w:szCs w:val="28"/>
        </w:rPr>
        <w:tab/>
        <w:t>2.2</w:t>
      </w:r>
      <w:r>
        <w:rPr>
          <w:rFonts w:ascii="Times New Roman" w:hAnsi="Times New Roman"/>
          <w:szCs w:val="28"/>
        </w:rPr>
        <w:t>3</w:t>
      </w:r>
      <w:r w:rsidRPr="00804EE9">
        <w:rPr>
          <w:rFonts w:ascii="Times New Roman" w:hAnsi="Times New Roman"/>
          <w:szCs w:val="28"/>
        </w:rPr>
        <w:t>.4.5. Истребование документов.</w:t>
      </w:r>
    </w:p>
    <w:p w:rsidR="00994F5A" w:rsidRPr="00804EE9" w:rsidRDefault="00994F5A">
      <w:pPr>
        <w:pStyle w:val="BodyText"/>
        <w:widowControl/>
        <w:shd w:val="clear" w:color="auto" w:fill="FFFFFF"/>
        <w:rPr>
          <w:rFonts w:ascii="Times New Roman" w:hAnsi="Times New Roman"/>
          <w:szCs w:val="28"/>
        </w:rPr>
      </w:pPr>
      <w:bookmarkStart w:id="135" w:name="P016C"/>
      <w:bookmarkEnd w:id="135"/>
      <w:r w:rsidRPr="00804EE9">
        <w:rPr>
          <w:rFonts w:ascii="Times New Roman" w:hAnsi="Times New Roman"/>
          <w:szCs w:val="28"/>
        </w:rPr>
        <w:tab/>
        <w:t>2.2</w:t>
      </w:r>
      <w:r>
        <w:rPr>
          <w:rFonts w:ascii="Times New Roman" w:hAnsi="Times New Roman"/>
          <w:szCs w:val="28"/>
        </w:rPr>
        <w:t>3</w:t>
      </w:r>
      <w:r w:rsidRPr="00804EE9">
        <w:rPr>
          <w:rFonts w:ascii="Times New Roman" w:hAnsi="Times New Roman"/>
          <w:szCs w:val="28"/>
        </w:rPr>
        <w:t>.4.6. Экспертиза.</w:t>
      </w:r>
    </w:p>
    <w:p w:rsidR="00994F5A" w:rsidRPr="00804EE9" w:rsidRDefault="00994F5A">
      <w:pPr>
        <w:pStyle w:val="BodyText"/>
        <w:widowControl/>
        <w:shd w:val="clear" w:color="auto" w:fill="FFFFFF"/>
        <w:rPr>
          <w:rFonts w:ascii="Times New Roman" w:hAnsi="Times New Roman"/>
          <w:szCs w:val="28"/>
        </w:rPr>
      </w:pPr>
      <w:bookmarkStart w:id="136" w:name="P016E"/>
      <w:bookmarkEnd w:id="136"/>
      <w:r w:rsidRPr="00804EE9">
        <w:rPr>
          <w:rFonts w:ascii="Times New Roman" w:hAnsi="Times New Roman"/>
          <w:szCs w:val="28"/>
        </w:rPr>
        <w:tab/>
        <w:t>2.2</w:t>
      </w:r>
      <w:r>
        <w:rPr>
          <w:rFonts w:ascii="Times New Roman" w:hAnsi="Times New Roman"/>
          <w:szCs w:val="28"/>
        </w:rPr>
        <w:t>4</w:t>
      </w:r>
      <w:r w:rsidRPr="00804EE9">
        <w:rPr>
          <w:rFonts w:ascii="Times New Roman" w:hAnsi="Times New Roman"/>
          <w:szCs w:val="28"/>
        </w:rPr>
        <w:t>. Рейдовый осмотр:</w:t>
      </w:r>
    </w:p>
    <w:p w:rsidR="00994F5A" w:rsidRPr="00804EE9" w:rsidRDefault="00994F5A">
      <w:pPr>
        <w:pStyle w:val="BodyText"/>
        <w:widowControl/>
        <w:shd w:val="clear" w:color="auto" w:fill="FFFFFF"/>
        <w:rPr>
          <w:rFonts w:ascii="Times New Roman" w:hAnsi="Times New Roman"/>
          <w:szCs w:val="28"/>
        </w:rPr>
      </w:pPr>
      <w:bookmarkStart w:id="137" w:name="P0170"/>
      <w:bookmarkEnd w:id="137"/>
      <w:r w:rsidRPr="00804EE9">
        <w:rPr>
          <w:rFonts w:ascii="Times New Roman" w:hAnsi="Times New Roman"/>
          <w:szCs w:val="28"/>
        </w:rPr>
        <w:tab/>
        <w:t>2.2</w:t>
      </w:r>
      <w:r>
        <w:rPr>
          <w:rFonts w:ascii="Times New Roman" w:hAnsi="Times New Roman"/>
          <w:szCs w:val="28"/>
        </w:rPr>
        <w:t>4</w:t>
      </w:r>
      <w:r w:rsidRPr="00804EE9">
        <w:rPr>
          <w:rFonts w:ascii="Times New Roman" w:hAnsi="Times New Roman"/>
          <w:szCs w:val="28"/>
        </w:rPr>
        <w:t>.1.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94F5A" w:rsidRPr="00804EE9" w:rsidRDefault="00994F5A">
      <w:pPr>
        <w:pStyle w:val="BodyText"/>
        <w:widowControl/>
        <w:shd w:val="clear" w:color="auto" w:fill="FFFFFF"/>
        <w:rPr>
          <w:rFonts w:ascii="Times New Roman" w:hAnsi="Times New Roman"/>
          <w:szCs w:val="28"/>
        </w:rPr>
      </w:pPr>
      <w:bookmarkStart w:id="138" w:name="P0172"/>
      <w:bookmarkEnd w:id="138"/>
      <w:r w:rsidRPr="00804EE9">
        <w:rPr>
          <w:rFonts w:ascii="Times New Roman" w:hAnsi="Times New Roman"/>
          <w:szCs w:val="28"/>
        </w:rPr>
        <w:tab/>
        <w:t>2.2</w:t>
      </w:r>
      <w:r>
        <w:rPr>
          <w:rFonts w:ascii="Times New Roman" w:hAnsi="Times New Roman"/>
          <w:szCs w:val="28"/>
        </w:rPr>
        <w:t>4</w:t>
      </w:r>
      <w:r w:rsidRPr="00804EE9">
        <w:rPr>
          <w:rFonts w:ascii="Times New Roman" w:hAnsi="Times New Roman"/>
          <w:szCs w:val="28"/>
        </w:rPr>
        <w:t>.2.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94F5A" w:rsidRPr="00804EE9" w:rsidRDefault="00994F5A">
      <w:pPr>
        <w:pStyle w:val="BodyText"/>
        <w:widowControl/>
        <w:shd w:val="clear" w:color="auto" w:fill="FFFFFF"/>
        <w:rPr>
          <w:rFonts w:ascii="Times New Roman" w:hAnsi="Times New Roman"/>
          <w:szCs w:val="28"/>
        </w:rPr>
      </w:pPr>
      <w:bookmarkStart w:id="139" w:name="P0174"/>
      <w:bookmarkEnd w:id="139"/>
      <w:r w:rsidRPr="00804EE9">
        <w:rPr>
          <w:rFonts w:ascii="Times New Roman" w:hAnsi="Times New Roman"/>
          <w:szCs w:val="28"/>
        </w:rPr>
        <w:tab/>
        <w:t>2.2</w:t>
      </w:r>
      <w:r>
        <w:rPr>
          <w:rFonts w:ascii="Times New Roman" w:hAnsi="Times New Roman"/>
          <w:szCs w:val="28"/>
        </w:rPr>
        <w:t>4</w:t>
      </w:r>
      <w:r w:rsidRPr="00804EE9">
        <w:rPr>
          <w:rFonts w:ascii="Times New Roman" w:hAnsi="Times New Roman"/>
          <w:szCs w:val="28"/>
        </w:rPr>
        <w:t>.3. В ходе рейдового осмотра допускаются следующие контрольные (надзорные) действия:</w:t>
      </w:r>
    </w:p>
    <w:p w:rsidR="00994F5A" w:rsidRPr="00804EE9" w:rsidRDefault="00994F5A">
      <w:pPr>
        <w:pStyle w:val="BodyText"/>
        <w:widowControl/>
        <w:shd w:val="clear" w:color="auto" w:fill="FFFFFF"/>
        <w:rPr>
          <w:rFonts w:ascii="Times New Roman" w:hAnsi="Times New Roman"/>
          <w:szCs w:val="28"/>
        </w:rPr>
      </w:pPr>
      <w:bookmarkStart w:id="140" w:name="P0176"/>
      <w:bookmarkEnd w:id="140"/>
      <w:r w:rsidRPr="00804EE9">
        <w:rPr>
          <w:rFonts w:ascii="Times New Roman" w:hAnsi="Times New Roman"/>
          <w:szCs w:val="28"/>
        </w:rPr>
        <w:tab/>
        <w:t>2.2</w:t>
      </w:r>
      <w:r>
        <w:rPr>
          <w:rFonts w:ascii="Times New Roman" w:hAnsi="Times New Roman"/>
          <w:szCs w:val="28"/>
        </w:rPr>
        <w:t>4</w:t>
      </w:r>
      <w:r w:rsidRPr="00804EE9">
        <w:rPr>
          <w:rFonts w:ascii="Times New Roman" w:hAnsi="Times New Roman"/>
          <w:szCs w:val="28"/>
        </w:rPr>
        <w:t>.3.1. Осмотр.</w:t>
      </w:r>
    </w:p>
    <w:p w:rsidR="00994F5A" w:rsidRPr="00804EE9" w:rsidRDefault="00994F5A">
      <w:pPr>
        <w:pStyle w:val="BodyText"/>
        <w:widowControl/>
        <w:shd w:val="clear" w:color="auto" w:fill="FFFFFF"/>
        <w:rPr>
          <w:rFonts w:ascii="Times New Roman" w:hAnsi="Times New Roman"/>
          <w:szCs w:val="28"/>
        </w:rPr>
      </w:pPr>
      <w:bookmarkStart w:id="141" w:name="P0178"/>
      <w:bookmarkEnd w:id="141"/>
      <w:r w:rsidRPr="00804EE9">
        <w:rPr>
          <w:rFonts w:ascii="Times New Roman" w:hAnsi="Times New Roman"/>
          <w:szCs w:val="28"/>
        </w:rPr>
        <w:tab/>
        <w:t>2.2</w:t>
      </w:r>
      <w:r>
        <w:rPr>
          <w:rFonts w:ascii="Times New Roman" w:hAnsi="Times New Roman"/>
          <w:szCs w:val="28"/>
        </w:rPr>
        <w:t>4</w:t>
      </w:r>
      <w:r w:rsidRPr="00804EE9">
        <w:rPr>
          <w:rFonts w:ascii="Times New Roman" w:hAnsi="Times New Roman"/>
          <w:szCs w:val="28"/>
        </w:rPr>
        <w:t>.3.2. Досмотр.</w:t>
      </w:r>
    </w:p>
    <w:p w:rsidR="00994F5A" w:rsidRPr="00804EE9" w:rsidRDefault="00994F5A">
      <w:pPr>
        <w:pStyle w:val="BodyText"/>
        <w:widowControl/>
        <w:shd w:val="clear" w:color="auto" w:fill="FFFFFF"/>
        <w:rPr>
          <w:rFonts w:ascii="Times New Roman" w:hAnsi="Times New Roman"/>
          <w:szCs w:val="28"/>
        </w:rPr>
      </w:pPr>
      <w:bookmarkStart w:id="142" w:name="P017A"/>
      <w:bookmarkEnd w:id="142"/>
      <w:r w:rsidRPr="00804EE9">
        <w:rPr>
          <w:rFonts w:ascii="Times New Roman" w:hAnsi="Times New Roman"/>
          <w:szCs w:val="28"/>
        </w:rPr>
        <w:tab/>
        <w:t>2.2</w:t>
      </w:r>
      <w:r>
        <w:rPr>
          <w:rFonts w:ascii="Times New Roman" w:hAnsi="Times New Roman"/>
          <w:szCs w:val="28"/>
        </w:rPr>
        <w:t>4</w:t>
      </w:r>
      <w:r w:rsidRPr="00804EE9">
        <w:rPr>
          <w:rFonts w:ascii="Times New Roman" w:hAnsi="Times New Roman"/>
          <w:szCs w:val="28"/>
        </w:rPr>
        <w:t>.3.3. Опрос.</w:t>
      </w:r>
    </w:p>
    <w:p w:rsidR="00994F5A" w:rsidRPr="00804EE9" w:rsidRDefault="00994F5A">
      <w:pPr>
        <w:pStyle w:val="BodyText"/>
        <w:widowControl/>
        <w:shd w:val="clear" w:color="auto" w:fill="FFFFFF"/>
        <w:rPr>
          <w:rFonts w:ascii="Times New Roman" w:hAnsi="Times New Roman"/>
          <w:szCs w:val="28"/>
        </w:rPr>
      </w:pPr>
      <w:bookmarkStart w:id="143" w:name="P017C"/>
      <w:bookmarkEnd w:id="143"/>
      <w:r w:rsidRPr="00804EE9">
        <w:rPr>
          <w:rFonts w:ascii="Times New Roman" w:hAnsi="Times New Roman"/>
          <w:szCs w:val="28"/>
        </w:rPr>
        <w:tab/>
        <w:t>2.2</w:t>
      </w:r>
      <w:r>
        <w:rPr>
          <w:rFonts w:ascii="Times New Roman" w:hAnsi="Times New Roman"/>
          <w:szCs w:val="28"/>
        </w:rPr>
        <w:t>4</w:t>
      </w:r>
      <w:r w:rsidRPr="00804EE9">
        <w:rPr>
          <w:rFonts w:ascii="Times New Roman" w:hAnsi="Times New Roman"/>
          <w:szCs w:val="28"/>
        </w:rPr>
        <w:t>.3.4. Получение письменных объяснений.</w:t>
      </w:r>
    </w:p>
    <w:p w:rsidR="00994F5A" w:rsidRPr="00804EE9" w:rsidRDefault="00994F5A">
      <w:pPr>
        <w:pStyle w:val="BodyText"/>
        <w:widowControl/>
        <w:shd w:val="clear" w:color="auto" w:fill="FFFFFF"/>
        <w:rPr>
          <w:rFonts w:ascii="Times New Roman" w:hAnsi="Times New Roman"/>
          <w:szCs w:val="28"/>
        </w:rPr>
      </w:pPr>
      <w:bookmarkStart w:id="144" w:name="P017E"/>
      <w:bookmarkEnd w:id="144"/>
      <w:r w:rsidRPr="00804EE9">
        <w:rPr>
          <w:rFonts w:ascii="Times New Roman" w:hAnsi="Times New Roman"/>
          <w:szCs w:val="28"/>
        </w:rPr>
        <w:tab/>
        <w:t>2.2</w:t>
      </w:r>
      <w:r>
        <w:rPr>
          <w:rFonts w:ascii="Times New Roman" w:hAnsi="Times New Roman"/>
          <w:szCs w:val="28"/>
        </w:rPr>
        <w:t>4</w:t>
      </w:r>
      <w:r w:rsidRPr="00804EE9">
        <w:rPr>
          <w:rFonts w:ascii="Times New Roman" w:hAnsi="Times New Roman"/>
          <w:szCs w:val="28"/>
        </w:rPr>
        <w:t>.3.5. Истребование документов.</w:t>
      </w:r>
    </w:p>
    <w:p w:rsidR="00994F5A" w:rsidRPr="00804EE9" w:rsidRDefault="00994F5A">
      <w:pPr>
        <w:pStyle w:val="BodyText"/>
        <w:widowControl/>
        <w:shd w:val="clear" w:color="auto" w:fill="FFFFFF"/>
        <w:rPr>
          <w:rFonts w:ascii="Times New Roman" w:hAnsi="Times New Roman"/>
          <w:szCs w:val="28"/>
        </w:rPr>
      </w:pPr>
      <w:bookmarkStart w:id="145" w:name="P0180"/>
      <w:bookmarkEnd w:id="145"/>
      <w:r w:rsidRPr="00804EE9">
        <w:rPr>
          <w:rFonts w:ascii="Times New Roman" w:hAnsi="Times New Roman"/>
          <w:szCs w:val="28"/>
        </w:rPr>
        <w:tab/>
        <w:t>2.2</w:t>
      </w:r>
      <w:r>
        <w:rPr>
          <w:rFonts w:ascii="Times New Roman" w:hAnsi="Times New Roman"/>
          <w:szCs w:val="28"/>
        </w:rPr>
        <w:t>4</w:t>
      </w:r>
      <w:r w:rsidRPr="00804EE9">
        <w:rPr>
          <w:rFonts w:ascii="Times New Roman" w:hAnsi="Times New Roman"/>
          <w:szCs w:val="28"/>
        </w:rPr>
        <w:t>.3.6. Экспертиза.</w:t>
      </w:r>
    </w:p>
    <w:p w:rsidR="00994F5A" w:rsidRPr="00804EE9" w:rsidRDefault="00994F5A">
      <w:pPr>
        <w:pStyle w:val="BodyText"/>
        <w:widowControl/>
        <w:shd w:val="clear" w:color="auto" w:fill="FFFFFF"/>
        <w:rPr>
          <w:rFonts w:ascii="Times New Roman" w:hAnsi="Times New Roman"/>
          <w:szCs w:val="28"/>
        </w:rPr>
      </w:pPr>
      <w:bookmarkStart w:id="146" w:name="P0182"/>
      <w:bookmarkEnd w:id="146"/>
      <w:r w:rsidRPr="00804EE9">
        <w:rPr>
          <w:rFonts w:ascii="Times New Roman" w:hAnsi="Times New Roman"/>
          <w:szCs w:val="28"/>
        </w:rPr>
        <w:tab/>
        <w:t>2.2</w:t>
      </w:r>
      <w:r>
        <w:rPr>
          <w:rFonts w:ascii="Times New Roman" w:hAnsi="Times New Roman"/>
          <w:szCs w:val="28"/>
        </w:rPr>
        <w:t>4</w:t>
      </w:r>
      <w:r w:rsidRPr="00804EE9">
        <w:rPr>
          <w:rFonts w:ascii="Times New Roman" w:hAnsi="Times New Roman"/>
          <w:szCs w:val="28"/>
        </w:rPr>
        <w:t>.4. Срок взаимодействия с одним контролируемым лицом в период проведения рейдового осмотра не может превышать один рабочий день.</w:t>
      </w:r>
    </w:p>
    <w:p w:rsidR="00994F5A" w:rsidRPr="00804EE9" w:rsidRDefault="00994F5A">
      <w:pPr>
        <w:pStyle w:val="BodyText"/>
        <w:widowControl/>
        <w:shd w:val="clear" w:color="auto" w:fill="FFFFFF"/>
        <w:rPr>
          <w:rFonts w:ascii="Times New Roman" w:hAnsi="Times New Roman"/>
          <w:szCs w:val="28"/>
        </w:rPr>
      </w:pPr>
      <w:bookmarkStart w:id="147" w:name="P0184"/>
      <w:bookmarkEnd w:id="147"/>
      <w:r w:rsidRPr="00804EE9">
        <w:rPr>
          <w:rFonts w:ascii="Times New Roman" w:hAnsi="Times New Roman"/>
          <w:szCs w:val="28"/>
        </w:rPr>
        <w:tab/>
        <w:t>2.2</w:t>
      </w:r>
      <w:r>
        <w:rPr>
          <w:rFonts w:ascii="Times New Roman" w:hAnsi="Times New Roman"/>
          <w:szCs w:val="28"/>
        </w:rPr>
        <w:t>4</w:t>
      </w:r>
      <w:r w:rsidRPr="00804EE9">
        <w:rPr>
          <w:rFonts w:ascii="Times New Roman" w:hAnsi="Times New Roman"/>
          <w:szCs w:val="28"/>
        </w:rPr>
        <w:t xml:space="preserve">.5. При проведении рейдового осмотра </w:t>
      </w:r>
      <w:r>
        <w:rPr>
          <w:rFonts w:ascii="Times New Roman" w:hAnsi="Times New Roman"/>
          <w:szCs w:val="28"/>
        </w:rPr>
        <w:t xml:space="preserve">муниципальные </w:t>
      </w:r>
      <w:r w:rsidRPr="00804EE9">
        <w:rPr>
          <w:rFonts w:ascii="Times New Roman" w:hAnsi="Times New Roman"/>
          <w:szCs w:val="28"/>
        </w:rPr>
        <w:t>инспекторы вправе взаимодействовать с находящимися на производственных объектах гражданами.</w:t>
      </w:r>
    </w:p>
    <w:p w:rsidR="00994F5A" w:rsidRPr="00804EE9" w:rsidRDefault="00994F5A">
      <w:pPr>
        <w:pStyle w:val="BodyText"/>
        <w:widowControl/>
        <w:shd w:val="clear" w:color="auto" w:fill="FFFFFF"/>
        <w:rPr>
          <w:rFonts w:ascii="Times New Roman" w:hAnsi="Times New Roman"/>
          <w:szCs w:val="28"/>
        </w:rPr>
      </w:pPr>
      <w:bookmarkStart w:id="148" w:name="P0186"/>
      <w:bookmarkEnd w:id="148"/>
      <w:r w:rsidRPr="00804EE9">
        <w:rPr>
          <w:rFonts w:ascii="Times New Roman" w:hAnsi="Times New Roman"/>
          <w:szCs w:val="28"/>
        </w:rPr>
        <w:tab/>
        <w:t>2.2</w:t>
      </w:r>
      <w:r>
        <w:rPr>
          <w:rFonts w:ascii="Times New Roman" w:hAnsi="Times New Roman"/>
          <w:szCs w:val="28"/>
        </w:rPr>
        <w:t>4</w:t>
      </w:r>
      <w:r w:rsidRPr="00804EE9">
        <w:rPr>
          <w:rFonts w:ascii="Times New Roman" w:hAnsi="Times New Roman"/>
          <w:szCs w:val="28"/>
        </w:rPr>
        <w:t>.6.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94F5A" w:rsidRPr="00804EE9" w:rsidRDefault="00994F5A">
      <w:pPr>
        <w:pStyle w:val="BodyText"/>
        <w:widowControl/>
        <w:shd w:val="clear" w:color="auto" w:fill="FFFFFF"/>
        <w:rPr>
          <w:rFonts w:ascii="Times New Roman" w:hAnsi="Times New Roman"/>
          <w:szCs w:val="28"/>
        </w:rPr>
      </w:pPr>
      <w:bookmarkStart w:id="149" w:name="P0188"/>
      <w:bookmarkEnd w:id="149"/>
      <w:r w:rsidRPr="00804EE9">
        <w:rPr>
          <w:rFonts w:ascii="Times New Roman" w:hAnsi="Times New Roman"/>
          <w:szCs w:val="28"/>
        </w:rPr>
        <w:tab/>
        <w:t>2.2</w:t>
      </w:r>
      <w:r>
        <w:rPr>
          <w:rFonts w:ascii="Times New Roman" w:hAnsi="Times New Roman"/>
          <w:szCs w:val="28"/>
        </w:rPr>
        <w:t>4</w:t>
      </w:r>
      <w:r w:rsidRPr="00804EE9">
        <w:rPr>
          <w:rFonts w:ascii="Times New Roman" w:hAnsi="Times New Roman"/>
          <w:szCs w:val="28"/>
        </w:rPr>
        <w:t>.7.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94F5A" w:rsidRPr="00804EE9" w:rsidRDefault="00994F5A">
      <w:pPr>
        <w:pStyle w:val="BodyText"/>
        <w:widowControl/>
        <w:shd w:val="clear" w:color="auto" w:fill="FFFFFF"/>
        <w:rPr>
          <w:rFonts w:ascii="Times New Roman" w:hAnsi="Times New Roman"/>
          <w:szCs w:val="28"/>
        </w:rPr>
      </w:pPr>
      <w:bookmarkStart w:id="150" w:name="P018A"/>
      <w:bookmarkEnd w:id="150"/>
      <w:r w:rsidRPr="00804EE9">
        <w:rPr>
          <w:rFonts w:ascii="Times New Roman" w:hAnsi="Times New Roman"/>
          <w:szCs w:val="28"/>
        </w:rPr>
        <w:tab/>
        <w:t>2.2</w:t>
      </w:r>
      <w:r>
        <w:rPr>
          <w:rFonts w:ascii="Times New Roman" w:hAnsi="Times New Roman"/>
          <w:szCs w:val="28"/>
        </w:rPr>
        <w:t>5</w:t>
      </w:r>
      <w:r w:rsidRPr="00804EE9">
        <w:rPr>
          <w:rFonts w:ascii="Times New Roman" w:hAnsi="Times New Roman"/>
          <w:szCs w:val="28"/>
        </w:rPr>
        <w:t>. Инспекционный визит:</w:t>
      </w:r>
    </w:p>
    <w:p w:rsidR="00994F5A" w:rsidRPr="00804EE9" w:rsidRDefault="00994F5A">
      <w:pPr>
        <w:pStyle w:val="BodyText"/>
        <w:widowControl/>
        <w:shd w:val="clear" w:color="auto" w:fill="FFFFFF"/>
        <w:rPr>
          <w:rFonts w:ascii="Times New Roman" w:hAnsi="Times New Roman"/>
          <w:szCs w:val="28"/>
        </w:rPr>
      </w:pPr>
      <w:bookmarkStart w:id="151" w:name="P018C"/>
      <w:bookmarkEnd w:id="151"/>
      <w:r w:rsidRPr="00804EE9">
        <w:rPr>
          <w:rFonts w:ascii="Times New Roman" w:hAnsi="Times New Roman"/>
          <w:szCs w:val="28"/>
        </w:rPr>
        <w:tab/>
        <w:t>2.2</w:t>
      </w:r>
      <w:r>
        <w:rPr>
          <w:rFonts w:ascii="Times New Roman" w:hAnsi="Times New Roman"/>
          <w:szCs w:val="28"/>
        </w:rPr>
        <w:t>5</w:t>
      </w:r>
      <w:r w:rsidRPr="00804EE9">
        <w:rPr>
          <w:rFonts w:ascii="Times New Roman" w:hAnsi="Times New Roman"/>
          <w:szCs w:val="28"/>
        </w:rPr>
        <w:t>.1.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94F5A" w:rsidRPr="00804EE9" w:rsidRDefault="00994F5A">
      <w:pPr>
        <w:pStyle w:val="BodyText"/>
        <w:widowControl/>
        <w:shd w:val="clear" w:color="auto" w:fill="FFFFFF"/>
        <w:rPr>
          <w:rFonts w:ascii="Times New Roman" w:hAnsi="Times New Roman"/>
          <w:szCs w:val="28"/>
        </w:rPr>
      </w:pPr>
      <w:bookmarkStart w:id="152" w:name="P018E"/>
      <w:bookmarkEnd w:id="152"/>
      <w:r w:rsidRPr="00566122">
        <w:rPr>
          <w:rFonts w:ascii="Times New Roman" w:hAnsi="Times New Roman"/>
          <w:color w:val="444444"/>
          <w:szCs w:val="28"/>
        </w:rPr>
        <w:tab/>
      </w:r>
      <w:r w:rsidRPr="00804EE9">
        <w:rPr>
          <w:rFonts w:ascii="Times New Roman" w:hAnsi="Times New Roman"/>
          <w:szCs w:val="28"/>
        </w:rPr>
        <w:t>2.2</w:t>
      </w:r>
      <w:r>
        <w:rPr>
          <w:rFonts w:ascii="Times New Roman" w:hAnsi="Times New Roman"/>
          <w:szCs w:val="28"/>
        </w:rPr>
        <w:t>5</w:t>
      </w:r>
      <w:r w:rsidRPr="00804EE9">
        <w:rPr>
          <w:rFonts w:ascii="Times New Roman" w:hAnsi="Times New Roman"/>
          <w:szCs w:val="28"/>
        </w:rPr>
        <w:t>.2. В ходе инспекционного визита допускаются следующие контрольные (надзорные) действия:</w:t>
      </w:r>
    </w:p>
    <w:p w:rsidR="00994F5A" w:rsidRPr="00804EE9" w:rsidRDefault="00994F5A">
      <w:pPr>
        <w:pStyle w:val="BodyText"/>
        <w:widowControl/>
        <w:shd w:val="clear" w:color="auto" w:fill="FFFFFF"/>
        <w:rPr>
          <w:rFonts w:ascii="Times New Roman" w:hAnsi="Times New Roman"/>
          <w:szCs w:val="28"/>
        </w:rPr>
      </w:pPr>
      <w:bookmarkStart w:id="153" w:name="P0190"/>
      <w:bookmarkEnd w:id="153"/>
      <w:r>
        <w:rPr>
          <w:rFonts w:ascii="Times New Roman" w:hAnsi="Times New Roman"/>
          <w:szCs w:val="28"/>
        </w:rPr>
        <w:tab/>
        <w:t>2.25</w:t>
      </w:r>
      <w:r w:rsidRPr="00804EE9">
        <w:rPr>
          <w:rFonts w:ascii="Times New Roman" w:hAnsi="Times New Roman"/>
          <w:szCs w:val="28"/>
        </w:rPr>
        <w:t>.2.1. Осмотр.</w:t>
      </w:r>
    </w:p>
    <w:p w:rsidR="00994F5A" w:rsidRPr="00804EE9" w:rsidRDefault="00994F5A">
      <w:pPr>
        <w:pStyle w:val="BodyText"/>
        <w:widowControl/>
        <w:shd w:val="clear" w:color="auto" w:fill="FFFFFF"/>
        <w:rPr>
          <w:rFonts w:ascii="Times New Roman" w:hAnsi="Times New Roman"/>
          <w:szCs w:val="28"/>
        </w:rPr>
      </w:pPr>
      <w:bookmarkStart w:id="154" w:name="P0192"/>
      <w:bookmarkEnd w:id="154"/>
      <w:r w:rsidRPr="00804EE9">
        <w:rPr>
          <w:rFonts w:ascii="Times New Roman" w:hAnsi="Times New Roman"/>
          <w:szCs w:val="28"/>
        </w:rPr>
        <w:tab/>
        <w:t>2.2</w:t>
      </w:r>
      <w:r>
        <w:rPr>
          <w:rFonts w:ascii="Times New Roman" w:hAnsi="Times New Roman"/>
          <w:szCs w:val="28"/>
        </w:rPr>
        <w:t>5</w:t>
      </w:r>
      <w:r w:rsidRPr="00804EE9">
        <w:rPr>
          <w:rFonts w:ascii="Times New Roman" w:hAnsi="Times New Roman"/>
          <w:szCs w:val="28"/>
        </w:rPr>
        <w:t>.2.2. Опрос.</w:t>
      </w:r>
    </w:p>
    <w:p w:rsidR="00994F5A" w:rsidRPr="00804EE9" w:rsidRDefault="00994F5A">
      <w:pPr>
        <w:pStyle w:val="BodyText"/>
        <w:widowControl/>
        <w:shd w:val="clear" w:color="auto" w:fill="FFFFFF"/>
        <w:rPr>
          <w:rFonts w:ascii="Times New Roman" w:hAnsi="Times New Roman"/>
          <w:szCs w:val="28"/>
        </w:rPr>
      </w:pPr>
      <w:bookmarkStart w:id="155" w:name="P0194"/>
      <w:bookmarkEnd w:id="155"/>
      <w:r w:rsidRPr="00804EE9">
        <w:rPr>
          <w:rFonts w:ascii="Times New Roman" w:hAnsi="Times New Roman"/>
          <w:szCs w:val="28"/>
        </w:rPr>
        <w:tab/>
        <w:t>2.2</w:t>
      </w:r>
      <w:r>
        <w:rPr>
          <w:rFonts w:ascii="Times New Roman" w:hAnsi="Times New Roman"/>
          <w:szCs w:val="28"/>
        </w:rPr>
        <w:t>5</w:t>
      </w:r>
      <w:r w:rsidRPr="00804EE9">
        <w:rPr>
          <w:rFonts w:ascii="Times New Roman" w:hAnsi="Times New Roman"/>
          <w:szCs w:val="28"/>
        </w:rPr>
        <w:t>.2.3. Получение письменных объяснений.</w:t>
      </w:r>
    </w:p>
    <w:p w:rsidR="00994F5A" w:rsidRPr="00804EE9" w:rsidRDefault="00994F5A">
      <w:pPr>
        <w:pStyle w:val="BodyText"/>
        <w:widowControl/>
        <w:shd w:val="clear" w:color="auto" w:fill="FFFFFF"/>
        <w:rPr>
          <w:rFonts w:ascii="Times New Roman" w:hAnsi="Times New Roman"/>
          <w:szCs w:val="28"/>
        </w:rPr>
      </w:pPr>
      <w:bookmarkStart w:id="156" w:name="P0196"/>
      <w:bookmarkEnd w:id="156"/>
      <w:r w:rsidRPr="00804EE9">
        <w:rPr>
          <w:rFonts w:ascii="Times New Roman" w:hAnsi="Times New Roman"/>
          <w:szCs w:val="28"/>
        </w:rPr>
        <w:tab/>
        <w:t>2.2</w:t>
      </w:r>
      <w:r>
        <w:rPr>
          <w:rFonts w:ascii="Times New Roman" w:hAnsi="Times New Roman"/>
          <w:szCs w:val="28"/>
        </w:rPr>
        <w:t>5</w:t>
      </w:r>
      <w:r w:rsidRPr="00804EE9">
        <w:rPr>
          <w:rFonts w:ascii="Times New Roman" w:hAnsi="Times New Roman"/>
          <w:szCs w:val="28"/>
        </w:rPr>
        <w:t>.2.4. Инструментальное обследование.</w:t>
      </w:r>
    </w:p>
    <w:p w:rsidR="00994F5A" w:rsidRPr="00804EE9" w:rsidRDefault="00994F5A">
      <w:pPr>
        <w:pStyle w:val="BodyText"/>
        <w:widowControl/>
        <w:shd w:val="clear" w:color="auto" w:fill="FFFFFF"/>
        <w:rPr>
          <w:rFonts w:ascii="Times New Roman" w:hAnsi="Times New Roman"/>
          <w:szCs w:val="28"/>
        </w:rPr>
      </w:pPr>
      <w:bookmarkStart w:id="157" w:name="P0198"/>
      <w:bookmarkEnd w:id="157"/>
      <w:r w:rsidRPr="00804EE9">
        <w:rPr>
          <w:rFonts w:ascii="Times New Roman" w:hAnsi="Times New Roman"/>
          <w:szCs w:val="28"/>
        </w:rPr>
        <w:tab/>
        <w:t>2.2</w:t>
      </w:r>
      <w:r>
        <w:rPr>
          <w:rFonts w:ascii="Times New Roman" w:hAnsi="Times New Roman"/>
          <w:szCs w:val="28"/>
        </w:rPr>
        <w:t>5</w:t>
      </w:r>
      <w:r w:rsidRPr="00804EE9">
        <w:rPr>
          <w:rFonts w:ascii="Times New Roman" w:hAnsi="Times New Roman"/>
          <w:szCs w:val="28"/>
        </w:rPr>
        <w:t>.2.5.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94F5A" w:rsidRPr="00804EE9" w:rsidRDefault="00994F5A">
      <w:pPr>
        <w:pStyle w:val="BodyText"/>
        <w:widowControl/>
        <w:shd w:val="clear" w:color="auto" w:fill="FFFFFF"/>
        <w:rPr>
          <w:rFonts w:ascii="Times New Roman" w:hAnsi="Times New Roman"/>
          <w:szCs w:val="28"/>
        </w:rPr>
      </w:pPr>
      <w:bookmarkStart w:id="158" w:name="P019A"/>
      <w:bookmarkEnd w:id="158"/>
      <w:r w:rsidRPr="00804EE9">
        <w:rPr>
          <w:rFonts w:ascii="Times New Roman" w:hAnsi="Times New Roman"/>
          <w:szCs w:val="28"/>
        </w:rPr>
        <w:tab/>
        <w:t>2.2</w:t>
      </w:r>
      <w:r>
        <w:rPr>
          <w:rFonts w:ascii="Times New Roman" w:hAnsi="Times New Roman"/>
          <w:szCs w:val="28"/>
        </w:rPr>
        <w:t>5</w:t>
      </w:r>
      <w:r w:rsidRPr="00804EE9">
        <w:rPr>
          <w:rFonts w:ascii="Times New Roman" w:hAnsi="Times New Roman"/>
          <w:szCs w:val="28"/>
        </w:rPr>
        <w:t>.3. Инспекционный визит проводится без предварительного уведомления контролируемого лица и собственника объекта контроля.</w:t>
      </w:r>
    </w:p>
    <w:p w:rsidR="00994F5A" w:rsidRPr="00804EE9" w:rsidRDefault="00994F5A">
      <w:pPr>
        <w:pStyle w:val="BodyText"/>
        <w:widowControl/>
        <w:shd w:val="clear" w:color="auto" w:fill="FFFFFF"/>
        <w:rPr>
          <w:rFonts w:ascii="Times New Roman" w:hAnsi="Times New Roman"/>
          <w:szCs w:val="28"/>
        </w:rPr>
      </w:pPr>
      <w:bookmarkStart w:id="159" w:name="P019C"/>
      <w:bookmarkEnd w:id="159"/>
      <w:r w:rsidRPr="00804EE9">
        <w:rPr>
          <w:rFonts w:ascii="Times New Roman" w:hAnsi="Times New Roman"/>
          <w:szCs w:val="28"/>
        </w:rPr>
        <w:tab/>
        <w:t>2.2</w:t>
      </w:r>
      <w:r>
        <w:rPr>
          <w:rFonts w:ascii="Times New Roman" w:hAnsi="Times New Roman"/>
          <w:szCs w:val="28"/>
        </w:rPr>
        <w:t>5</w:t>
      </w:r>
      <w:r w:rsidRPr="00804EE9">
        <w:rPr>
          <w:rFonts w:ascii="Times New Roman" w:hAnsi="Times New Roman"/>
          <w:szCs w:val="28"/>
        </w:rPr>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94F5A" w:rsidRPr="00804EE9" w:rsidRDefault="00994F5A">
      <w:pPr>
        <w:pStyle w:val="BodyText"/>
        <w:widowControl/>
        <w:shd w:val="clear" w:color="auto" w:fill="FFFFFF"/>
        <w:rPr>
          <w:rFonts w:ascii="Times New Roman" w:hAnsi="Times New Roman"/>
          <w:szCs w:val="28"/>
        </w:rPr>
      </w:pPr>
      <w:bookmarkStart w:id="160" w:name="P019E"/>
      <w:bookmarkEnd w:id="160"/>
      <w:r w:rsidRPr="00804EE9">
        <w:rPr>
          <w:rFonts w:ascii="Times New Roman" w:hAnsi="Times New Roman"/>
          <w:szCs w:val="28"/>
        </w:rPr>
        <w:tab/>
        <w:t>2.2</w:t>
      </w:r>
      <w:r>
        <w:rPr>
          <w:rFonts w:ascii="Times New Roman" w:hAnsi="Times New Roman"/>
          <w:szCs w:val="28"/>
        </w:rPr>
        <w:t>5</w:t>
      </w:r>
      <w:r w:rsidRPr="00804EE9">
        <w:rPr>
          <w:rFonts w:ascii="Times New Roman" w:hAnsi="Times New Roman"/>
          <w:szCs w:val="28"/>
        </w:rPr>
        <w:t>.5. Контролируемые лица или их представители обязаны обеспечить беспрепятственный доступ инспектора к объектам дорожной сити.</w:t>
      </w:r>
    </w:p>
    <w:p w:rsidR="00994F5A" w:rsidRPr="00804EE9" w:rsidRDefault="00994F5A">
      <w:pPr>
        <w:pStyle w:val="BodyText"/>
        <w:widowControl/>
        <w:shd w:val="clear" w:color="auto" w:fill="FFFFFF"/>
        <w:rPr>
          <w:rFonts w:ascii="Times New Roman" w:hAnsi="Times New Roman"/>
          <w:szCs w:val="28"/>
        </w:rPr>
      </w:pPr>
      <w:bookmarkStart w:id="161" w:name="P01A0"/>
      <w:bookmarkEnd w:id="161"/>
      <w:r w:rsidRPr="00804EE9">
        <w:rPr>
          <w:rFonts w:ascii="Times New Roman" w:hAnsi="Times New Roman"/>
          <w:szCs w:val="28"/>
        </w:rPr>
        <w:tab/>
        <w:t>2.2</w:t>
      </w:r>
      <w:r>
        <w:rPr>
          <w:rFonts w:ascii="Times New Roman" w:hAnsi="Times New Roman"/>
          <w:szCs w:val="28"/>
        </w:rPr>
        <w:t>6</w:t>
      </w:r>
      <w:r w:rsidRPr="00804EE9">
        <w:rPr>
          <w:rFonts w:ascii="Times New Roman" w:hAnsi="Times New Roman"/>
          <w:szCs w:val="28"/>
        </w:rPr>
        <w:t>. Документарная проверка:</w:t>
      </w:r>
    </w:p>
    <w:p w:rsidR="00994F5A" w:rsidRPr="00804EE9" w:rsidRDefault="00994F5A">
      <w:pPr>
        <w:pStyle w:val="BodyText"/>
        <w:widowControl/>
        <w:shd w:val="clear" w:color="auto" w:fill="FFFFFF"/>
        <w:rPr>
          <w:rFonts w:ascii="Times New Roman" w:hAnsi="Times New Roman"/>
          <w:szCs w:val="28"/>
        </w:rPr>
      </w:pPr>
      <w:bookmarkStart w:id="162" w:name="P01A2"/>
      <w:bookmarkEnd w:id="162"/>
      <w:r w:rsidRPr="00804EE9">
        <w:rPr>
          <w:rFonts w:ascii="Times New Roman" w:hAnsi="Times New Roman"/>
          <w:szCs w:val="28"/>
        </w:rPr>
        <w:tab/>
        <w:t>2.2</w:t>
      </w:r>
      <w:r>
        <w:rPr>
          <w:rFonts w:ascii="Times New Roman" w:hAnsi="Times New Roman"/>
          <w:szCs w:val="28"/>
        </w:rPr>
        <w:t>6</w:t>
      </w:r>
      <w:r w:rsidRPr="00804EE9">
        <w:rPr>
          <w:rFonts w:ascii="Times New Roman" w:hAnsi="Times New Roman"/>
          <w:szCs w:val="28"/>
        </w:rPr>
        <w:t>.1.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 - 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94F5A" w:rsidRPr="00804EE9" w:rsidRDefault="00994F5A">
      <w:pPr>
        <w:pStyle w:val="BodyText"/>
        <w:widowControl/>
        <w:shd w:val="clear" w:color="auto" w:fill="FFFFFF"/>
        <w:rPr>
          <w:rFonts w:ascii="Times New Roman" w:hAnsi="Times New Roman"/>
          <w:szCs w:val="28"/>
        </w:rPr>
      </w:pPr>
      <w:bookmarkStart w:id="163" w:name="P01A4"/>
      <w:bookmarkEnd w:id="163"/>
      <w:r w:rsidRPr="00804EE9">
        <w:rPr>
          <w:rFonts w:ascii="Times New Roman" w:hAnsi="Times New Roman"/>
          <w:szCs w:val="28"/>
        </w:rPr>
        <w:tab/>
        <w:t>2.2</w:t>
      </w:r>
      <w:r>
        <w:rPr>
          <w:rFonts w:ascii="Times New Roman" w:hAnsi="Times New Roman"/>
          <w:szCs w:val="28"/>
        </w:rPr>
        <w:t>6</w:t>
      </w:r>
      <w:r w:rsidRPr="00804EE9">
        <w:rPr>
          <w:rFonts w:ascii="Times New Roman" w:hAnsi="Times New Roman"/>
          <w:szCs w:val="28"/>
        </w:rPr>
        <w:t>.2.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дорожного контроля.</w:t>
      </w:r>
    </w:p>
    <w:p w:rsidR="00994F5A" w:rsidRPr="00804EE9" w:rsidRDefault="00994F5A">
      <w:pPr>
        <w:pStyle w:val="BodyText"/>
        <w:widowControl/>
        <w:shd w:val="clear" w:color="auto" w:fill="FFFFFF"/>
        <w:rPr>
          <w:rFonts w:ascii="Times New Roman" w:hAnsi="Times New Roman"/>
          <w:szCs w:val="28"/>
        </w:rPr>
      </w:pPr>
      <w:bookmarkStart w:id="164" w:name="P01A6"/>
      <w:bookmarkEnd w:id="164"/>
      <w:r w:rsidRPr="00804EE9">
        <w:rPr>
          <w:rFonts w:ascii="Times New Roman" w:hAnsi="Times New Roman"/>
          <w:szCs w:val="28"/>
        </w:rPr>
        <w:tab/>
        <w:t>2.2</w:t>
      </w:r>
      <w:r>
        <w:rPr>
          <w:rFonts w:ascii="Times New Roman" w:hAnsi="Times New Roman"/>
          <w:szCs w:val="28"/>
        </w:rPr>
        <w:t>6</w:t>
      </w:r>
      <w:r w:rsidRPr="00804EE9">
        <w:rPr>
          <w:rFonts w:ascii="Times New Roman" w:hAnsi="Times New Roman"/>
          <w:szCs w:val="28"/>
        </w:rPr>
        <w:t>.3. В ходе документарной проверки допускаются следующие контрольные (надзорные) действия:</w:t>
      </w:r>
    </w:p>
    <w:p w:rsidR="00994F5A" w:rsidRPr="00804EE9" w:rsidRDefault="00994F5A">
      <w:pPr>
        <w:pStyle w:val="BodyText"/>
        <w:widowControl/>
        <w:shd w:val="clear" w:color="auto" w:fill="FFFFFF"/>
        <w:rPr>
          <w:rFonts w:ascii="Times New Roman" w:hAnsi="Times New Roman"/>
          <w:szCs w:val="28"/>
        </w:rPr>
      </w:pPr>
      <w:bookmarkStart w:id="165" w:name="P01A8"/>
      <w:bookmarkEnd w:id="165"/>
      <w:r w:rsidRPr="00804EE9">
        <w:rPr>
          <w:rFonts w:ascii="Times New Roman" w:hAnsi="Times New Roman"/>
          <w:szCs w:val="28"/>
        </w:rPr>
        <w:tab/>
        <w:t>2.2</w:t>
      </w:r>
      <w:r>
        <w:rPr>
          <w:rFonts w:ascii="Times New Roman" w:hAnsi="Times New Roman"/>
          <w:szCs w:val="28"/>
        </w:rPr>
        <w:t>6</w:t>
      </w:r>
      <w:r w:rsidRPr="00804EE9">
        <w:rPr>
          <w:rFonts w:ascii="Times New Roman" w:hAnsi="Times New Roman"/>
          <w:szCs w:val="28"/>
        </w:rPr>
        <w:t>.3.1. Получение письменных объяснений.</w:t>
      </w:r>
    </w:p>
    <w:p w:rsidR="00994F5A" w:rsidRPr="00804EE9" w:rsidRDefault="00994F5A">
      <w:pPr>
        <w:pStyle w:val="BodyText"/>
        <w:widowControl/>
        <w:shd w:val="clear" w:color="auto" w:fill="FFFFFF"/>
        <w:rPr>
          <w:rFonts w:ascii="Times New Roman" w:hAnsi="Times New Roman"/>
          <w:szCs w:val="28"/>
        </w:rPr>
      </w:pPr>
      <w:bookmarkStart w:id="166" w:name="P01AA"/>
      <w:bookmarkEnd w:id="166"/>
      <w:r w:rsidRPr="00804EE9">
        <w:rPr>
          <w:rFonts w:ascii="Times New Roman" w:hAnsi="Times New Roman"/>
          <w:szCs w:val="28"/>
        </w:rPr>
        <w:tab/>
        <w:t>2.2</w:t>
      </w:r>
      <w:r>
        <w:rPr>
          <w:rFonts w:ascii="Times New Roman" w:hAnsi="Times New Roman"/>
          <w:szCs w:val="28"/>
        </w:rPr>
        <w:t>6</w:t>
      </w:r>
      <w:r w:rsidRPr="00804EE9">
        <w:rPr>
          <w:rFonts w:ascii="Times New Roman" w:hAnsi="Times New Roman"/>
          <w:szCs w:val="28"/>
        </w:rPr>
        <w:t>.3.2. Истребование документов.</w:t>
      </w:r>
    </w:p>
    <w:p w:rsidR="00994F5A" w:rsidRPr="00804EE9" w:rsidRDefault="00994F5A">
      <w:pPr>
        <w:pStyle w:val="BodyText"/>
        <w:widowControl/>
        <w:shd w:val="clear" w:color="auto" w:fill="FFFFFF"/>
        <w:rPr>
          <w:rFonts w:ascii="Times New Roman" w:hAnsi="Times New Roman"/>
          <w:szCs w:val="28"/>
        </w:rPr>
      </w:pPr>
      <w:bookmarkStart w:id="167" w:name="P01AC"/>
      <w:bookmarkEnd w:id="167"/>
      <w:r w:rsidRPr="00804EE9">
        <w:rPr>
          <w:rFonts w:ascii="Times New Roman" w:hAnsi="Times New Roman"/>
          <w:szCs w:val="28"/>
        </w:rPr>
        <w:tab/>
        <w:t>2.2</w:t>
      </w:r>
      <w:r>
        <w:rPr>
          <w:rFonts w:ascii="Times New Roman" w:hAnsi="Times New Roman"/>
          <w:szCs w:val="28"/>
        </w:rPr>
        <w:t>6</w:t>
      </w:r>
      <w:r w:rsidRPr="00804EE9">
        <w:rPr>
          <w:rFonts w:ascii="Times New Roman" w:hAnsi="Times New Roman"/>
          <w:szCs w:val="28"/>
        </w:rPr>
        <w:t>.3.3. Экспертиза.</w:t>
      </w:r>
    </w:p>
    <w:p w:rsidR="00994F5A" w:rsidRPr="00804EE9" w:rsidRDefault="00994F5A">
      <w:pPr>
        <w:pStyle w:val="BodyText"/>
        <w:widowControl/>
        <w:shd w:val="clear" w:color="auto" w:fill="FFFFFF"/>
        <w:rPr>
          <w:rFonts w:ascii="Times New Roman" w:hAnsi="Times New Roman"/>
          <w:szCs w:val="28"/>
        </w:rPr>
      </w:pPr>
      <w:bookmarkStart w:id="168" w:name="P01AE"/>
      <w:bookmarkEnd w:id="168"/>
      <w:r w:rsidRPr="00804EE9">
        <w:rPr>
          <w:rFonts w:ascii="Times New Roman" w:hAnsi="Times New Roman"/>
          <w:szCs w:val="28"/>
        </w:rPr>
        <w:tab/>
        <w:t>2.2</w:t>
      </w:r>
      <w:r>
        <w:rPr>
          <w:rFonts w:ascii="Times New Roman" w:hAnsi="Times New Roman"/>
          <w:szCs w:val="28"/>
        </w:rPr>
        <w:t>6</w:t>
      </w:r>
      <w:r w:rsidRPr="00804EE9">
        <w:rPr>
          <w:rFonts w:ascii="Times New Roman" w:hAnsi="Times New Roman"/>
          <w:szCs w:val="28"/>
        </w:rPr>
        <w:t>.4.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94F5A" w:rsidRPr="00804EE9" w:rsidRDefault="00994F5A" w:rsidP="00756815">
      <w:pPr>
        <w:pStyle w:val="BodyText"/>
        <w:widowControl/>
        <w:shd w:val="clear" w:color="auto" w:fill="FFFFFF"/>
        <w:ind w:firstLine="709"/>
        <w:rPr>
          <w:rFonts w:ascii="Times New Roman" w:hAnsi="Times New Roman"/>
          <w:szCs w:val="28"/>
        </w:rPr>
      </w:pPr>
      <w:bookmarkStart w:id="169" w:name="P01B0"/>
      <w:bookmarkEnd w:id="169"/>
      <w:r w:rsidRPr="00804EE9">
        <w:rPr>
          <w:rFonts w:ascii="Times New Roman" w:hAnsi="Times New Roman"/>
          <w:szCs w:val="28"/>
        </w:rPr>
        <w:t>2.2</w:t>
      </w:r>
      <w:r>
        <w:rPr>
          <w:rFonts w:ascii="Times New Roman" w:hAnsi="Times New Roman"/>
          <w:szCs w:val="28"/>
        </w:rPr>
        <w:t>6</w:t>
      </w:r>
      <w:r w:rsidRPr="00804EE9">
        <w:rPr>
          <w:rFonts w:ascii="Times New Roman" w:hAnsi="Times New Roman"/>
          <w:szCs w:val="28"/>
        </w:rPr>
        <w:t>.5.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94F5A" w:rsidRPr="00804EE9" w:rsidRDefault="00994F5A">
      <w:pPr>
        <w:pStyle w:val="BodyText"/>
        <w:widowControl/>
        <w:shd w:val="clear" w:color="auto" w:fill="FFFFFF"/>
        <w:rPr>
          <w:rFonts w:ascii="Times New Roman" w:hAnsi="Times New Roman"/>
          <w:szCs w:val="28"/>
        </w:rPr>
      </w:pPr>
      <w:bookmarkStart w:id="170" w:name="P01B2"/>
      <w:bookmarkEnd w:id="170"/>
      <w:r w:rsidRPr="00804EE9">
        <w:rPr>
          <w:rFonts w:ascii="Times New Roman" w:hAnsi="Times New Roman"/>
          <w:szCs w:val="28"/>
        </w:rPr>
        <w:tab/>
        <w:t>2.2</w:t>
      </w:r>
      <w:r>
        <w:rPr>
          <w:rFonts w:ascii="Times New Roman" w:hAnsi="Times New Roman"/>
          <w:szCs w:val="28"/>
        </w:rPr>
        <w:t>6</w:t>
      </w:r>
      <w:r w:rsidRPr="00804EE9">
        <w:rPr>
          <w:rFonts w:ascii="Times New Roman" w:hAnsi="Times New Roman"/>
          <w:szCs w:val="28"/>
        </w:rPr>
        <w:t>.6.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994F5A" w:rsidRPr="00804EE9" w:rsidRDefault="00994F5A">
      <w:pPr>
        <w:pStyle w:val="BodyText"/>
        <w:widowControl/>
        <w:shd w:val="clear" w:color="auto" w:fill="FFFFFF"/>
        <w:rPr>
          <w:rFonts w:ascii="Times New Roman" w:hAnsi="Times New Roman"/>
          <w:szCs w:val="28"/>
        </w:rPr>
      </w:pPr>
      <w:bookmarkStart w:id="171" w:name="P01B4"/>
      <w:bookmarkEnd w:id="171"/>
      <w:r w:rsidRPr="00804EE9">
        <w:rPr>
          <w:rFonts w:ascii="Times New Roman" w:hAnsi="Times New Roman"/>
          <w:szCs w:val="28"/>
        </w:rPr>
        <w:tab/>
        <w:t>2.2</w:t>
      </w:r>
      <w:r>
        <w:rPr>
          <w:rFonts w:ascii="Times New Roman" w:hAnsi="Times New Roman"/>
          <w:szCs w:val="28"/>
        </w:rPr>
        <w:t>6</w:t>
      </w:r>
      <w:r w:rsidRPr="00804EE9">
        <w:rPr>
          <w:rFonts w:ascii="Times New Roman" w:hAnsi="Times New Roman"/>
          <w:szCs w:val="28"/>
        </w:rPr>
        <w:t>.7.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94F5A" w:rsidRPr="00804EE9" w:rsidRDefault="00994F5A">
      <w:pPr>
        <w:pStyle w:val="BodyText"/>
        <w:widowControl/>
        <w:shd w:val="clear" w:color="auto" w:fill="FFFFFF"/>
        <w:rPr>
          <w:rFonts w:ascii="Times New Roman" w:hAnsi="Times New Roman"/>
          <w:szCs w:val="28"/>
        </w:rPr>
      </w:pPr>
      <w:bookmarkStart w:id="172" w:name="P01B6"/>
      <w:bookmarkEnd w:id="172"/>
      <w:r w:rsidRPr="00804EE9">
        <w:rPr>
          <w:rFonts w:ascii="Times New Roman" w:hAnsi="Times New Roman"/>
          <w:szCs w:val="28"/>
        </w:rPr>
        <w:tab/>
        <w:t>2.2</w:t>
      </w:r>
      <w:r>
        <w:rPr>
          <w:rFonts w:ascii="Times New Roman" w:hAnsi="Times New Roman"/>
          <w:szCs w:val="28"/>
        </w:rPr>
        <w:t>6</w:t>
      </w:r>
      <w:r w:rsidRPr="00804EE9">
        <w:rPr>
          <w:rFonts w:ascii="Times New Roman" w:hAnsi="Times New Roman"/>
          <w:szCs w:val="28"/>
        </w:rPr>
        <w:t>.8. Внеплановая документарная проверка проводится без согласования с органами прокуратуры.</w:t>
      </w:r>
    </w:p>
    <w:p w:rsidR="00994F5A" w:rsidRPr="00804EE9" w:rsidRDefault="00994F5A">
      <w:pPr>
        <w:pStyle w:val="BodyText"/>
        <w:widowControl/>
        <w:shd w:val="clear" w:color="auto" w:fill="FFFFFF"/>
        <w:rPr>
          <w:rFonts w:ascii="Times New Roman" w:hAnsi="Times New Roman"/>
          <w:szCs w:val="28"/>
        </w:rPr>
      </w:pPr>
      <w:bookmarkStart w:id="173" w:name="P01B8"/>
      <w:bookmarkEnd w:id="173"/>
      <w:r>
        <w:rPr>
          <w:rFonts w:ascii="Times New Roman" w:hAnsi="Times New Roman"/>
          <w:szCs w:val="28"/>
        </w:rPr>
        <w:tab/>
        <w:t>2.27</w:t>
      </w:r>
      <w:r w:rsidRPr="00804EE9">
        <w:rPr>
          <w:rFonts w:ascii="Times New Roman" w:hAnsi="Times New Roman"/>
          <w:szCs w:val="28"/>
        </w:rPr>
        <w:t>.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автомобильных дорог: в случае наличия одного пользователя проводится выездная проверка, если несколько пользователей - рейдовый осмотр.</w:t>
      </w:r>
    </w:p>
    <w:p w:rsidR="00994F5A" w:rsidRPr="00804EE9" w:rsidRDefault="00994F5A">
      <w:pPr>
        <w:pStyle w:val="BodyText"/>
        <w:widowControl/>
        <w:shd w:val="clear" w:color="auto" w:fill="FFFFFF"/>
        <w:rPr>
          <w:rFonts w:ascii="Times New Roman" w:hAnsi="Times New Roman"/>
          <w:szCs w:val="28"/>
        </w:rPr>
      </w:pPr>
      <w:bookmarkStart w:id="174" w:name="P01BA"/>
      <w:bookmarkEnd w:id="174"/>
      <w:r w:rsidRPr="00804EE9">
        <w:rPr>
          <w:rFonts w:ascii="Times New Roman" w:hAnsi="Times New Roman"/>
          <w:szCs w:val="28"/>
        </w:rPr>
        <w:tab/>
        <w:t>2.2</w:t>
      </w:r>
      <w:r>
        <w:rPr>
          <w:rFonts w:ascii="Times New Roman" w:hAnsi="Times New Roman"/>
          <w:szCs w:val="28"/>
        </w:rPr>
        <w:t>8</w:t>
      </w:r>
      <w:r w:rsidRPr="00804EE9">
        <w:rPr>
          <w:rFonts w:ascii="Times New Roman" w:hAnsi="Times New Roman"/>
          <w:szCs w:val="28"/>
        </w:rPr>
        <w:t>. Выездное обследование:</w:t>
      </w:r>
    </w:p>
    <w:p w:rsidR="00994F5A" w:rsidRPr="00804EE9" w:rsidRDefault="00994F5A">
      <w:pPr>
        <w:pStyle w:val="BodyText"/>
        <w:widowControl/>
        <w:shd w:val="clear" w:color="auto" w:fill="FFFFFF"/>
        <w:rPr>
          <w:rFonts w:ascii="Times New Roman" w:hAnsi="Times New Roman"/>
          <w:szCs w:val="28"/>
        </w:rPr>
      </w:pPr>
      <w:bookmarkStart w:id="175" w:name="P01BC"/>
      <w:bookmarkEnd w:id="175"/>
      <w:r w:rsidRPr="00566122">
        <w:rPr>
          <w:rFonts w:ascii="Times New Roman" w:hAnsi="Times New Roman"/>
          <w:color w:val="444444"/>
          <w:szCs w:val="28"/>
        </w:rPr>
        <w:tab/>
      </w:r>
      <w:r w:rsidRPr="00804EE9">
        <w:rPr>
          <w:rFonts w:ascii="Times New Roman" w:hAnsi="Times New Roman"/>
          <w:szCs w:val="28"/>
        </w:rPr>
        <w:t>2.2</w:t>
      </w:r>
      <w:r>
        <w:rPr>
          <w:rFonts w:ascii="Times New Roman" w:hAnsi="Times New Roman"/>
          <w:szCs w:val="28"/>
        </w:rPr>
        <w:t>8</w:t>
      </w:r>
      <w:r w:rsidRPr="00804EE9">
        <w:rPr>
          <w:rFonts w:ascii="Times New Roman" w:hAnsi="Times New Roman"/>
          <w:szCs w:val="28"/>
        </w:rPr>
        <w:t>.1.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94F5A" w:rsidRPr="00804EE9" w:rsidRDefault="00994F5A">
      <w:pPr>
        <w:pStyle w:val="BodyText"/>
        <w:widowControl/>
        <w:shd w:val="clear" w:color="auto" w:fill="FFFFFF"/>
        <w:rPr>
          <w:rFonts w:ascii="Times New Roman" w:hAnsi="Times New Roman"/>
          <w:szCs w:val="28"/>
        </w:rPr>
      </w:pPr>
      <w:bookmarkStart w:id="176" w:name="P01BE"/>
      <w:bookmarkEnd w:id="176"/>
      <w:r w:rsidRPr="00804EE9">
        <w:rPr>
          <w:rFonts w:ascii="Times New Roman" w:hAnsi="Times New Roman"/>
          <w:szCs w:val="28"/>
        </w:rPr>
        <w:tab/>
        <w:t>2.2</w:t>
      </w:r>
      <w:r>
        <w:rPr>
          <w:rFonts w:ascii="Times New Roman" w:hAnsi="Times New Roman"/>
          <w:szCs w:val="28"/>
        </w:rPr>
        <w:t>8</w:t>
      </w:r>
      <w:r w:rsidRPr="00804EE9">
        <w:rPr>
          <w:rFonts w:ascii="Times New Roman" w:hAnsi="Times New Roman"/>
          <w:szCs w:val="28"/>
        </w:rPr>
        <w:t>.2.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94F5A" w:rsidRPr="00804EE9" w:rsidRDefault="00994F5A">
      <w:pPr>
        <w:pStyle w:val="BodyText"/>
        <w:widowControl/>
        <w:shd w:val="clear" w:color="auto" w:fill="FFFFFF"/>
        <w:rPr>
          <w:rFonts w:ascii="Times New Roman" w:hAnsi="Times New Roman"/>
          <w:szCs w:val="28"/>
        </w:rPr>
      </w:pPr>
      <w:bookmarkStart w:id="177" w:name="P01C0"/>
      <w:bookmarkEnd w:id="177"/>
      <w:r w:rsidRPr="00804EE9">
        <w:rPr>
          <w:rFonts w:ascii="Times New Roman" w:hAnsi="Times New Roman"/>
          <w:szCs w:val="28"/>
        </w:rPr>
        <w:tab/>
        <w:t>2.2</w:t>
      </w:r>
      <w:r>
        <w:rPr>
          <w:rFonts w:ascii="Times New Roman" w:hAnsi="Times New Roman"/>
          <w:szCs w:val="28"/>
        </w:rPr>
        <w:t>8</w:t>
      </w:r>
      <w:r w:rsidRPr="00804EE9">
        <w:rPr>
          <w:rFonts w:ascii="Times New Roman" w:hAnsi="Times New Roman"/>
          <w:szCs w:val="28"/>
        </w:rPr>
        <w:t>.3.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94F5A" w:rsidRPr="00804EE9" w:rsidRDefault="00994F5A">
      <w:pPr>
        <w:pStyle w:val="BodyText"/>
        <w:widowControl/>
        <w:shd w:val="clear" w:color="auto" w:fill="FFFFFF"/>
        <w:rPr>
          <w:rFonts w:ascii="Times New Roman" w:hAnsi="Times New Roman"/>
          <w:szCs w:val="28"/>
        </w:rPr>
      </w:pPr>
      <w:bookmarkStart w:id="178" w:name="P01C2"/>
      <w:bookmarkEnd w:id="178"/>
      <w:r w:rsidRPr="00804EE9">
        <w:rPr>
          <w:rFonts w:ascii="Times New Roman" w:hAnsi="Times New Roman"/>
          <w:szCs w:val="28"/>
        </w:rPr>
        <w:tab/>
        <w:t>2.2</w:t>
      </w:r>
      <w:r>
        <w:rPr>
          <w:rFonts w:ascii="Times New Roman" w:hAnsi="Times New Roman"/>
          <w:szCs w:val="28"/>
        </w:rPr>
        <w:t>8</w:t>
      </w:r>
      <w:r w:rsidRPr="00804EE9">
        <w:rPr>
          <w:rFonts w:ascii="Times New Roman" w:hAnsi="Times New Roman"/>
          <w:szCs w:val="28"/>
        </w:rPr>
        <w:t xml:space="preserve">.4. По результатам проведения выездного обследования решения, предусмотренные </w:t>
      </w:r>
      <w:r w:rsidRPr="00804EE9">
        <w:rPr>
          <w:rStyle w:val="Hyperlink"/>
          <w:rFonts w:ascii="Times New Roman" w:hAnsi="Times New Roman"/>
          <w:color w:val="auto"/>
          <w:szCs w:val="28"/>
          <w:u w:val="none"/>
        </w:rPr>
        <w:t xml:space="preserve">пунктами 1 </w:t>
      </w:r>
      <w:r w:rsidRPr="00804EE9">
        <w:rPr>
          <w:rFonts w:ascii="Times New Roman" w:hAnsi="Times New Roman"/>
          <w:szCs w:val="28"/>
        </w:rPr>
        <w:t xml:space="preserve">и </w:t>
      </w:r>
      <w:r w:rsidRPr="00804EE9">
        <w:rPr>
          <w:rStyle w:val="Hyperlink"/>
          <w:rFonts w:ascii="Times New Roman" w:hAnsi="Times New Roman"/>
          <w:color w:val="auto"/>
          <w:szCs w:val="28"/>
          <w:u w:val="none"/>
        </w:rPr>
        <w:t>2 части 2 статьи 90 Федерального закона</w:t>
      </w:r>
      <w:r w:rsidRPr="008F65E2">
        <w:rPr>
          <w:rFonts w:ascii="Times New Roman" w:hAnsi="Times New Roman"/>
          <w:szCs w:val="28"/>
        </w:rPr>
        <w:t xml:space="preserve"> </w:t>
      </w:r>
      <w:r w:rsidRPr="00560556">
        <w:rPr>
          <w:rFonts w:ascii="Times New Roman" w:hAnsi="Times New Roman"/>
          <w:szCs w:val="28"/>
        </w:rPr>
        <w:t>от 31 июля 2020 года № 248-ФЗ «О государственном контроле (надзоре) и муниципальном контроле в Российской Федерации»,</w:t>
      </w:r>
      <w:r w:rsidRPr="00804EE9">
        <w:rPr>
          <w:rFonts w:ascii="Times New Roman" w:hAnsi="Times New Roman"/>
          <w:szCs w:val="28"/>
        </w:rPr>
        <w:t xml:space="preserve"> не принимаются.</w:t>
      </w:r>
    </w:p>
    <w:p w:rsidR="00994F5A" w:rsidRPr="00804EE9" w:rsidRDefault="00994F5A">
      <w:pPr>
        <w:pStyle w:val="BodyText"/>
        <w:widowControl/>
        <w:shd w:val="clear" w:color="auto" w:fill="FFFFFF"/>
        <w:rPr>
          <w:rFonts w:ascii="Times New Roman" w:hAnsi="Times New Roman"/>
          <w:szCs w:val="28"/>
        </w:rPr>
      </w:pPr>
      <w:bookmarkStart w:id="179" w:name="P01C4"/>
      <w:bookmarkEnd w:id="179"/>
      <w:r w:rsidRPr="00804EE9">
        <w:rPr>
          <w:rFonts w:ascii="Times New Roman" w:hAnsi="Times New Roman"/>
          <w:szCs w:val="28"/>
        </w:rPr>
        <w:tab/>
        <w:t>2.2</w:t>
      </w:r>
      <w:r>
        <w:rPr>
          <w:rFonts w:ascii="Times New Roman" w:hAnsi="Times New Roman"/>
          <w:szCs w:val="28"/>
        </w:rPr>
        <w:t>8</w:t>
      </w:r>
      <w:r w:rsidRPr="00804EE9">
        <w:rPr>
          <w:rFonts w:ascii="Times New Roman" w:hAnsi="Times New Roman"/>
          <w:szCs w:val="28"/>
        </w:rPr>
        <w:t>.5. Выездное обследование может проводиться в форме внепланового контрольного (надзорного) мероприятия.</w:t>
      </w:r>
    </w:p>
    <w:p w:rsidR="00994F5A" w:rsidRPr="00804EE9" w:rsidRDefault="00994F5A">
      <w:pPr>
        <w:pStyle w:val="BodyText"/>
        <w:widowControl/>
        <w:shd w:val="clear" w:color="auto" w:fill="FFFFFF"/>
        <w:rPr>
          <w:rFonts w:ascii="Times New Roman" w:hAnsi="Times New Roman"/>
          <w:szCs w:val="28"/>
        </w:rPr>
      </w:pPr>
      <w:bookmarkStart w:id="180" w:name="P01C6"/>
      <w:bookmarkEnd w:id="180"/>
      <w:r w:rsidRPr="00804EE9">
        <w:rPr>
          <w:rFonts w:ascii="Times New Roman" w:hAnsi="Times New Roman"/>
          <w:szCs w:val="28"/>
        </w:rPr>
        <w:tab/>
        <w:t>2.</w:t>
      </w:r>
      <w:r>
        <w:rPr>
          <w:rFonts w:ascii="Times New Roman" w:hAnsi="Times New Roman"/>
          <w:szCs w:val="28"/>
        </w:rPr>
        <w:t>29</w:t>
      </w:r>
      <w:r w:rsidRPr="00804EE9">
        <w:rPr>
          <w:rFonts w:ascii="Times New Roman" w:hAnsi="Times New Roman"/>
          <w:szCs w:val="28"/>
        </w:rPr>
        <w:t>.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94F5A" w:rsidRPr="00804EE9" w:rsidRDefault="00994F5A">
      <w:pPr>
        <w:pStyle w:val="BodyText"/>
        <w:widowControl/>
        <w:shd w:val="clear" w:color="auto" w:fill="FFFFFF"/>
        <w:rPr>
          <w:rFonts w:ascii="Times New Roman" w:hAnsi="Times New Roman"/>
          <w:szCs w:val="28"/>
        </w:rPr>
      </w:pPr>
      <w:bookmarkStart w:id="181" w:name="P01C8"/>
      <w:bookmarkEnd w:id="181"/>
      <w:r w:rsidRPr="00804EE9">
        <w:rPr>
          <w:rFonts w:ascii="Times New Roman" w:hAnsi="Times New Roman"/>
          <w:szCs w:val="28"/>
        </w:rPr>
        <w:tab/>
        <w:t>2.</w:t>
      </w:r>
      <w:r>
        <w:rPr>
          <w:rFonts w:ascii="Times New Roman" w:hAnsi="Times New Roman"/>
          <w:szCs w:val="28"/>
        </w:rPr>
        <w:t>29</w:t>
      </w:r>
      <w:r w:rsidRPr="00804EE9">
        <w:rPr>
          <w:rFonts w:ascii="Times New Roman" w:hAnsi="Times New Roman"/>
          <w:szCs w:val="28"/>
        </w:rPr>
        <w:t>.1.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94F5A" w:rsidRPr="00804EE9" w:rsidRDefault="00994F5A">
      <w:pPr>
        <w:pStyle w:val="BodyText"/>
        <w:widowControl/>
        <w:shd w:val="clear" w:color="auto" w:fill="FFFFFF"/>
        <w:rPr>
          <w:rFonts w:ascii="Times New Roman" w:hAnsi="Times New Roman"/>
          <w:szCs w:val="28"/>
        </w:rPr>
      </w:pPr>
      <w:bookmarkStart w:id="182" w:name="P01CA"/>
      <w:bookmarkEnd w:id="182"/>
      <w:r w:rsidRPr="00804EE9">
        <w:rPr>
          <w:rFonts w:ascii="Times New Roman" w:hAnsi="Times New Roman"/>
          <w:szCs w:val="28"/>
        </w:rPr>
        <w:tab/>
        <w:t>2.</w:t>
      </w:r>
      <w:r>
        <w:rPr>
          <w:rFonts w:ascii="Times New Roman" w:hAnsi="Times New Roman"/>
          <w:szCs w:val="28"/>
        </w:rPr>
        <w:t>29</w:t>
      </w:r>
      <w:r w:rsidRPr="00804EE9">
        <w:rPr>
          <w:rFonts w:ascii="Times New Roman" w:hAnsi="Times New Roman"/>
          <w:szCs w:val="28"/>
        </w:rPr>
        <w:t>.2.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94F5A" w:rsidRPr="00566122" w:rsidRDefault="00994F5A" w:rsidP="00804EE9">
      <w:pPr>
        <w:pStyle w:val="BodyText"/>
        <w:widowControl/>
        <w:shd w:val="clear" w:color="auto" w:fill="FFFFFF"/>
        <w:rPr>
          <w:rFonts w:ascii="Times New Roman" w:hAnsi="Times New Roman"/>
          <w:szCs w:val="28"/>
        </w:rPr>
      </w:pPr>
      <w:bookmarkStart w:id="183" w:name="P01CC"/>
      <w:bookmarkEnd w:id="183"/>
      <w:r w:rsidRPr="00804EE9">
        <w:rPr>
          <w:rFonts w:ascii="Times New Roman" w:hAnsi="Times New Roman"/>
          <w:szCs w:val="28"/>
        </w:rPr>
        <w:tab/>
        <w:t>2.</w:t>
      </w:r>
      <w:r>
        <w:rPr>
          <w:rFonts w:ascii="Times New Roman" w:hAnsi="Times New Roman"/>
          <w:szCs w:val="28"/>
        </w:rPr>
        <w:t>29</w:t>
      </w:r>
      <w:r w:rsidRPr="00804EE9">
        <w:rPr>
          <w:rFonts w:ascii="Times New Roman" w:hAnsi="Times New Roman"/>
          <w:szCs w:val="28"/>
        </w:rPr>
        <w:t xml:space="preserve">.3.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r w:rsidRPr="00804EE9">
        <w:rPr>
          <w:rStyle w:val="Hyperlink"/>
          <w:rFonts w:ascii="Times New Roman" w:hAnsi="Times New Roman"/>
          <w:color w:val="auto"/>
          <w:szCs w:val="28"/>
          <w:u w:val="none"/>
        </w:rPr>
        <w:t>частью 1 статьи 95 Федерального</w:t>
      </w:r>
      <w:r w:rsidRPr="008F65E2">
        <w:rPr>
          <w:rFonts w:ascii="Times New Roman" w:hAnsi="Times New Roman"/>
          <w:szCs w:val="28"/>
        </w:rPr>
        <w:t xml:space="preserve"> </w:t>
      </w:r>
      <w:r w:rsidRPr="00560556">
        <w:rPr>
          <w:rFonts w:ascii="Times New Roman" w:hAnsi="Times New Roman"/>
          <w:szCs w:val="28"/>
        </w:rPr>
        <w:t>закон</w:t>
      </w:r>
      <w:r>
        <w:rPr>
          <w:rFonts w:ascii="Times New Roman" w:hAnsi="Times New Roman"/>
          <w:szCs w:val="28"/>
        </w:rPr>
        <w:t>а</w:t>
      </w:r>
      <w:r w:rsidRPr="00560556">
        <w:rPr>
          <w:rFonts w:ascii="Times New Roman" w:hAnsi="Times New Roman"/>
          <w:szCs w:val="28"/>
        </w:rPr>
        <w:t xml:space="preserve"> от 31 июля 2020 года</w:t>
      </w:r>
      <w:r>
        <w:rPr>
          <w:rFonts w:ascii="Times New Roman" w:hAnsi="Times New Roman"/>
          <w:szCs w:val="28"/>
        </w:rPr>
        <w:t xml:space="preserve">         </w:t>
      </w:r>
      <w:r w:rsidRPr="00560556">
        <w:rPr>
          <w:rFonts w:ascii="Times New Roman" w:hAnsi="Times New Roman"/>
          <w:szCs w:val="28"/>
        </w:rPr>
        <w:t xml:space="preserve"> № 248-ФЗ «О государственном контроле (надзоре) и муниципальном контроле в Российской Федерации»</w:t>
      </w:r>
      <w:r w:rsidRPr="00804EE9">
        <w:rPr>
          <w:rFonts w:ascii="Times New Roman" w:hAnsi="Times New Roman"/>
          <w:szCs w:val="28"/>
        </w:rPr>
        <w:t>.</w:t>
      </w:r>
      <w:bookmarkStart w:id="184" w:name="textContainer3"/>
      <w:bookmarkEnd w:id="184"/>
    </w:p>
    <w:p w:rsidR="00994F5A" w:rsidRPr="00566122" w:rsidRDefault="00994F5A">
      <w:pPr>
        <w:rPr>
          <w:rFonts w:ascii="Times New Roman" w:hAnsi="Times New Roman"/>
          <w:szCs w:val="28"/>
        </w:rPr>
        <w:sectPr w:rsidR="00994F5A" w:rsidRPr="00566122">
          <w:type w:val="continuous"/>
          <w:pgSz w:w="11906" w:h="16838"/>
          <w:pgMar w:top="1134" w:right="567" w:bottom="1134" w:left="1134" w:header="567" w:footer="567" w:gutter="0"/>
          <w:cols w:space="720"/>
          <w:docGrid w:linePitch="600" w:charSpace="24576"/>
        </w:sectPr>
      </w:pPr>
    </w:p>
    <w:p w:rsidR="00994F5A" w:rsidRPr="00804EE9" w:rsidRDefault="00994F5A">
      <w:pPr>
        <w:pStyle w:val="BodyText"/>
        <w:widowControl/>
        <w:rPr>
          <w:rFonts w:ascii="Times New Roman" w:hAnsi="Times New Roman"/>
          <w:szCs w:val="28"/>
        </w:rPr>
      </w:pPr>
      <w:bookmarkStart w:id="185" w:name="P01CE"/>
      <w:bookmarkStart w:id="186" w:name="textBlock3"/>
      <w:bookmarkEnd w:id="185"/>
      <w:bookmarkEnd w:id="186"/>
      <w:r w:rsidRPr="00566122">
        <w:rPr>
          <w:rFonts w:ascii="Times New Roman" w:hAnsi="Times New Roman"/>
          <w:szCs w:val="28"/>
        </w:rPr>
        <w:tab/>
      </w:r>
      <w:r w:rsidRPr="00804EE9">
        <w:rPr>
          <w:rFonts w:ascii="Times New Roman" w:hAnsi="Times New Roman"/>
          <w:szCs w:val="28"/>
        </w:rPr>
        <w:t>2.3</w:t>
      </w:r>
      <w:r>
        <w:rPr>
          <w:rFonts w:ascii="Times New Roman" w:hAnsi="Times New Roman"/>
          <w:szCs w:val="28"/>
        </w:rPr>
        <w:t>0</w:t>
      </w:r>
      <w:r w:rsidRPr="00804EE9">
        <w:rPr>
          <w:rFonts w:ascii="Times New Roman" w:hAnsi="Times New Roman"/>
          <w:szCs w:val="28"/>
        </w:rPr>
        <w:t>. Если основанием для проведения внепланов</w:t>
      </w:r>
      <w:r>
        <w:rPr>
          <w:rFonts w:ascii="Times New Roman" w:hAnsi="Times New Roman"/>
          <w:szCs w:val="28"/>
        </w:rPr>
        <w:t>ой</w:t>
      </w:r>
      <w:r w:rsidRPr="00804EE9">
        <w:rPr>
          <w:rFonts w:ascii="Times New Roman" w:hAnsi="Times New Roman"/>
          <w:szCs w:val="28"/>
        </w:rPr>
        <w:t xml:space="preserve">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sidRPr="00804EE9">
        <w:rPr>
          <w:rStyle w:val="Hyperlink"/>
          <w:rFonts w:ascii="Times New Roman" w:hAnsi="Times New Roman"/>
          <w:color w:val="auto"/>
          <w:szCs w:val="28"/>
          <w:u w:val="none"/>
        </w:rPr>
        <w:t>частью 5 статьи 66 Федерального</w:t>
      </w:r>
      <w:r>
        <w:rPr>
          <w:rStyle w:val="Hyperlink"/>
          <w:rFonts w:ascii="Times New Roman" w:hAnsi="Times New Roman"/>
          <w:color w:val="auto"/>
          <w:szCs w:val="28"/>
          <w:u w:val="none"/>
        </w:rPr>
        <w:t xml:space="preserve"> </w:t>
      </w:r>
      <w:r w:rsidRPr="00560556">
        <w:rPr>
          <w:rFonts w:ascii="Times New Roman" w:hAnsi="Times New Roman"/>
          <w:szCs w:val="28"/>
        </w:rPr>
        <w:t>закон</w:t>
      </w:r>
      <w:r>
        <w:rPr>
          <w:rFonts w:ascii="Times New Roman" w:hAnsi="Times New Roman"/>
          <w:szCs w:val="28"/>
        </w:rPr>
        <w:t>а</w:t>
      </w:r>
      <w:r w:rsidRPr="00560556">
        <w:rPr>
          <w:rFonts w:ascii="Times New Roman" w:hAnsi="Times New Roman"/>
          <w:szCs w:val="28"/>
        </w:rPr>
        <w:t xml:space="preserve"> от 31 июля 2020 года № 248-ФЗ «О государственном контроле (надзоре) и муниципальном контроле в Российской Федерации»</w:t>
      </w:r>
      <w:r w:rsidRPr="00804EE9">
        <w:rPr>
          <w:rFonts w:ascii="Times New Roman" w:hAnsi="Times New Roman"/>
          <w:szCs w:val="28"/>
        </w:rPr>
        <w:t>.</w:t>
      </w:r>
    </w:p>
    <w:p w:rsidR="00994F5A" w:rsidRPr="00804EE9" w:rsidRDefault="00994F5A">
      <w:pPr>
        <w:pStyle w:val="BodyText"/>
        <w:widowControl/>
        <w:rPr>
          <w:rFonts w:ascii="Times New Roman" w:hAnsi="Times New Roman"/>
          <w:szCs w:val="28"/>
        </w:rPr>
      </w:pPr>
      <w:bookmarkStart w:id="187" w:name="P01D0"/>
      <w:bookmarkEnd w:id="187"/>
      <w:r w:rsidRPr="00804EE9">
        <w:rPr>
          <w:rFonts w:ascii="Times New Roman" w:hAnsi="Times New Roman"/>
          <w:szCs w:val="28"/>
        </w:rPr>
        <w:tab/>
        <w:t>2.3</w:t>
      </w:r>
      <w:r>
        <w:rPr>
          <w:rFonts w:ascii="Times New Roman" w:hAnsi="Times New Roman"/>
          <w:szCs w:val="28"/>
        </w:rPr>
        <w:t>1</w:t>
      </w:r>
      <w:r w:rsidRPr="00804EE9">
        <w:rPr>
          <w:rFonts w:ascii="Times New Roman" w:hAnsi="Times New Roman"/>
          <w:szCs w:val="28"/>
        </w:rPr>
        <w:t>.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94F5A" w:rsidRPr="00804EE9" w:rsidRDefault="00994F5A">
      <w:pPr>
        <w:pStyle w:val="BodyText"/>
        <w:widowControl/>
        <w:rPr>
          <w:rFonts w:ascii="Times New Roman" w:hAnsi="Times New Roman"/>
          <w:szCs w:val="28"/>
        </w:rPr>
      </w:pPr>
      <w:bookmarkStart w:id="188" w:name="P01D2"/>
      <w:bookmarkEnd w:id="188"/>
      <w:r w:rsidRPr="00804EE9">
        <w:rPr>
          <w:rFonts w:ascii="Times New Roman" w:hAnsi="Times New Roman"/>
          <w:szCs w:val="28"/>
        </w:rPr>
        <w:tab/>
        <w:t>2.3</w:t>
      </w:r>
      <w:r>
        <w:rPr>
          <w:rFonts w:ascii="Times New Roman" w:hAnsi="Times New Roman"/>
          <w:szCs w:val="28"/>
        </w:rPr>
        <w:t>2</w:t>
      </w:r>
      <w:r w:rsidRPr="00804EE9">
        <w:rPr>
          <w:rFonts w:ascii="Times New Roman" w:hAnsi="Times New Roman"/>
          <w:szCs w:val="28"/>
        </w:rPr>
        <w:t>.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94F5A" w:rsidRDefault="00994F5A">
      <w:pPr>
        <w:pStyle w:val="BodyText"/>
        <w:widowControl/>
        <w:rPr>
          <w:rFonts w:ascii="Times New Roman" w:hAnsi="Times New Roman"/>
          <w:szCs w:val="28"/>
        </w:rPr>
      </w:pPr>
      <w:bookmarkStart w:id="189" w:name="P01D4"/>
      <w:bookmarkEnd w:id="189"/>
      <w:r w:rsidRPr="00566122">
        <w:rPr>
          <w:rFonts w:ascii="Times New Roman" w:hAnsi="Times New Roman"/>
          <w:color w:val="444444"/>
          <w:szCs w:val="28"/>
        </w:rPr>
        <w:tab/>
      </w:r>
      <w:r w:rsidRPr="00804EE9">
        <w:rPr>
          <w:rFonts w:ascii="Times New Roman" w:hAnsi="Times New Roman"/>
          <w:szCs w:val="28"/>
        </w:rPr>
        <w:t>2.3</w:t>
      </w:r>
      <w:r>
        <w:rPr>
          <w:rFonts w:ascii="Times New Roman" w:hAnsi="Times New Roman"/>
          <w:szCs w:val="28"/>
        </w:rPr>
        <w:t>3</w:t>
      </w:r>
      <w:r w:rsidRPr="00804EE9">
        <w:rPr>
          <w:rFonts w:ascii="Times New Roman" w:hAnsi="Times New Roman"/>
          <w:szCs w:val="28"/>
        </w:rPr>
        <w:t>.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94F5A" w:rsidRPr="00804EE9" w:rsidRDefault="00994F5A">
      <w:pPr>
        <w:pStyle w:val="BodyText"/>
        <w:widowControl/>
        <w:rPr>
          <w:rFonts w:ascii="Times New Roman" w:hAnsi="Times New Roman"/>
          <w:szCs w:val="28"/>
        </w:rPr>
      </w:pPr>
      <w:bookmarkStart w:id="190" w:name="P01D6"/>
      <w:bookmarkEnd w:id="190"/>
      <w:r w:rsidRPr="00804EE9">
        <w:rPr>
          <w:rFonts w:ascii="Times New Roman" w:hAnsi="Times New Roman"/>
          <w:szCs w:val="28"/>
        </w:rPr>
        <w:tab/>
        <w:t>2.3</w:t>
      </w:r>
      <w:r>
        <w:rPr>
          <w:rFonts w:ascii="Times New Roman" w:hAnsi="Times New Roman"/>
          <w:szCs w:val="28"/>
        </w:rPr>
        <w:t>4</w:t>
      </w:r>
      <w:r w:rsidRPr="00804EE9">
        <w:rPr>
          <w:rFonts w:ascii="Times New Roman" w:hAnsi="Times New Roman"/>
          <w:szCs w:val="28"/>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994F5A" w:rsidRPr="00804EE9" w:rsidRDefault="00994F5A">
      <w:pPr>
        <w:pStyle w:val="BodyText"/>
        <w:widowControl/>
        <w:rPr>
          <w:rFonts w:ascii="Times New Roman" w:hAnsi="Times New Roman"/>
          <w:szCs w:val="28"/>
        </w:rPr>
      </w:pPr>
      <w:bookmarkStart w:id="191" w:name="P01D8"/>
      <w:bookmarkEnd w:id="191"/>
      <w:r w:rsidRPr="00804EE9">
        <w:rPr>
          <w:rFonts w:ascii="Times New Roman" w:hAnsi="Times New Roman"/>
          <w:szCs w:val="28"/>
        </w:rPr>
        <w:tab/>
        <w:t>2.3</w:t>
      </w:r>
      <w:r>
        <w:rPr>
          <w:rFonts w:ascii="Times New Roman" w:hAnsi="Times New Roman"/>
          <w:szCs w:val="28"/>
        </w:rPr>
        <w:t>5</w:t>
      </w:r>
      <w:r w:rsidRPr="00804EE9">
        <w:rPr>
          <w:rFonts w:ascii="Times New Roman" w:hAnsi="Times New Roman"/>
          <w:szCs w:val="28"/>
        </w:rPr>
        <w:t>.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994F5A" w:rsidRPr="00804EE9" w:rsidRDefault="00994F5A">
      <w:pPr>
        <w:pStyle w:val="BodyText"/>
        <w:widowControl/>
        <w:rPr>
          <w:rFonts w:ascii="Times New Roman" w:hAnsi="Times New Roman"/>
          <w:szCs w:val="28"/>
        </w:rPr>
      </w:pPr>
      <w:bookmarkStart w:id="192" w:name="P01DA"/>
      <w:bookmarkEnd w:id="192"/>
      <w:r w:rsidRPr="00804EE9">
        <w:rPr>
          <w:rFonts w:ascii="Times New Roman" w:hAnsi="Times New Roman"/>
          <w:szCs w:val="28"/>
        </w:rPr>
        <w:tab/>
        <w:t>2.3</w:t>
      </w:r>
      <w:r>
        <w:rPr>
          <w:rFonts w:ascii="Times New Roman" w:hAnsi="Times New Roman"/>
          <w:szCs w:val="28"/>
        </w:rPr>
        <w:t>6</w:t>
      </w:r>
      <w:r w:rsidRPr="00804EE9">
        <w:rPr>
          <w:rFonts w:ascii="Times New Roman" w:hAnsi="Times New Roman"/>
          <w:szCs w:val="28"/>
        </w:rPr>
        <w:t>.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w:t>
      </w:r>
      <w:r>
        <w:rPr>
          <w:rFonts w:ascii="Times New Roman" w:hAnsi="Times New Roman"/>
          <w:szCs w:val="28"/>
        </w:rPr>
        <w:t>ми</w:t>
      </w:r>
      <w:r w:rsidRPr="00804EE9">
        <w:rPr>
          <w:rFonts w:ascii="Times New Roman" w:hAnsi="Times New Roman"/>
          <w:szCs w:val="28"/>
        </w:rPr>
        <w:t xml:space="preserve"> </w:t>
      </w:r>
      <w:r w:rsidRPr="00804EE9">
        <w:rPr>
          <w:rStyle w:val="Hyperlink"/>
          <w:rFonts w:ascii="Times New Roman" w:hAnsi="Times New Roman"/>
          <w:color w:val="auto"/>
          <w:szCs w:val="28"/>
          <w:u w:val="none"/>
        </w:rPr>
        <w:t>статьями 76</w:t>
      </w:r>
      <w:r w:rsidRPr="00804EE9">
        <w:rPr>
          <w:rFonts w:ascii="Times New Roman" w:hAnsi="Times New Roman"/>
          <w:szCs w:val="28"/>
        </w:rPr>
        <w:t>-</w:t>
      </w:r>
      <w:r w:rsidRPr="00804EE9">
        <w:rPr>
          <w:rStyle w:val="Hyperlink"/>
          <w:rFonts w:ascii="Times New Roman" w:hAnsi="Times New Roman"/>
          <w:color w:val="auto"/>
          <w:szCs w:val="28"/>
          <w:u w:val="none"/>
        </w:rPr>
        <w:t>80</w:t>
      </w:r>
      <w:r w:rsidRPr="00804EE9">
        <w:rPr>
          <w:rFonts w:ascii="Times New Roman" w:hAnsi="Times New Roman"/>
          <w:szCs w:val="28"/>
        </w:rPr>
        <w:t xml:space="preserve">, </w:t>
      </w:r>
      <w:r w:rsidRPr="00804EE9">
        <w:rPr>
          <w:rStyle w:val="Hyperlink"/>
          <w:rFonts w:ascii="Times New Roman" w:hAnsi="Times New Roman"/>
          <w:color w:val="auto"/>
          <w:szCs w:val="28"/>
          <w:u w:val="none"/>
        </w:rPr>
        <w:t xml:space="preserve">82 </w:t>
      </w:r>
      <w:r w:rsidRPr="00804EE9">
        <w:rPr>
          <w:rFonts w:ascii="Times New Roman" w:hAnsi="Times New Roman"/>
          <w:szCs w:val="28"/>
        </w:rPr>
        <w:t xml:space="preserve">и </w:t>
      </w:r>
      <w:r w:rsidRPr="00804EE9">
        <w:rPr>
          <w:rStyle w:val="Hyperlink"/>
          <w:rFonts w:ascii="Times New Roman" w:hAnsi="Times New Roman"/>
          <w:color w:val="auto"/>
          <w:szCs w:val="28"/>
          <w:u w:val="none"/>
        </w:rPr>
        <w:t>84 Федерального закона</w:t>
      </w:r>
      <w:r w:rsidRPr="008F65E2">
        <w:rPr>
          <w:rFonts w:ascii="Times New Roman" w:hAnsi="Times New Roman"/>
          <w:szCs w:val="28"/>
        </w:rPr>
        <w:t xml:space="preserve"> </w:t>
      </w:r>
      <w:r w:rsidRPr="00560556">
        <w:rPr>
          <w:rFonts w:ascii="Times New Roman" w:hAnsi="Times New Roman"/>
          <w:szCs w:val="28"/>
        </w:rPr>
        <w:t>от 31 июля 2020 года № 248-ФЗ «О государственном контроле (надзоре) и муниципальном контроле в Российской Федерации»</w:t>
      </w:r>
      <w:r w:rsidRPr="00804EE9">
        <w:rPr>
          <w:rFonts w:ascii="Times New Roman" w:hAnsi="Times New Roman"/>
          <w:szCs w:val="28"/>
        </w:rPr>
        <w:t>:</w:t>
      </w:r>
    </w:p>
    <w:p w:rsidR="00994F5A" w:rsidRPr="00804EE9" w:rsidRDefault="00994F5A">
      <w:pPr>
        <w:pStyle w:val="BodyText"/>
        <w:widowControl/>
        <w:rPr>
          <w:rFonts w:ascii="Times New Roman" w:hAnsi="Times New Roman"/>
          <w:szCs w:val="28"/>
        </w:rPr>
      </w:pPr>
      <w:bookmarkStart w:id="193" w:name="P01DC"/>
      <w:bookmarkEnd w:id="193"/>
      <w:r w:rsidRPr="00804EE9">
        <w:rPr>
          <w:rFonts w:ascii="Times New Roman" w:hAnsi="Times New Roman"/>
          <w:szCs w:val="28"/>
        </w:rPr>
        <w:tab/>
        <w:t>2.3</w:t>
      </w:r>
      <w:r>
        <w:rPr>
          <w:rFonts w:ascii="Times New Roman" w:hAnsi="Times New Roman"/>
          <w:szCs w:val="28"/>
        </w:rPr>
        <w:t>6</w:t>
      </w:r>
      <w:r w:rsidRPr="00804EE9">
        <w:rPr>
          <w:rFonts w:ascii="Times New Roman" w:hAnsi="Times New Roman"/>
          <w:szCs w:val="28"/>
        </w:rPr>
        <w:t>.1. Осмотр.</w:t>
      </w:r>
    </w:p>
    <w:p w:rsidR="00994F5A" w:rsidRPr="00804EE9" w:rsidRDefault="00994F5A">
      <w:pPr>
        <w:pStyle w:val="BodyText"/>
        <w:widowControl/>
        <w:rPr>
          <w:rFonts w:ascii="Times New Roman" w:hAnsi="Times New Roman"/>
          <w:szCs w:val="28"/>
        </w:rPr>
      </w:pPr>
      <w:bookmarkStart w:id="194" w:name="P01DE"/>
      <w:bookmarkEnd w:id="194"/>
      <w:r w:rsidRPr="00804EE9">
        <w:rPr>
          <w:rFonts w:ascii="Times New Roman" w:hAnsi="Times New Roman"/>
          <w:szCs w:val="28"/>
        </w:rPr>
        <w:tab/>
        <w:t>2.3</w:t>
      </w:r>
      <w:r>
        <w:rPr>
          <w:rFonts w:ascii="Times New Roman" w:hAnsi="Times New Roman"/>
          <w:szCs w:val="28"/>
        </w:rPr>
        <w:t>6</w:t>
      </w:r>
      <w:r w:rsidRPr="00804EE9">
        <w:rPr>
          <w:rFonts w:ascii="Times New Roman" w:hAnsi="Times New Roman"/>
          <w:szCs w:val="28"/>
        </w:rPr>
        <w:t>.2. Досмотр.</w:t>
      </w:r>
    </w:p>
    <w:p w:rsidR="00994F5A" w:rsidRPr="00804EE9" w:rsidRDefault="00994F5A">
      <w:pPr>
        <w:pStyle w:val="BodyText"/>
        <w:widowControl/>
        <w:rPr>
          <w:rFonts w:ascii="Times New Roman" w:hAnsi="Times New Roman"/>
          <w:szCs w:val="28"/>
        </w:rPr>
      </w:pPr>
      <w:bookmarkStart w:id="195" w:name="P01E0"/>
      <w:bookmarkEnd w:id="195"/>
      <w:r w:rsidRPr="00804EE9">
        <w:rPr>
          <w:rFonts w:ascii="Times New Roman" w:hAnsi="Times New Roman"/>
          <w:szCs w:val="28"/>
        </w:rPr>
        <w:tab/>
        <w:t>2.3</w:t>
      </w:r>
      <w:r>
        <w:rPr>
          <w:rFonts w:ascii="Times New Roman" w:hAnsi="Times New Roman"/>
          <w:szCs w:val="28"/>
        </w:rPr>
        <w:t>6</w:t>
      </w:r>
      <w:r w:rsidRPr="00804EE9">
        <w:rPr>
          <w:rFonts w:ascii="Times New Roman" w:hAnsi="Times New Roman"/>
          <w:szCs w:val="28"/>
        </w:rPr>
        <w:t>.3. Опрос.</w:t>
      </w:r>
    </w:p>
    <w:p w:rsidR="00994F5A" w:rsidRPr="00804EE9" w:rsidRDefault="00994F5A">
      <w:pPr>
        <w:pStyle w:val="BodyText"/>
        <w:widowControl/>
        <w:rPr>
          <w:rFonts w:ascii="Times New Roman" w:hAnsi="Times New Roman"/>
          <w:szCs w:val="28"/>
        </w:rPr>
      </w:pPr>
      <w:bookmarkStart w:id="196" w:name="P01E2"/>
      <w:bookmarkEnd w:id="196"/>
      <w:r w:rsidRPr="00804EE9">
        <w:rPr>
          <w:rFonts w:ascii="Times New Roman" w:hAnsi="Times New Roman"/>
          <w:szCs w:val="28"/>
        </w:rPr>
        <w:tab/>
        <w:t>2.3</w:t>
      </w:r>
      <w:r>
        <w:rPr>
          <w:rFonts w:ascii="Times New Roman" w:hAnsi="Times New Roman"/>
          <w:szCs w:val="28"/>
        </w:rPr>
        <w:t>6</w:t>
      </w:r>
      <w:r w:rsidRPr="00804EE9">
        <w:rPr>
          <w:rFonts w:ascii="Times New Roman" w:hAnsi="Times New Roman"/>
          <w:szCs w:val="28"/>
        </w:rPr>
        <w:t>.4. Получение письменных объяснений.</w:t>
      </w:r>
    </w:p>
    <w:p w:rsidR="00994F5A" w:rsidRPr="00804EE9" w:rsidRDefault="00994F5A">
      <w:pPr>
        <w:pStyle w:val="BodyText"/>
        <w:widowControl/>
        <w:rPr>
          <w:rFonts w:ascii="Times New Roman" w:hAnsi="Times New Roman"/>
          <w:szCs w:val="28"/>
        </w:rPr>
      </w:pPr>
      <w:bookmarkStart w:id="197" w:name="P01E4"/>
      <w:bookmarkEnd w:id="197"/>
      <w:r w:rsidRPr="00804EE9">
        <w:rPr>
          <w:rFonts w:ascii="Times New Roman" w:hAnsi="Times New Roman"/>
          <w:szCs w:val="28"/>
        </w:rPr>
        <w:tab/>
        <w:t>2.3</w:t>
      </w:r>
      <w:r>
        <w:rPr>
          <w:rFonts w:ascii="Times New Roman" w:hAnsi="Times New Roman"/>
          <w:szCs w:val="28"/>
        </w:rPr>
        <w:t>6</w:t>
      </w:r>
      <w:r w:rsidRPr="00804EE9">
        <w:rPr>
          <w:rFonts w:ascii="Times New Roman" w:hAnsi="Times New Roman"/>
          <w:szCs w:val="28"/>
        </w:rPr>
        <w:t>.5. Истребование документов.</w:t>
      </w:r>
    </w:p>
    <w:p w:rsidR="00994F5A" w:rsidRPr="00804EE9" w:rsidRDefault="00994F5A">
      <w:pPr>
        <w:pStyle w:val="BodyText"/>
        <w:widowControl/>
        <w:rPr>
          <w:rFonts w:ascii="Times New Roman" w:hAnsi="Times New Roman"/>
          <w:szCs w:val="28"/>
        </w:rPr>
      </w:pPr>
      <w:bookmarkStart w:id="198" w:name="P01E6"/>
      <w:bookmarkEnd w:id="198"/>
      <w:r w:rsidRPr="00804EE9">
        <w:rPr>
          <w:rFonts w:ascii="Times New Roman" w:hAnsi="Times New Roman"/>
          <w:szCs w:val="28"/>
        </w:rPr>
        <w:tab/>
        <w:t>2.3</w:t>
      </w:r>
      <w:r>
        <w:rPr>
          <w:rFonts w:ascii="Times New Roman" w:hAnsi="Times New Roman"/>
          <w:szCs w:val="28"/>
        </w:rPr>
        <w:t>6</w:t>
      </w:r>
      <w:r w:rsidRPr="00804EE9">
        <w:rPr>
          <w:rFonts w:ascii="Times New Roman" w:hAnsi="Times New Roman"/>
          <w:szCs w:val="28"/>
        </w:rPr>
        <w:t>.6. Инструментальное обследование.</w:t>
      </w:r>
    </w:p>
    <w:p w:rsidR="00994F5A" w:rsidRPr="00804EE9" w:rsidRDefault="00994F5A">
      <w:pPr>
        <w:pStyle w:val="BodyText"/>
        <w:widowControl/>
        <w:rPr>
          <w:rFonts w:ascii="Times New Roman" w:hAnsi="Times New Roman"/>
          <w:szCs w:val="28"/>
        </w:rPr>
      </w:pPr>
      <w:bookmarkStart w:id="199" w:name="P01E8"/>
      <w:bookmarkEnd w:id="199"/>
      <w:r w:rsidRPr="00804EE9">
        <w:rPr>
          <w:rFonts w:ascii="Times New Roman" w:hAnsi="Times New Roman"/>
          <w:szCs w:val="28"/>
        </w:rPr>
        <w:tab/>
        <w:t>2.3</w:t>
      </w:r>
      <w:r>
        <w:rPr>
          <w:rFonts w:ascii="Times New Roman" w:hAnsi="Times New Roman"/>
          <w:szCs w:val="28"/>
        </w:rPr>
        <w:t>6</w:t>
      </w:r>
      <w:r w:rsidRPr="00804EE9">
        <w:rPr>
          <w:rFonts w:ascii="Times New Roman" w:hAnsi="Times New Roman"/>
          <w:szCs w:val="28"/>
        </w:rPr>
        <w:t>.7. Экспертиза.</w:t>
      </w:r>
    </w:p>
    <w:p w:rsidR="00994F5A" w:rsidRPr="00804EE9" w:rsidRDefault="00994F5A">
      <w:pPr>
        <w:pStyle w:val="BodyText"/>
        <w:widowControl/>
        <w:rPr>
          <w:rFonts w:ascii="Times New Roman" w:hAnsi="Times New Roman"/>
          <w:szCs w:val="28"/>
        </w:rPr>
      </w:pPr>
      <w:bookmarkStart w:id="200" w:name="P01EA"/>
      <w:bookmarkEnd w:id="200"/>
      <w:r w:rsidRPr="00804EE9">
        <w:rPr>
          <w:rFonts w:ascii="Times New Roman" w:hAnsi="Times New Roman"/>
          <w:szCs w:val="28"/>
        </w:rPr>
        <w:tab/>
        <w:t>2.3</w:t>
      </w:r>
      <w:r>
        <w:rPr>
          <w:rFonts w:ascii="Times New Roman" w:hAnsi="Times New Roman"/>
          <w:szCs w:val="28"/>
        </w:rPr>
        <w:t>7</w:t>
      </w:r>
      <w:r w:rsidRPr="00804EE9">
        <w:rPr>
          <w:rFonts w:ascii="Times New Roman" w:hAnsi="Times New Roman"/>
          <w:szCs w:val="28"/>
        </w:rPr>
        <w:t>. Осмотр:</w:t>
      </w:r>
    </w:p>
    <w:p w:rsidR="00994F5A" w:rsidRPr="00804EE9" w:rsidRDefault="00994F5A">
      <w:pPr>
        <w:pStyle w:val="BodyText"/>
        <w:widowControl/>
        <w:rPr>
          <w:rFonts w:ascii="Times New Roman" w:hAnsi="Times New Roman"/>
          <w:szCs w:val="28"/>
        </w:rPr>
      </w:pPr>
      <w:bookmarkStart w:id="201" w:name="P01EC"/>
      <w:bookmarkEnd w:id="201"/>
      <w:r w:rsidRPr="00804EE9">
        <w:rPr>
          <w:rFonts w:ascii="Times New Roman" w:hAnsi="Times New Roman"/>
          <w:szCs w:val="28"/>
        </w:rPr>
        <w:tab/>
        <w:t>2.3</w:t>
      </w:r>
      <w:r>
        <w:rPr>
          <w:rFonts w:ascii="Times New Roman" w:hAnsi="Times New Roman"/>
          <w:szCs w:val="28"/>
        </w:rPr>
        <w:t>7</w:t>
      </w:r>
      <w:r w:rsidRPr="00804EE9">
        <w:rPr>
          <w:rFonts w:ascii="Times New Roman" w:hAnsi="Times New Roman"/>
          <w:szCs w:val="28"/>
        </w:rPr>
        <w:t>.1. Осмотр осуществляется инспектором в присутствии контролируемого лица или его представителя и (или) с применением видеозаписи.</w:t>
      </w:r>
    </w:p>
    <w:p w:rsidR="00994F5A" w:rsidRPr="00804EE9" w:rsidRDefault="00994F5A">
      <w:pPr>
        <w:pStyle w:val="BodyText"/>
        <w:widowControl/>
        <w:rPr>
          <w:rFonts w:ascii="Times New Roman" w:hAnsi="Times New Roman"/>
          <w:szCs w:val="28"/>
        </w:rPr>
      </w:pPr>
      <w:bookmarkStart w:id="202" w:name="P01EE"/>
      <w:bookmarkEnd w:id="202"/>
      <w:r w:rsidRPr="00804EE9">
        <w:rPr>
          <w:rFonts w:ascii="Times New Roman" w:hAnsi="Times New Roman"/>
          <w:szCs w:val="28"/>
        </w:rPr>
        <w:tab/>
        <w:t>2.3</w:t>
      </w:r>
      <w:r>
        <w:rPr>
          <w:rFonts w:ascii="Times New Roman" w:hAnsi="Times New Roman"/>
          <w:szCs w:val="28"/>
        </w:rPr>
        <w:t>7</w:t>
      </w:r>
      <w:r w:rsidRPr="00804EE9">
        <w:rPr>
          <w:rFonts w:ascii="Times New Roman" w:hAnsi="Times New Roman"/>
          <w:szCs w:val="28"/>
        </w:rPr>
        <w:t>.2. По результатам осмотра инспектором составляется протокол осмотра, в который вносится перечень осмотренных объектов, а также вид, количество и иные идентификационные признаки обследуемых объектов, имеющие значение для контрольного (надзорного) мероприятия.</w:t>
      </w:r>
    </w:p>
    <w:p w:rsidR="00994F5A" w:rsidRPr="00804EE9" w:rsidRDefault="00994F5A">
      <w:pPr>
        <w:pStyle w:val="BodyText"/>
        <w:widowControl/>
        <w:rPr>
          <w:rFonts w:ascii="Times New Roman" w:hAnsi="Times New Roman"/>
          <w:szCs w:val="28"/>
        </w:rPr>
      </w:pPr>
      <w:bookmarkStart w:id="203" w:name="P01F0"/>
      <w:bookmarkEnd w:id="203"/>
      <w:r w:rsidRPr="00804EE9">
        <w:rPr>
          <w:rFonts w:ascii="Times New Roman" w:hAnsi="Times New Roman"/>
          <w:szCs w:val="28"/>
        </w:rPr>
        <w:tab/>
        <w:t>2.3</w:t>
      </w:r>
      <w:r>
        <w:rPr>
          <w:rFonts w:ascii="Times New Roman" w:hAnsi="Times New Roman"/>
          <w:szCs w:val="28"/>
        </w:rPr>
        <w:t>8</w:t>
      </w:r>
      <w:r w:rsidRPr="00804EE9">
        <w:rPr>
          <w:rFonts w:ascii="Times New Roman" w:hAnsi="Times New Roman"/>
          <w:szCs w:val="28"/>
        </w:rPr>
        <w:t>. Досмотр:</w:t>
      </w:r>
    </w:p>
    <w:p w:rsidR="00994F5A" w:rsidRPr="00804EE9" w:rsidRDefault="00994F5A">
      <w:pPr>
        <w:pStyle w:val="BodyText"/>
        <w:widowControl/>
        <w:rPr>
          <w:rFonts w:ascii="Times New Roman" w:hAnsi="Times New Roman"/>
          <w:szCs w:val="28"/>
        </w:rPr>
      </w:pPr>
      <w:bookmarkStart w:id="204" w:name="P01F2"/>
      <w:bookmarkEnd w:id="204"/>
      <w:r w:rsidRPr="00804EE9">
        <w:rPr>
          <w:rFonts w:ascii="Times New Roman" w:hAnsi="Times New Roman"/>
          <w:szCs w:val="28"/>
        </w:rPr>
        <w:tab/>
        <w:t>2.3</w:t>
      </w:r>
      <w:r>
        <w:rPr>
          <w:rFonts w:ascii="Times New Roman" w:hAnsi="Times New Roman"/>
          <w:szCs w:val="28"/>
        </w:rPr>
        <w:t>8</w:t>
      </w:r>
      <w:r w:rsidRPr="00804EE9">
        <w:rPr>
          <w:rFonts w:ascii="Times New Roman" w:hAnsi="Times New Roman"/>
          <w:szCs w:val="28"/>
        </w:rPr>
        <w:t>.1.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94F5A" w:rsidRPr="00804EE9" w:rsidRDefault="00994F5A">
      <w:pPr>
        <w:pStyle w:val="BodyText"/>
        <w:widowControl/>
        <w:rPr>
          <w:rFonts w:ascii="Times New Roman" w:hAnsi="Times New Roman"/>
          <w:szCs w:val="28"/>
        </w:rPr>
      </w:pPr>
      <w:bookmarkStart w:id="205" w:name="P01F4"/>
      <w:bookmarkEnd w:id="205"/>
      <w:r w:rsidRPr="00804EE9">
        <w:rPr>
          <w:rFonts w:ascii="Times New Roman" w:hAnsi="Times New Roman"/>
          <w:szCs w:val="28"/>
        </w:rPr>
        <w:tab/>
        <w:t>2.3</w:t>
      </w:r>
      <w:r>
        <w:rPr>
          <w:rFonts w:ascii="Times New Roman" w:hAnsi="Times New Roman"/>
          <w:szCs w:val="28"/>
        </w:rPr>
        <w:t>8</w:t>
      </w:r>
      <w:r w:rsidRPr="00804EE9">
        <w:rPr>
          <w:rFonts w:ascii="Times New Roman" w:hAnsi="Times New Roman"/>
          <w:szCs w:val="28"/>
        </w:rPr>
        <w:t>.2. По результатам досмотра инспектором составляется протокол досмотра, в который вносится перечень досмотренных территорий, автодорог, а также вид, количество и иные идентификационные признаки исследуемых объектов, имеющих значение для контрольного (надзорного) мероприятия.</w:t>
      </w:r>
    </w:p>
    <w:p w:rsidR="00994F5A" w:rsidRPr="00804EE9" w:rsidRDefault="00994F5A">
      <w:pPr>
        <w:pStyle w:val="BodyText"/>
        <w:widowControl/>
        <w:rPr>
          <w:rFonts w:ascii="Times New Roman" w:hAnsi="Times New Roman"/>
          <w:szCs w:val="28"/>
        </w:rPr>
      </w:pPr>
      <w:bookmarkStart w:id="206" w:name="P01F6"/>
      <w:bookmarkEnd w:id="206"/>
      <w:r w:rsidRPr="00804EE9">
        <w:rPr>
          <w:rFonts w:ascii="Times New Roman" w:hAnsi="Times New Roman"/>
          <w:szCs w:val="28"/>
        </w:rPr>
        <w:tab/>
        <w:t>2.</w:t>
      </w:r>
      <w:r>
        <w:rPr>
          <w:rFonts w:ascii="Times New Roman" w:hAnsi="Times New Roman"/>
          <w:szCs w:val="28"/>
        </w:rPr>
        <w:t>39</w:t>
      </w:r>
      <w:r w:rsidRPr="00804EE9">
        <w:rPr>
          <w:rFonts w:ascii="Times New Roman" w:hAnsi="Times New Roman"/>
          <w:szCs w:val="28"/>
        </w:rPr>
        <w:t xml:space="preserve">. </w:t>
      </w:r>
      <w:r>
        <w:rPr>
          <w:rFonts w:ascii="Times New Roman" w:hAnsi="Times New Roman"/>
          <w:szCs w:val="28"/>
        </w:rPr>
        <w:t xml:space="preserve"> </w:t>
      </w:r>
      <w:r w:rsidRPr="00804EE9">
        <w:rPr>
          <w:rFonts w:ascii="Times New Roman" w:hAnsi="Times New Roman"/>
          <w:szCs w:val="28"/>
        </w:rPr>
        <w:t>Опрос.</w:t>
      </w:r>
    </w:p>
    <w:p w:rsidR="00994F5A" w:rsidRPr="00804EE9" w:rsidRDefault="00994F5A">
      <w:pPr>
        <w:pStyle w:val="BodyText"/>
        <w:widowControl/>
        <w:rPr>
          <w:rFonts w:ascii="Times New Roman" w:hAnsi="Times New Roman"/>
          <w:szCs w:val="28"/>
        </w:rPr>
      </w:pPr>
      <w:bookmarkStart w:id="207" w:name="P01F7"/>
      <w:bookmarkEnd w:id="207"/>
      <w:r w:rsidRPr="00566122">
        <w:rPr>
          <w:rFonts w:ascii="Times New Roman" w:hAnsi="Times New Roman"/>
          <w:color w:val="444444"/>
          <w:szCs w:val="28"/>
        </w:rPr>
        <w:tab/>
      </w:r>
      <w:r w:rsidRPr="00E2356F">
        <w:rPr>
          <w:rFonts w:ascii="Times New Roman" w:hAnsi="Times New Roman"/>
          <w:szCs w:val="28"/>
        </w:rPr>
        <w:t>2.39.1.</w:t>
      </w:r>
      <w:r>
        <w:rPr>
          <w:rFonts w:ascii="Times New Roman" w:hAnsi="Times New Roman"/>
          <w:color w:val="444444"/>
          <w:szCs w:val="28"/>
        </w:rPr>
        <w:t xml:space="preserve"> </w:t>
      </w:r>
      <w:r w:rsidRPr="00804EE9">
        <w:rPr>
          <w:rFonts w:ascii="Times New Roman" w:hAnsi="Times New Roman"/>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94F5A" w:rsidRPr="00804EE9" w:rsidRDefault="00994F5A">
      <w:pPr>
        <w:pStyle w:val="BodyText"/>
        <w:widowControl/>
        <w:rPr>
          <w:rFonts w:ascii="Times New Roman" w:hAnsi="Times New Roman"/>
          <w:szCs w:val="28"/>
        </w:rPr>
      </w:pPr>
      <w:bookmarkStart w:id="208" w:name="P01F9"/>
      <w:bookmarkEnd w:id="208"/>
      <w:r w:rsidRPr="00804EE9">
        <w:rPr>
          <w:rFonts w:ascii="Times New Roman" w:hAnsi="Times New Roman"/>
          <w:szCs w:val="28"/>
        </w:rPr>
        <w:tab/>
        <w:t>2.</w:t>
      </w:r>
      <w:r>
        <w:rPr>
          <w:rFonts w:ascii="Times New Roman" w:hAnsi="Times New Roman"/>
          <w:szCs w:val="28"/>
        </w:rPr>
        <w:t>40</w:t>
      </w:r>
      <w:r w:rsidRPr="00804EE9">
        <w:rPr>
          <w:rFonts w:ascii="Times New Roman" w:hAnsi="Times New Roman"/>
          <w:szCs w:val="28"/>
        </w:rPr>
        <w:t>. Получение письменных объяснений:</w:t>
      </w:r>
    </w:p>
    <w:p w:rsidR="00994F5A" w:rsidRPr="00804EE9" w:rsidRDefault="00994F5A">
      <w:pPr>
        <w:pStyle w:val="BodyText"/>
        <w:widowControl/>
        <w:rPr>
          <w:rFonts w:ascii="Times New Roman" w:hAnsi="Times New Roman"/>
          <w:szCs w:val="28"/>
        </w:rPr>
      </w:pPr>
      <w:bookmarkStart w:id="209" w:name="P01FB"/>
      <w:bookmarkEnd w:id="209"/>
      <w:r w:rsidRPr="00804EE9">
        <w:rPr>
          <w:rFonts w:ascii="Times New Roman" w:hAnsi="Times New Roman"/>
          <w:szCs w:val="28"/>
        </w:rPr>
        <w:tab/>
        <w:t>2.4</w:t>
      </w:r>
      <w:r>
        <w:rPr>
          <w:rFonts w:ascii="Times New Roman" w:hAnsi="Times New Roman"/>
          <w:szCs w:val="28"/>
        </w:rPr>
        <w:t>0</w:t>
      </w:r>
      <w:r w:rsidRPr="00804EE9">
        <w:rPr>
          <w:rFonts w:ascii="Times New Roman" w:hAnsi="Times New Roman"/>
          <w:szCs w:val="28"/>
        </w:rPr>
        <w:t>.1. Письменные объяснения (далее - объяснения) оформляются путем составления письменного документа в свободной форме.</w:t>
      </w:r>
    </w:p>
    <w:p w:rsidR="00994F5A" w:rsidRPr="00804EE9" w:rsidRDefault="00994F5A">
      <w:pPr>
        <w:pStyle w:val="BodyText"/>
        <w:widowControl/>
        <w:rPr>
          <w:rFonts w:ascii="Times New Roman" w:hAnsi="Times New Roman"/>
          <w:szCs w:val="28"/>
        </w:rPr>
      </w:pPr>
      <w:bookmarkStart w:id="210" w:name="P01FD"/>
      <w:bookmarkEnd w:id="210"/>
      <w:r w:rsidRPr="00804EE9">
        <w:rPr>
          <w:rFonts w:ascii="Times New Roman" w:hAnsi="Times New Roman"/>
          <w:szCs w:val="28"/>
        </w:rPr>
        <w:tab/>
        <w:t>2.4</w:t>
      </w:r>
      <w:r>
        <w:rPr>
          <w:rFonts w:ascii="Times New Roman" w:hAnsi="Times New Roman"/>
          <w:szCs w:val="28"/>
        </w:rPr>
        <w:t>0</w:t>
      </w:r>
      <w:r w:rsidRPr="00804EE9">
        <w:rPr>
          <w:rFonts w:ascii="Times New Roman" w:hAnsi="Times New Roman"/>
          <w:szCs w:val="28"/>
        </w:rPr>
        <w:t>.2.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94F5A" w:rsidRPr="00804EE9" w:rsidRDefault="00994F5A">
      <w:pPr>
        <w:pStyle w:val="BodyText"/>
        <w:widowControl/>
        <w:rPr>
          <w:rFonts w:ascii="Times New Roman" w:hAnsi="Times New Roman"/>
          <w:szCs w:val="28"/>
        </w:rPr>
      </w:pPr>
      <w:bookmarkStart w:id="211" w:name="P01FF"/>
      <w:bookmarkEnd w:id="211"/>
      <w:r w:rsidRPr="00804EE9">
        <w:rPr>
          <w:rFonts w:ascii="Times New Roman" w:hAnsi="Times New Roman"/>
          <w:szCs w:val="28"/>
        </w:rPr>
        <w:tab/>
        <w:t>2.4</w:t>
      </w:r>
      <w:r>
        <w:rPr>
          <w:rFonts w:ascii="Times New Roman" w:hAnsi="Times New Roman"/>
          <w:szCs w:val="28"/>
        </w:rPr>
        <w:t>1</w:t>
      </w:r>
      <w:r w:rsidRPr="00804EE9">
        <w:rPr>
          <w:rFonts w:ascii="Times New Roman" w:hAnsi="Times New Roman"/>
          <w:szCs w:val="28"/>
        </w:rPr>
        <w:t>. Истребование документов:</w:t>
      </w:r>
    </w:p>
    <w:p w:rsidR="00994F5A" w:rsidRPr="00804EE9" w:rsidRDefault="00994F5A">
      <w:pPr>
        <w:pStyle w:val="BodyText"/>
        <w:widowControl/>
        <w:rPr>
          <w:rFonts w:ascii="Times New Roman" w:hAnsi="Times New Roman"/>
          <w:szCs w:val="28"/>
        </w:rPr>
      </w:pPr>
      <w:bookmarkStart w:id="212" w:name="P0201"/>
      <w:bookmarkEnd w:id="212"/>
      <w:r w:rsidRPr="00804EE9">
        <w:rPr>
          <w:rFonts w:ascii="Times New Roman" w:hAnsi="Times New Roman"/>
          <w:szCs w:val="28"/>
        </w:rPr>
        <w:tab/>
        <w:t>2.4</w:t>
      </w:r>
      <w:r>
        <w:rPr>
          <w:rFonts w:ascii="Times New Roman" w:hAnsi="Times New Roman"/>
          <w:szCs w:val="28"/>
        </w:rPr>
        <w:t>1</w:t>
      </w:r>
      <w:r w:rsidRPr="00804EE9">
        <w:rPr>
          <w:rFonts w:ascii="Times New Roman" w:hAnsi="Times New Roman"/>
          <w:szCs w:val="28"/>
        </w:rPr>
        <w:t xml:space="preserve">.1. Истребуемые документы направляются в уполномоченный орган в форме электронного документа в порядке, предусмотренном </w:t>
      </w:r>
      <w:r w:rsidRPr="00804EE9">
        <w:rPr>
          <w:rStyle w:val="Hyperlink"/>
          <w:rFonts w:ascii="Times New Roman" w:hAnsi="Times New Roman"/>
          <w:color w:val="auto"/>
          <w:szCs w:val="28"/>
          <w:u w:val="none"/>
        </w:rPr>
        <w:t>статьей 21 Федерального закона</w:t>
      </w:r>
      <w:r w:rsidRPr="008F65E2">
        <w:rPr>
          <w:rFonts w:ascii="Times New Roman" w:hAnsi="Times New Roman"/>
          <w:szCs w:val="28"/>
        </w:rPr>
        <w:t xml:space="preserve"> </w:t>
      </w:r>
      <w:r w:rsidRPr="00560556">
        <w:rPr>
          <w:rFonts w:ascii="Times New Roman" w:hAnsi="Times New Roman"/>
          <w:szCs w:val="28"/>
        </w:rPr>
        <w:t>от 31 июля 2020 года № 248-ФЗ «О государственном контроле (надзоре) и муниципальном контроле в Российской Федерации»</w:t>
      </w:r>
      <w:r w:rsidRPr="00804EE9">
        <w:rPr>
          <w:rFonts w:ascii="Times New Roman" w:hAnsi="Times New Roman"/>
          <w:szCs w:val="28"/>
        </w:rPr>
        <w:t>,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94F5A" w:rsidRPr="00804EE9" w:rsidRDefault="00994F5A">
      <w:pPr>
        <w:pStyle w:val="BodyText"/>
        <w:widowControl/>
        <w:rPr>
          <w:rFonts w:ascii="Times New Roman" w:hAnsi="Times New Roman"/>
          <w:szCs w:val="28"/>
        </w:rPr>
      </w:pPr>
      <w:bookmarkStart w:id="213" w:name="P0203"/>
      <w:bookmarkEnd w:id="213"/>
      <w:r w:rsidRPr="00804EE9">
        <w:rPr>
          <w:rFonts w:ascii="Times New Roman" w:hAnsi="Times New Roman"/>
          <w:szCs w:val="28"/>
        </w:rPr>
        <w:tab/>
        <w:t>2.4</w:t>
      </w:r>
      <w:r>
        <w:rPr>
          <w:rFonts w:ascii="Times New Roman" w:hAnsi="Times New Roman"/>
          <w:szCs w:val="28"/>
        </w:rPr>
        <w:t>1</w:t>
      </w:r>
      <w:r w:rsidRPr="00804EE9">
        <w:rPr>
          <w:rFonts w:ascii="Times New Roman" w:hAnsi="Times New Roman"/>
          <w:szCs w:val="28"/>
        </w:rPr>
        <w:t>.2. В случае представления заверенных копий истребуемых документов инспектор вправе ознакомиться с подлинниками документов.</w:t>
      </w:r>
    </w:p>
    <w:p w:rsidR="00994F5A" w:rsidRPr="00804EE9" w:rsidRDefault="00994F5A">
      <w:pPr>
        <w:pStyle w:val="BodyText"/>
        <w:widowControl/>
        <w:rPr>
          <w:rFonts w:ascii="Times New Roman" w:hAnsi="Times New Roman"/>
          <w:szCs w:val="28"/>
        </w:rPr>
      </w:pPr>
      <w:bookmarkStart w:id="214" w:name="P0205"/>
      <w:bookmarkEnd w:id="214"/>
      <w:r w:rsidRPr="00804EE9">
        <w:rPr>
          <w:rFonts w:ascii="Times New Roman" w:hAnsi="Times New Roman"/>
          <w:szCs w:val="28"/>
        </w:rPr>
        <w:tab/>
        <w:t>2.4</w:t>
      </w:r>
      <w:r>
        <w:rPr>
          <w:rFonts w:ascii="Times New Roman" w:hAnsi="Times New Roman"/>
          <w:szCs w:val="28"/>
        </w:rPr>
        <w:t>1</w:t>
      </w:r>
      <w:r w:rsidRPr="00804EE9">
        <w:rPr>
          <w:rFonts w:ascii="Times New Roman" w:hAnsi="Times New Roman"/>
          <w:szCs w:val="28"/>
        </w:rPr>
        <w:t xml:space="preserve">.3.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r w:rsidRPr="00804EE9">
        <w:rPr>
          <w:rStyle w:val="Hyperlink"/>
          <w:rFonts w:ascii="Times New Roman" w:hAnsi="Times New Roman"/>
          <w:color w:val="auto"/>
          <w:szCs w:val="28"/>
          <w:u w:val="none"/>
        </w:rPr>
        <w:t>статьей 21 Федерального закона</w:t>
      </w:r>
      <w:r w:rsidRPr="008F65E2">
        <w:rPr>
          <w:rFonts w:ascii="Times New Roman" w:hAnsi="Times New Roman"/>
          <w:szCs w:val="28"/>
        </w:rPr>
        <w:t xml:space="preserve"> </w:t>
      </w:r>
      <w:r w:rsidRPr="00560556">
        <w:rPr>
          <w:rFonts w:ascii="Times New Roman" w:hAnsi="Times New Roman"/>
          <w:szCs w:val="28"/>
        </w:rPr>
        <w:t>от 31 июля 2020 года № 248-ФЗ «О государственном контроле (надзоре) и муниципальном контроле в Российской Федерации»</w:t>
      </w:r>
      <w:r>
        <w:rPr>
          <w:rFonts w:ascii="Times New Roman" w:hAnsi="Times New Roman"/>
          <w:szCs w:val="28"/>
        </w:rPr>
        <w:t>.</w:t>
      </w:r>
    </w:p>
    <w:p w:rsidR="00994F5A" w:rsidRPr="00804EE9" w:rsidRDefault="00994F5A">
      <w:pPr>
        <w:pStyle w:val="BodyText"/>
        <w:widowControl/>
        <w:rPr>
          <w:rFonts w:ascii="Times New Roman" w:hAnsi="Times New Roman"/>
          <w:szCs w:val="28"/>
        </w:rPr>
      </w:pPr>
      <w:bookmarkStart w:id="215" w:name="P0207"/>
      <w:bookmarkEnd w:id="215"/>
      <w:r w:rsidRPr="00804EE9">
        <w:rPr>
          <w:rFonts w:ascii="Times New Roman" w:hAnsi="Times New Roman"/>
          <w:szCs w:val="28"/>
        </w:rPr>
        <w:tab/>
        <w:t>2.4</w:t>
      </w:r>
      <w:r>
        <w:rPr>
          <w:rFonts w:ascii="Times New Roman" w:hAnsi="Times New Roman"/>
          <w:szCs w:val="28"/>
        </w:rPr>
        <w:t>1</w:t>
      </w:r>
      <w:r w:rsidRPr="00804EE9">
        <w:rPr>
          <w:rFonts w:ascii="Times New Roman" w:hAnsi="Times New Roman"/>
          <w:szCs w:val="28"/>
        </w:rPr>
        <w:t>.4. Документы (копии документов), ранее представленные контролируемым лицом в уполномоченный орган, независимо от оснований их</w:t>
      </w:r>
      <w:r w:rsidRPr="00566122">
        <w:rPr>
          <w:rFonts w:ascii="Times New Roman" w:hAnsi="Times New Roman"/>
          <w:color w:val="444444"/>
          <w:szCs w:val="28"/>
        </w:rPr>
        <w:t xml:space="preserve"> </w:t>
      </w:r>
      <w:r w:rsidRPr="00804EE9">
        <w:rPr>
          <w:rFonts w:ascii="Times New Roman" w:hAnsi="Times New Roman"/>
          <w:szCs w:val="28"/>
        </w:rPr>
        <w:t>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94F5A" w:rsidRPr="00804EE9" w:rsidRDefault="00994F5A">
      <w:pPr>
        <w:pStyle w:val="BodyText"/>
        <w:widowControl/>
        <w:rPr>
          <w:rFonts w:ascii="Times New Roman" w:hAnsi="Times New Roman"/>
          <w:szCs w:val="28"/>
        </w:rPr>
      </w:pPr>
      <w:bookmarkStart w:id="216" w:name="P0209"/>
      <w:bookmarkEnd w:id="216"/>
      <w:r w:rsidRPr="00804EE9">
        <w:rPr>
          <w:rFonts w:ascii="Times New Roman" w:hAnsi="Times New Roman"/>
          <w:szCs w:val="28"/>
        </w:rPr>
        <w:tab/>
        <w:t>2.4</w:t>
      </w:r>
      <w:r>
        <w:rPr>
          <w:rFonts w:ascii="Times New Roman" w:hAnsi="Times New Roman"/>
          <w:szCs w:val="28"/>
        </w:rPr>
        <w:t>2</w:t>
      </w:r>
      <w:r w:rsidRPr="00804EE9">
        <w:rPr>
          <w:rFonts w:ascii="Times New Roman" w:hAnsi="Times New Roman"/>
          <w:szCs w:val="28"/>
        </w:rPr>
        <w:t>. Инструментальное обследование:</w:t>
      </w:r>
    </w:p>
    <w:p w:rsidR="00994F5A" w:rsidRPr="00804EE9" w:rsidRDefault="00994F5A">
      <w:pPr>
        <w:pStyle w:val="BodyText"/>
        <w:widowControl/>
        <w:rPr>
          <w:rFonts w:ascii="Times New Roman" w:hAnsi="Times New Roman"/>
          <w:szCs w:val="28"/>
        </w:rPr>
      </w:pPr>
      <w:bookmarkStart w:id="217" w:name="P020B"/>
      <w:bookmarkEnd w:id="217"/>
      <w:r w:rsidRPr="00804EE9">
        <w:rPr>
          <w:rFonts w:ascii="Times New Roman" w:hAnsi="Times New Roman"/>
          <w:szCs w:val="28"/>
        </w:rPr>
        <w:tab/>
        <w:t>2.4</w:t>
      </w:r>
      <w:r>
        <w:rPr>
          <w:rFonts w:ascii="Times New Roman" w:hAnsi="Times New Roman"/>
          <w:szCs w:val="28"/>
        </w:rPr>
        <w:t>2</w:t>
      </w:r>
      <w:r w:rsidRPr="00804EE9">
        <w:rPr>
          <w:rFonts w:ascii="Times New Roman" w:hAnsi="Times New Roman"/>
          <w:szCs w:val="28"/>
        </w:rPr>
        <w:t xml:space="preserve">.1.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r w:rsidRPr="00804EE9">
        <w:rPr>
          <w:rStyle w:val="Hyperlink"/>
          <w:rFonts w:ascii="Times New Roman" w:hAnsi="Times New Roman"/>
          <w:color w:val="auto"/>
          <w:szCs w:val="28"/>
          <w:u w:val="none"/>
        </w:rPr>
        <w:t>статьей 82 Федерального закона</w:t>
      </w:r>
      <w:r w:rsidRPr="008F65E2">
        <w:rPr>
          <w:rFonts w:ascii="Times New Roman" w:hAnsi="Times New Roman"/>
          <w:szCs w:val="28"/>
        </w:rPr>
        <w:t xml:space="preserve"> </w:t>
      </w:r>
      <w:r w:rsidRPr="00560556">
        <w:rPr>
          <w:rFonts w:ascii="Times New Roman" w:hAnsi="Times New Roman"/>
          <w:szCs w:val="28"/>
        </w:rPr>
        <w:t>от 31 июля 2020 года № 248-ФЗ «О государственном контроле (надзоре) и муниципальном контроле в Российской Федерации»</w:t>
      </w:r>
      <w:r w:rsidRPr="00804EE9">
        <w:rPr>
          <w:rFonts w:ascii="Times New Roman" w:hAnsi="Times New Roman"/>
          <w:szCs w:val="28"/>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94F5A" w:rsidRPr="00804EE9" w:rsidRDefault="00994F5A">
      <w:pPr>
        <w:pStyle w:val="BodyText"/>
        <w:widowControl/>
        <w:rPr>
          <w:rFonts w:ascii="Times New Roman" w:hAnsi="Times New Roman"/>
          <w:szCs w:val="28"/>
        </w:rPr>
      </w:pPr>
      <w:bookmarkStart w:id="218" w:name="P020D"/>
      <w:bookmarkEnd w:id="218"/>
      <w:r w:rsidRPr="00804EE9">
        <w:rPr>
          <w:rFonts w:ascii="Times New Roman" w:hAnsi="Times New Roman"/>
          <w:szCs w:val="28"/>
        </w:rPr>
        <w:tab/>
        <w:t>2.4</w:t>
      </w:r>
      <w:r>
        <w:rPr>
          <w:rFonts w:ascii="Times New Roman" w:hAnsi="Times New Roman"/>
          <w:szCs w:val="28"/>
        </w:rPr>
        <w:t>2</w:t>
      </w:r>
      <w:r w:rsidRPr="00804EE9">
        <w:rPr>
          <w:rFonts w:ascii="Times New Roman" w:hAnsi="Times New Roman"/>
          <w:szCs w:val="28"/>
        </w:rPr>
        <w:t>.2.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994F5A" w:rsidRPr="00804EE9" w:rsidRDefault="00994F5A">
      <w:pPr>
        <w:pStyle w:val="BodyText"/>
        <w:widowControl/>
        <w:rPr>
          <w:rFonts w:ascii="Times New Roman" w:hAnsi="Times New Roman"/>
          <w:szCs w:val="28"/>
        </w:rPr>
      </w:pPr>
      <w:bookmarkStart w:id="219" w:name="P020F"/>
      <w:bookmarkEnd w:id="219"/>
      <w:r w:rsidRPr="00804EE9">
        <w:rPr>
          <w:rFonts w:ascii="Times New Roman" w:hAnsi="Times New Roman"/>
          <w:szCs w:val="28"/>
        </w:rPr>
        <w:tab/>
        <w:t>2.4</w:t>
      </w:r>
      <w:r>
        <w:rPr>
          <w:rFonts w:ascii="Times New Roman" w:hAnsi="Times New Roman"/>
          <w:szCs w:val="28"/>
        </w:rPr>
        <w:t>2</w:t>
      </w:r>
      <w:r w:rsidRPr="00804EE9">
        <w:rPr>
          <w:rFonts w:ascii="Times New Roman" w:hAnsi="Times New Roman"/>
          <w:szCs w:val="28"/>
        </w:rPr>
        <w:t>.3.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94F5A" w:rsidRPr="00804EE9" w:rsidRDefault="00994F5A">
      <w:pPr>
        <w:pStyle w:val="BodyText"/>
        <w:widowControl/>
        <w:rPr>
          <w:rFonts w:ascii="Times New Roman" w:hAnsi="Times New Roman"/>
          <w:szCs w:val="28"/>
        </w:rPr>
      </w:pPr>
      <w:bookmarkStart w:id="220" w:name="P0211"/>
      <w:bookmarkEnd w:id="220"/>
      <w:r w:rsidRPr="00804EE9">
        <w:rPr>
          <w:rFonts w:ascii="Times New Roman" w:hAnsi="Times New Roman"/>
          <w:szCs w:val="28"/>
        </w:rPr>
        <w:tab/>
        <w:t>2.4</w:t>
      </w:r>
      <w:r>
        <w:rPr>
          <w:rFonts w:ascii="Times New Roman" w:hAnsi="Times New Roman"/>
          <w:szCs w:val="28"/>
        </w:rPr>
        <w:t>3</w:t>
      </w:r>
      <w:r w:rsidRPr="00804EE9">
        <w:rPr>
          <w:rFonts w:ascii="Times New Roman" w:hAnsi="Times New Roman"/>
          <w:szCs w:val="28"/>
        </w:rPr>
        <w:t>. Экспертиза:</w:t>
      </w:r>
    </w:p>
    <w:p w:rsidR="00994F5A" w:rsidRPr="00804EE9" w:rsidRDefault="00994F5A">
      <w:pPr>
        <w:pStyle w:val="BodyText"/>
        <w:widowControl/>
        <w:rPr>
          <w:rFonts w:ascii="Times New Roman" w:hAnsi="Times New Roman"/>
          <w:szCs w:val="28"/>
        </w:rPr>
      </w:pPr>
      <w:bookmarkStart w:id="221" w:name="P0213"/>
      <w:bookmarkEnd w:id="221"/>
      <w:r w:rsidRPr="00804EE9">
        <w:rPr>
          <w:rFonts w:ascii="Times New Roman" w:hAnsi="Times New Roman"/>
          <w:szCs w:val="28"/>
        </w:rPr>
        <w:tab/>
        <w:t>2.4</w:t>
      </w:r>
      <w:r>
        <w:rPr>
          <w:rFonts w:ascii="Times New Roman" w:hAnsi="Times New Roman"/>
          <w:szCs w:val="28"/>
        </w:rPr>
        <w:t>3</w:t>
      </w:r>
      <w:r w:rsidRPr="00804EE9">
        <w:rPr>
          <w:rFonts w:ascii="Times New Roman" w:hAnsi="Times New Roman"/>
          <w:szCs w:val="28"/>
        </w:rPr>
        <w:t>.1. Конкретное экспертное задание включает одну или несколько из следующих задач экспертизы:</w:t>
      </w:r>
    </w:p>
    <w:p w:rsidR="00994F5A" w:rsidRPr="00804EE9" w:rsidRDefault="00994F5A">
      <w:pPr>
        <w:pStyle w:val="BodyText"/>
        <w:widowControl/>
        <w:rPr>
          <w:rFonts w:ascii="Times New Roman" w:hAnsi="Times New Roman"/>
          <w:szCs w:val="28"/>
        </w:rPr>
      </w:pPr>
      <w:bookmarkStart w:id="222" w:name="P0215"/>
      <w:bookmarkEnd w:id="222"/>
      <w:r w:rsidRPr="00804EE9">
        <w:rPr>
          <w:rFonts w:ascii="Times New Roman" w:hAnsi="Times New Roman"/>
          <w:szCs w:val="28"/>
        </w:rPr>
        <w:tab/>
        <w:t>2.4</w:t>
      </w:r>
      <w:r>
        <w:rPr>
          <w:rFonts w:ascii="Times New Roman" w:hAnsi="Times New Roman"/>
          <w:szCs w:val="28"/>
        </w:rPr>
        <w:t>3</w:t>
      </w:r>
      <w:r w:rsidRPr="00804EE9">
        <w:rPr>
          <w:rFonts w:ascii="Times New Roman" w:hAnsi="Times New Roman"/>
          <w:szCs w:val="28"/>
        </w:rPr>
        <w:t>.1.1. Установление фактов, обстоятельств.</w:t>
      </w:r>
    </w:p>
    <w:p w:rsidR="00994F5A" w:rsidRPr="00804EE9" w:rsidRDefault="00994F5A">
      <w:pPr>
        <w:pStyle w:val="BodyText"/>
        <w:widowControl/>
        <w:rPr>
          <w:rFonts w:ascii="Times New Roman" w:hAnsi="Times New Roman"/>
          <w:szCs w:val="28"/>
        </w:rPr>
      </w:pPr>
      <w:bookmarkStart w:id="223" w:name="P0217"/>
      <w:bookmarkEnd w:id="223"/>
      <w:r w:rsidRPr="00804EE9">
        <w:rPr>
          <w:rFonts w:ascii="Times New Roman" w:hAnsi="Times New Roman"/>
          <w:szCs w:val="28"/>
        </w:rPr>
        <w:tab/>
        <w:t>2.4</w:t>
      </w:r>
      <w:r>
        <w:rPr>
          <w:rFonts w:ascii="Times New Roman" w:hAnsi="Times New Roman"/>
          <w:szCs w:val="28"/>
        </w:rPr>
        <w:t>3</w:t>
      </w:r>
      <w:r w:rsidRPr="00804EE9">
        <w:rPr>
          <w:rFonts w:ascii="Times New Roman" w:hAnsi="Times New Roman"/>
          <w:szCs w:val="28"/>
        </w:rPr>
        <w:t>.1.2. Установление тождества или различия.</w:t>
      </w:r>
    </w:p>
    <w:p w:rsidR="00994F5A" w:rsidRPr="00804EE9" w:rsidRDefault="00994F5A">
      <w:pPr>
        <w:pStyle w:val="BodyText"/>
        <w:widowControl/>
        <w:rPr>
          <w:rFonts w:ascii="Times New Roman" w:hAnsi="Times New Roman"/>
          <w:szCs w:val="28"/>
        </w:rPr>
      </w:pPr>
      <w:bookmarkStart w:id="224" w:name="P0219"/>
      <w:bookmarkEnd w:id="224"/>
      <w:r w:rsidRPr="00804EE9">
        <w:rPr>
          <w:rFonts w:ascii="Times New Roman" w:hAnsi="Times New Roman"/>
          <w:szCs w:val="28"/>
        </w:rPr>
        <w:tab/>
        <w:t>2.4</w:t>
      </w:r>
      <w:r>
        <w:rPr>
          <w:rFonts w:ascii="Times New Roman" w:hAnsi="Times New Roman"/>
          <w:szCs w:val="28"/>
        </w:rPr>
        <w:t>3</w:t>
      </w:r>
      <w:r w:rsidRPr="00804EE9">
        <w:rPr>
          <w:rFonts w:ascii="Times New Roman" w:hAnsi="Times New Roman"/>
          <w:szCs w:val="28"/>
        </w:rPr>
        <w:t>.2. Экспертиза осуществляется экспертом или экспертной организацией по поручению уполномоченного органа.</w:t>
      </w:r>
    </w:p>
    <w:p w:rsidR="00994F5A" w:rsidRPr="00804EE9" w:rsidRDefault="00994F5A">
      <w:pPr>
        <w:pStyle w:val="BodyText"/>
        <w:widowControl/>
        <w:rPr>
          <w:rFonts w:ascii="Times New Roman" w:hAnsi="Times New Roman"/>
          <w:szCs w:val="28"/>
        </w:rPr>
      </w:pPr>
      <w:bookmarkStart w:id="225" w:name="P021B"/>
      <w:bookmarkEnd w:id="225"/>
      <w:r w:rsidRPr="00804EE9">
        <w:rPr>
          <w:rFonts w:ascii="Times New Roman" w:hAnsi="Times New Roman"/>
          <w:szCs w:val="28"/>
        </w:rPr>
        <w:tab/>
        <w:t>2.4</w:t>
      </w:r>
      <w:r>
        <w:rPr>
          <w:rFonts w:ascii="Times New Roman" w:hAnsi="Times New Roman"/>
          <w:szCs w:val="28"/>
        </w:rPr>
        <w:t>3</w:t>
      </w:r>
      <w:r w:rsidRPr="00804EE9">
        <w:rPr>
          <w:rFonts w:ascii="Times New Roman" w:hAnsi="Times New Roman"/>
          <w:szCs w:val="28"/>
        </w:rPr>
        <w:t>.3. При назначении и осуществлении экспертизы контролируемые лица имеют право:</w:t>
      </w:r>
    </w:p>
    <w:p w:rsidR="00994F5A" w:rsidRPr="00804EE9" w:rsidRDefault="00994F5A">
      <w:pPr>
        <w:pStyle w:val="BodyText"/>
        <w:widowControl/>
        <w:rPr>
          <w:rFonts w:ascii="Times New Roman" w:hAnsi="Times New Roman"/>
          <w:szCs w:val="28"/>
        </w:rPr>
      </w:pPr>
      <w:bookmarkStart w:id="226" w:name="P021D"/>
      <w:bookmarkEnd w:id="226"/>
      <w:r w:rsidRPr="00804EE9">
        <w:rPr>
          <w:rFonts w:ascii="Times New Roman" w:hAnsi="Times New Roman"/>
          <w:szCs w:val="28"/>
        </w:rPr>
        <w:tab/>
        <w:t>2.4</w:t>
      </w:r>
      <w:r>
        <w:rPr>
          <w:rFonts w:ascii="Times New Roman" w:hAnsi="Times New Roman"/>
          <w:szCs w:val="28"/>
        </w:rPr>
        <w:t>3</w:t>
      </w:r>
      <w:r w:rsidRPr="00804EE9">
        <w:rPr>
          <w:rFonts w:ascii="Times New Roman" w:hAnsi="Times New Roman"/>
          <w:szCs w:val="28"/>
        </w:rPr>
        <w:t>.3.1. Информировать уполномоченный орган о наличии конфликта интересов у эксперта, экспертной организации.</w:t>
      </w:r>
    </w:p>
    <w:p w:rsidR="00994F5A" w:rsidRPr="00804EE9" w:rsidRDefault="00994F5A">
      <w:pPr>
        <w:pStyle w:val="BodyText"/>
        <w:widowControl/>
        <w:rPr>
          <w:rFonts w:ascii="Times New Roman" w:hAnsi="Times New Roman"/>
          <w:szCs w:val="28"/>
        </w:rPr>
      </w:pPr>
      <w:bookmarkStart w:id="227" w:name="P021F"/>
      <w:bookmarkEnd w:id="227"/>
      <w:r w:rsidRPr="00804EE9">
        <w:rPr>
          <w:rFonts w:ascii="Times New Roman" w:hAnsi="Times New Roman"/>
          <w:szCs w:val="28"/>
        </w:rPr>
        <w:tab/>
        <w:t>2.4</w:t>
      </w:r>
      <w:r>
        <w:rPr>
          <w:rFonts w:ascii="Times New Roman" w:hAnsi="Times New Roman"/>
          <w:szCs w:val="28"/>
        </w:rPr>
        <w:t>3</w:t>
      </w:r>
      <w:r w:rsidRPr="00804EE9">
        <w:rPr>
          <w:rFonts w:ascii="Times New Roman" w:hAnsi="Times New Roman"/>
          <w:szCs w:val="28"/>
        </w:rPr>
        <w:t>.3.2.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94F5A" w:rsidRPr="00804EE9" w:rsidRDefault="00994F5A">
      <w:pPr>
        <w:pStyle w:val="BodyText"/>
        <w:widowControl/>
        <w:rPr>
          <w:rFonts w:ascii="Times New Roman" w:hAnsi="Times New Roman"/>
          <w:szCs w:val="28"/>
        </w:rPr>
      </w:pPr>
      <w:bookmarkStart w:id="228" w:name="P0221"/>
      <w:bookmarkEnd w:id="228"/>
      <w:r w:rsidRPr="00804EE9">
        <w:rPr>
          <w:rFonts w:ascii="Times New Roman" w:hAnsi="Times New Roman"/>
          <w:szCs w:val="28"/>
        </w:rPr>
        <w:tab/>
        <w:t>2.4</w:t>
      </w:r>
      <w:r>
        <w:rPr>
          <w:rFonts w:ascii="Times New Roman" w:hAnsi="Times New Roman"/>
          <w:szCs w:val="28"/>
        </w:rPr>
        <w:t>3</w:t>
      </w:r>
      <w:r w:rsidRPr="00804EE9">
        <w:rPr>
          <w:rFonts w:ascii="Times New Roman" w:hAnsi="Times New Roman"/>
          <w:szCs w:val="28"/>
        </w:rPr>
        <w:t>.3.3. Присутствовать с разрешения должностного лица уполномоченного органа при осуществлении экспертизы и давать объяснения эксперту.</w:t>
      </w:r>
    </w:p>
    <w:p w:rsidR="00994F5A" w:rsidRPr="00804EE9" w:rsidRDefault="00994F5A">
      <w:pPr>
        <w:pStyle w:val="BodyText"/>
        <w:widowControl/>
        <w:rPr>
          <w:rFonts w:ascii="Times New Roman" w:hAnsi="Times New Roman"/>
          <w:szCs w:val="28"/>
        </w:rPr>
      </w:pPr>
      <w:bookmarkStart w:id="229" w:name="P0223"/>
      <w:bookmarkEnd w:id="229"/>
      <w:r w:rsidRPr="00804EE9">
        <w:rPr>
          <w:rFonts w:ascii="Times New Roman" w:hAnsi="Times New Roman"/>
          <w:szCs w:val="28"/>
        </w:rPr>
        <w:tab/>
        <w:t>2.4</w:t>
      </w:r>
      <w:r>
        <w:rPr>
          <w:rFonts w:ascii="Times New Roman" w:hAnsi="Times New Roman"/>
          <w:szCs w:val="28"/>
        </w:rPr>
        <w:t>3</w:t>
      </w:r>
      <w:r w:rsidRPr="00804EE9">
        <w:rPr>
          <w:rFonts w:ascii="Times New Roman" w:hAnsi="Times New Roman"/>
          <w:szCs w:val="28"/>
        </w:rPr>
        <w:t>.3.4. Знакомиться с заключением эксперта или экспертной организации.</w:t>
      </w:r>
    </w:p>
    <w:p w:rsidR="00994F5A" w:rsidRPr="00804EE9" w:rsidRDefault="00994F5A">
      <w:pPr>
        <w:pStyle w:val="BodyText"/>
        <w:widowControl/>
        <w:rPr>
          <w:rFonts w:ascii="Times New Roman" w:hAnsi="Times New Roman"/>
          <w:szCs w:val="28"/>
        </w:rPr>
      </w:pPr>
      <w:bookmarkStart w:id="230" w:name="P0225"/>
      <w:bookmarkEnd w:id="230"/>
      <w:r w:rsidRPr="00804EE9">
        <w:rPr>
          <w:rFonts w:ascii="Times New Roman" w:hAnsi="Times New Roman"/>
          <w:szCs w:val="28"/>
        </w:rPr>
        <w:tab/>
        <w:t>2.4</w:t>
      </w:r>
      <w:r>
        <w:rPr>
          <w:rFonts w:ascii="Times New Roman" w:hAnsi="Times New Roman"/>
          <w:szCs w:val="28"/>
        </w:rPr>
        <w:t>3</w:t>
      </w:r>
      <w:r w:rsidRPr="00804EE9">
        <w:rPr>
          <w:rFonts w:ascii="Times New Roman" w:hAnsi="Times New Roman"/>
          <w:szCs w:val="28"/>
        </w:rPr>
        <w:t>.4.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94F5A" w:rsidRPr="00804EE9" w:rsidRDefault="00994F5A">
      <w:pPr>
        <w:pStyle w:val="BodyText"/>
        <w:widowControl/>
        <w:rPr>
          <w:rFonts w:ascii="Times New Roman" w:hAnsi="Times New Roman"/>
          <w:szCs w:val="28"/>
        </w:rPr>
      </w:pPr>
      <w:bookmarkStart w:id="231" w:name="P0227"/>
      <w:bookmarkEnd w:id="231"/>
      <w:r w:rsidRPr="00804EE9">
        <w:rPr>
          <w:rFonts w:ascii="Times New Roman" w:hAnsi="Times New Roman"/>
          <w:szCs w:val="28"/>
        </w:rPr>
        <w:tab/>
        <w:t>2.4</w:t>
      </w:r>
      <w:r>
        <w:rPr>
          <w:rFonts w:ascii="Times New Roman" w:hAnsi="Times New Roman"/>
          <w:szCs w:val="28"/>
        </w:rPr>
        <w:t>3</w:t>
      </w:r>
      <w:r w:rsidRPr="00804EE9">
        <w:rPr>
          <w:rFonts w:ascii="Times New Roman" w:hAnsi="Times New Roman"/>
          <w:szCs w:val="28"/>
        </w:rPr>
        <w:t>.5.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94F5A" w:rsidRPr="00804EE9" w:rsidRDefault="00994F5A">
      <w:pPr>
        <w:pStyle w:val="BodyText"/>
        <w:widowControl/>
        <w:rPr>
          <w:rFonts w:ascii="Times New Roman" w:hAnsi="Times New Roman"/>
          <w:szCs w:val="28"/>
        </w:rPr>
      </w:pPr>
      <w:bookmarkStart w:id="232" w:name="P0229"/>
      <w:bookmarkEnd w:id="232"/>
      <w:r w:rsidRPr="00804EE9">
        <w:rPr>
          <w:rFonts w:ascii="Times New Roman" w:hAnsi="Times New Roman"/>
          <w:szCs w:val="28"/>
        </w:rPr>
        <w:tab/>
        <w:t>2.4</w:t>
      </w:r>
      <w:r>
        <w:rPr>
          <w:rFonts w:ascii="Times New Roman" w:hAnsi="Times New Roman"/>
          <w:szCs w:val="28"/>
        </w:rPr>
        <w:t>3</w:t>
      </w:r>
      <w:r w:rsidRPr="00804EE9">
        <w:rPr>
          <w:rFonts w:ascii="Times New Roman" w:hAnsi="Times New Roman"/>
          <w:szCs w:val="28"/>
        </w:rPr>
        <w:t>.6. Результаты экспертизы оформляются экспертным заключением.</w:t>
      </w:r>
    </w:p>
    <w:p w:rsidR="00994F5A" w:rsidRPr="00804EE9" w:rsidRDefault="00994F5A">
      <w:pPr>
        <w:pStyle w:val="BodyText"/>
        <w:widowControl/>
        <w:rPr>
          <w:rFonts w:ascii="Times New Roman" w:hAnsi="Times New Roman"/>
          <w:szCs w:val="28"/>
        </w:rPr>
      </w:pPr>
      <w:bookmarkStart w:id="233" w:name="P022B"/>
      <w:bookmarkEnd w:id="233"/>
      <w:r w:rsidRPr="00804EE9">
        <w:rPr>
          <w:rFonts w:ascii="Times New Roman" w:hAnsi="Times New Roman"/>
          <w:szCs w:val="28"/>
        </w:rPr>
        <w:tab/>
        <w:t>2.4</w:t>
      </w:r>
      <w:r>
        <w:rPr>
          <w:rFonts w:ascii="Times New Roman" w:hAnsi="Times New Roman"/>
          <w:szCs w:val="28"/>
        </w:rPr>
        <w:t>4</w:t>
      </w:r>
      <w:r w:rsidRPr="00804EE9">
        <w:rPr>
          <w:rFonts w:ascii="Times New Roman" w:hAnsi="Times New Roman"/>
          <w:szCs w:val="28"/>
        </w:rPr>
        <w:t>. Документы, оформляемые уполномоченным органом при осуществлении муниципального дорожного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94F5A" w:rsidRPr="00804EE9" w:rsidRDefault="00994F5A">
      <w:pPr>
        <w:pStyle w:val="BodyText"/>
        <w:widowControl/>
        <w:rPr>
          <w:rFonts w:ascii="Times New Roman" w:hAnsi="Times New Roman"/>
          <w:szCs w:val="28"/>
        </w:rPr>
      </w:pPr>
      <w:bookmarkStart w:id="234" w:name="P022D"/>
      <w:bookmarkEnd w:id="234"/>
      <w:r w:rsidRPr="00804EE9">
        <w:rPr>
          <w:rFonts w:ascii="Times New Roman" w:hAnsi="Times New Roman"/>
          <w:szCs w:val="28"/>
        </w:rPr>
        <w:tab/>
        <w:t>2.4</w:t>
      </w:r>
      <w:r>
        <w:rPr>
          <w:rFonts w:ascii="Times New Roman" w:hAnsi="Times New Roman"/>
          <w:szCs w:val="28"/>
        </w:rPr>
        <w:t>5</w:t>
      </w:r>
      <w:r w:rsidRPr="00804EE9">
        <w:rPr>
          <w:rFonts w:ascii="Times New Roman" w:hAnsi="Times New Roman"/>
          <w:szCs w:val="28"/>
        </w:rPr>
        <w:t>. Информирование о совершаемых должностными лицами уполномоченного органа действиях и принимаемых решениях при осуществлении муниципального дорожного контроля:</w:t>
      </w:r>
    </w:p>
    <w:p w:rsidR="00994F5A" w:rsidRPr="00804EE9" w:rsidRDefault="00994F5A">
      <w:pPr>
        <w:pStyle w:val="BodyText"/>
        <w:widowControl/>
        <w:rPr>
          <w:rFonts w:ascii="Times New Roman" w:hAnsi="Times New Roman"/>
          <w:szCs w:val="28"/>
        </w:rPr>
      </w:pPr>
      <w:bookmarkStart w:id="235" w:name="P022F"/>
      <w:bookmarkEnd w:id="235"/>
      <w:r w:rsidRPr="00804EE9">
        <w:rPr>
          <w:rFonts w:ascii="Times New Roman" w:hAnsi="Times New Roman"/>
          <w:szCs w:val="28"/>
        </w:rPr>
        <w:tab/>
        <w:t>2.4</w:t>
      </w:r>
      <w:r>
        <w:rPr>
          <w:rFonts w:ascii="Times New Roman" w:hAnsi="Times New Roman"/>
          <w:szCs w:val="28"/>
        </w:rPr>
        <w:t>5</w:t>
      </w:r>
      <w:r w:rsidRPr="00804EE9">
        <w:rPr>
          <w:rFonts w:ascii="Times New Roman" w:hAnsi="Times New Roman"/>
          <w:szCs w:val="28"/>
        </w:rPr>
        <w:t xml:space="preserve">.1.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r w:rsidRPr="00804EE9">
        <w:rPr>
          <w:rStyle w:val="Hyperlink"/>
          <w:rFonts w:ascii="Times New Roman" w:hAnsi="Times New Roman"/>
          <w:color w:val="auto"/>
          <w:szCs w:val="28"/>
          <w:u w:val="none"/>
        </w:rPr>
        <w:t>Федеральным законом</w:t>
      </w:r>
      <w:r>
        <w:rPr>
          <w:rStyle w:val="Hyperlink"/>
          <w:rFonts w:ascii="Times New Roman" w:hAnsi="Times New Roman"/>
          <w:color w:val="auto"/>
          <w:szCs w:val="28"/>
          <w:u w:val="none"/>
        </w:rPr>
        <w:t xml:space="preserve"> </w:t>
      </w:r>
      <w:r w:rsidRPr="00560556">
        <w:rPr>
          <w:rFonts w:ascii="Times New Roman" w:hAnsi="Times New Roman"/>
          <w:szCs w:val="28"/>
        </w:rPr>
        <w:t>от 31 июля 2020 года № 248-ФЗ «О государственном контроле (надзоре) и муниципальном контроле в Российской Федерации»</w:t>
      </w:r>
      <w:r w:rsidRPr="00804EE9">
        <w:rPr>
          <w:rFonts w:ascii="Times New Roman" w:hAnsi="Times New Roman"/>
          <w:szCs w:val="28"/>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994F5A" w:rsidRPr="00804EE9" w:rsidRDefault="00994F5A">
      <w:pPr>
        <w:pStyle w:val="BodyText"/>
        <w:widowControl/>
        <w:rPr>
          <w:rFonts w:ascii="Times New Roman" w:hAnsi="Times New Roman"/>
          <w:szCs w:val="28"/>
        </w:rPr>
      </w:pPr>
      <w:bookmarkStart w:id="236" w:name="P0231"/>
      <w:bookmarkEnd w:id="236"/>
      <w:r w:rsidRPr="00804EE9">
        <w:rPr>
          <w:rFonts w:ascii="Times New Roman" w:hAnsi="Times New Roman"/>
          <w:szCs w:val="28"/>
        </w:rPr>
        <w:tab/>
        <w:t>2.4</w:t>
      </w:r>
      <w:r>
        <w:rPr>
          <w:rFonts w:ascii="Times New Roman" w:hAnsi="Times New Roman"/>
          <w:szCs w:val="28"/>
        </w:rPr>
        <w:t>5</w:t>
      </w:r>
      <w:r w:rsidRPr="00804EE9">
        <w:rPr>
          <w:rFonts w:ascii="Times New Roman" w:hAnsi="Times New Roman"/>
          <w:szCs w:val="28"/>
        </w:rPr>
        <w:t>.2.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w:t>
      </w:r>
      <w:r>
        <w:rPr>
          <w:rFonts w:ascii="Times New Roman" w:hAnsi="Times New Roman"/>
          <w:szCs w:val="28"/>
        </w:rPr>
        <w:t>5</w:t>
      </w:r>
      <w:r w:rsidRPr="00804EE9">
        <w:rPr>
          <w:rFonts w:ascii="Times New Roman" w:hAnsi="Times New Roman"/>
          <w:szCs w:val="28"/>
        </w:rPr>
        <w:t>.</w:t>
      </w:r>
      <w:r>
        <w:rPr>
          <w:rFonts w:ascii="Times New Roman" w:hAnsi="Times New Roman"/>
          <w:szCs w:val="28"/>
        </w:rPr>
        <w:t>1.</w:t>
      </w:r>
      <w:r w:rsidRPr="00804EE9">
        <w:rPr>
          <w:rFonts w:ascii="Times New Roman" w:hAnsi="Times New Roman"/>
          <w:szCs w:val="28"/>
        </w:rPr>
        <w:t xml:space="preserve">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94F5A" w:rsidRPr="00804EE9" w:rsidRDefault="00994F5A">
      <w:pPr>
        <w:pStyle w:val="BodyText"/>
        <w:widowControl/>
        <w:rPr>
          <w:rFonts w:ascii="Times New Roman" w:hAnsi="Times New Roman"/>
          <w:szCs w:val="28"/>
        </w:rPr>
      </w:pPr>
      <w:bookmarkStart w:id="237" w:name="P0233"/>
      <w:bookmarkEnd w:id="237"/>
      <w:r w:rsidRPr="00804EE9">
        <w:rPr>
          <w:rFonts w:ascii="Times New Roman" w:hAnsi="Times New Roman"/>
          <w:szCs w:val="28"/>
        </w:rPr>
        <w:tab/>
        <w:t>2.4</w:t>
      </w:r>
      <w:r>
        <w:rPr>
          <w:rFonts w:ascii="Times New Roman" w:hAnsi="Times New Roman"/>
          <w:szCs w:val="28"/>
        </w:rPr>
        <w:t>5</w:t>
      </w:r>
      <w:r w:rsidRPr="00804EE9">
        <w:rPr>
          <w:rFonts w:ascii="Times New Roman" w:hAnsi="Times New Roman"/>
          <w:szCs w:val="28"/>
        </w:rPr>
        <w:t>.3. Документы, направляемые контролируемым лицом уполномоченному органу в электронном виде, могут быть подписаны:</w:t>
      </w:r>
    </w:p>
    <w:p w:rsidR="00994F5A" w:rsidRPr="00804EE9" w:rsidRDefault="00994F5A">
      <w:pPr>
        <w:pStyle w:val="BodyText"/>
        <w:widowControl/>
        <w:rPr>
          <w:rFonts w:ascii="Times New Roman" w:hAnsi="Times New Roman"/>
          <w:szCs w:val="28"/>
        </w:rPr>
      </w:pPr>
      <w:bookmarkStart w:id="238" w:name="P0235"/>
      <w:bookmarkEnd w:id="238"/>
      <w:r w:rsidRPr="00804EE9">
        <w:rPr>
          <w:rFonts w:ascii="Times New Roman" w:hAnsi="Times New Roman"/>
          <w:szCs w:val="28"/>
        </w:rPr>
        <w:tab/>
        <w:t>2.4</w:t>
      </w:r>
      <w:r>
        <w:rPr>
          <w:rFonts w:ascii="Times New Roman" w:hAnsi="Times New Roman"/>
          <w:szCs w:val="28"/>
        </w:rPr>
        <w:t>5</w:t>
      </w:r>
      <w:r w:rsidRPr="00804EE9">
        <w:rPr>
          <w:rFonts w:ascii="Times New Roman" w:hAnsi="Times New Roman"/>
          <w:szCs w:val="28"/>
        </w:rPr>
        <w:t>.3.1. Простой электронной подписью.</w:t>
      </w:r>
    </w:p>
    <w:p w:rsidR="00994F5A" w:rsidRPr="00804EE9" w:rsidRDefault="00994F5A">
      <w:pPr>
        <w:pStyle w:val="BodyText"/>
        <w:widowControl/>
        <w:rPr>
          <w:rFonts w:ascii="Times New Roman" w:hAnsi="Times New Roman"/>
          <w:szCs w:val="28"/>
        </w:rPr>
      </w:pPr>
      <w:bookmarkStart w:id="239" w:name="P0237"/>
      <w:bookmarkEnd w:id="239"/>
      <w:r w:rsidRPr="00804EE9">
        <w:rPr>
          <w:rFonts w:ascii="Times New Roman" w:hAnsi="Times New Roman"/>
          <w:szCs w:val="28"/>
        </w:rPr>
        <w:tab/>
        <w:t>2.4</w:t>
      </w:r>
      <w:r>
        <w:rPr>
          <w:rFonts w:ascii="Times New Roman" w:hAnsi="Times New Roman"/>
          <w:szCs w:val="28"/>
        </w:rPr>
        <w:t>5</w:t>
      </w:r>
      <w:r w:rsidRPr="00804EE9">
        <w:rPr>
          <w:rFonts w:ascii="Times New Roman" w:hAnsi="Times New Roman"/>
          <w:szCs w:val="28"/>
        </w:rPr>
        <w:t>.3.2.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94F5A" w:rsidRPr="00804EE9" w:rsidRDefault="00994F5A">
      <w:pPr>
        <w:pStyle w:val="BodyText"/>
        <w:widowControl/>
        <w:rPr>
          <w:rFonts w:ascii="Times New Roman" w:hAnsi="Times New Roman"/>
          <w:szCs w:val="28"/>
        </w:rPr>
      </w:pPr>
      <w:bookmarkStart w:id="240" w:name="P0239"/>
      <w:bookmarkEnd w:id="240"/>
      <w:r w:rsidRPr="00804EE9">
        <w:rPr>
          <w:rFonts w:ascii="Times New Roman" w:hAnsi="Times New Roman"/>
          <w:szCs w:val="28"/>
        </w:rPr>
        <w:tab/>
        <w:t>2.4</w:t>
      </w:r>
      <w:r>
        <w:rPr>
          <w:rFonts w:ascii="Times New Roman" w:hAnsi="Times New Roman"/>
          <w:szCs w:val="28"/>
        </w:rPr>
        <w:t>5</w:t>
      </w:r>
      <w:r w:rsidRPr="00804EE9">
        <w:rPr>
          <w:rFonts w:ascii="Times New Roman" w:hAnsi="Times New Roman"/>
          <w:szCs w:val="28"/>
        </w:rPr>
        <w:t xml:space="preserve">.3.3. Усиленной квалифицированной электронной подписью в случаях, установленных </w:t>
      </w:r>
      <w:r w:rsidRPr="00560556">
        <w:rPr>
          <w:rFonts w:ascii="Times New Roman" w:hAnsi="Times New Roman"/>
          <w:szCs w:val="28"/>
        </w:rPr>
        <w:t>Федеральным законом от 31 июля 2020 года № 248-ФЗ «О государственном контроле (надзоре) и муниципальном контроле в Российской Федерации»</w:t>
      </w:r>
      <w:r>
        <w:rPr>
          <w:rFonts w:ascii="Times New Roman" w:hAnsi="Times New Roman"/>
          <w:szCs w:val="28"/>
        </w:rPr>
        <w:t xml:space="preserve"> </w:t>
      </w:r>
      <w:r w:rsidRPr="00804EE9">
        <w:rPr>
          <w:rFonts w:ascii="Times New Roman" w:hAnsi="Times New Roman"/>
          <w:szCs w:val="28"/>
        </w:rPr>
        <w:t>или настоящим Положением.</w:t>
      </w:r>
    </w:p>
    <w:p w:rsidR="00994F5A" w:rsidRPr="00804EE9" w:rsidRDefault="00994F5A">
      <w:pPr>
        <w:pStyle w:val="BodyText"/>
        <w:widowControl/>
        <w:rPr>
          <w:rFonts w:ascii="Times New Roman" w:hAnsi="Times New Roman"/>
          <w:szCs w:val="28"/>
        </w:rPr>
      </w:pPr>
      <w:bookmarkStart w:id="241" w:name="P023B"/>
      <w:bookmarkEnd w:id="241"/>
      <w:r w:rsidRPr="00804EE9">
        <w:rPr>
          <w:rFonts w:ascii="Times New Roman" w:hAnsi="Times New Roman"/>
          <w:szCs w:val="28"/>
        </w:rPr>
        <w:tab/>
        <w:t>2.4</w:t>
      </w:r>
      <w:r>
        <w:rPr>
          <w:rFonts w:ascii="Times New Roman" w:hAnsi="Times New Roman"/>
          <w:szCs w:val="28"/>
        </w:rPr>
        <w:t>5</w:t>
      </w:r>
      <w:r w:rsidRPr="00804EE9">
        <w:rPr>
          <w:rFonts w:ascii="Times New Roman" w:hAnsi="Times New Roman"/>
          <w:szCs w:val="28"/>
        </w:rPr>
        <w:t>.4.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94F5A" w:rsidRPr="00804EE9" w:rsidRDefault="00994F5A">
      <w:pPr>
        <w:pStyle w:val="BodyText"/>
        <w:widowControl/>
        <w:rPr>
          <w:rFonts w:ascii="Times New Roman" w:hAnsi="Times New Roman"/>
          <w:szCs w:val="28"/>
        </w:rPr>
      </w:pPr>
      <w:bookmarkStart w:id="242" w:name="P023D"/>
      <w:bookmarkEnd w:id="242"/>
      <w:r w:rsidRPr="00804EE9">
        <w:rPr>
          <w:rFonts w:ascii="Times New Roman" w:hAnsi="Times New Roman"/>
          <w:szCs w:val="28"/>
        </w:rPr>
        <w:tab/>
        <w:t>2.4</w:t>
      </w:r>
      <w:r>
        <w:rPr>
          <w:rFonts w:ascii="Times New Roman" w:hAnsi="Times New Roman"/>
          <w:szCs w:val="28"/>
        </w:rPr>
        <w:t>5</w:t>
      </w:r>
      <w:r w:rsidRPr="00804EE9">
        <w:rPr>
          <w:rFonts w:ascii="Times New Roman" w:hAnsi="Times New Roman"/>
          <w:szCs w:val="28"/>
        </w:rPr>
        <w:t>.5.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94F5A" w:rsidRPr="00804EE9" w:rsidRDefault="00994F5A">
      <w:pPr>
        <w:pStyle w:val="BodyText"/>
        <w:widowControl/>
        <w:rPr>
          <w:rFonts w:ascii="Times New Roman" w:hAnsi="Times New Roman"/>
          <w:szCs w:val="28"/>
        </w:rPr>
      </w:pPr>
      <w:bookmarkStart w:id="243" w:name="P023F"/>
      <w:bookmarkEnd w:id="243"/>
      <w:r w:rsidRPr="00804EE9">
        <w:rPr>
          <w:rFonts w:ascii="Times New Roman" w:hAnsi="Times New Roman"/>
          <w:szCs w:val="28"/>
        </w:rPr>
        <w:tab/>
        <w:t>2.4</w:t>
      </w:r>
      <w:r>
        <w:rPr>
          <w:rFonts w:ascii="Times New Roman" w:hAnsi="Times New Roman"/>
          <w:szCs w:val="28"/>
        </w:rPr>
        <w:t>5</w:t>
      </w:r>
      <w:r w:rsidRPr="00804EE9">
        <w:rPr>
          <w:rFonts w:ascii="Times New Roman" w:hAnsi="Times New Roman"/>
          <w:szCs w:val="28"/>
        </w:rPr>
        <w:t>.6.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94F5A" w:rsidRPr="00804EE9" w:rsidRDefault="00994F5A" w:rsidP="00162D48">
      <w:pPr>
        <w:pStyle w:val="BodyText"/>
        <w:widowControl/>
        <w:jc w:val="left"/>
        <w:rPr>
          <w:rFonts w:ascii="Times New Roman" w:hAnsi="Times New Roman"/>
          <w:szCs w:val="28"/>
        </w:rPr>
        <w:sectPr w:rsidR="00994F5A" w:rsidRPr="00804EE9">
          <w:type w:val="continuous"/>
          <w:pgSz w:w="11906" w:h="16838"/>
          <w:pgMar w:top="1134" w:right="567" w:bottom="1134" w:left="1134" w:header="567" w:footer="567" w:gutter="0"/>
          <w:cols w:space="720"/>
          <w:docGrid w:linePitch="600" w:charSpace="24576"/>
        </w:sectPr>
      </w:pPr>
      <w:bookmarkStart w:id="244" w:name="P0241"/>
      <w:bookmarkEnd w:id="244"/>
      <w:r w:rsidRPr="00804EE9">
        <w:rPr>
          <w:rFonts w:ascii="Times New Roman" w:hAnsi="Times New Roman"/>
          <w:szCs w:val="28"/>
        </w:rPr>
        <w:tab/>
        <w:t>2.4</w:t>
      </w:r>
      <w:r>
        <w:rPr>
          <w:rFonts w:ascii="Times New Roman" w:hAnsi="Times New Roman"/>
          <w:szCs w:val="28"/>
        </w:rPr>
        <w:t>6</w:t>
      </w:r>
      <w:r w:rsidRPr="00804EE9">
        <w:rPr>
          <w:rFonts w:ascii="Times New Roman" w:hAnsi="Times New Roman"/>
          <w:szCs w:val="28"/>
        </w:rPr>
        <w:t xml:space="preserve">. Оформление </w:t>
      </w:r>
      <w:r>
        <w:rPr>
          <w:rFonts w:ascii="Times New Roman" w:hAnsi="Times New Roman"/>
          <w:szCs w:val="28"/>
        </w:rPr>
        <w:t xml:space="preserve">    </w:t>
      </w:r>
      <w:r w:rsidRPr="00804EE9">
        <w:rPr>
          <w:rFonts w:ascii="Times New Roman" w:hAnsi="Times New Roman"/>
          <w:szCs w:val="28"/>
        </w:rPr>
        <w:t xml:space="preserve">результатов </w:t>
      </w:r>
      <w:r>
        <w:rPr>
          <w:rFonts w:ascii="Times New Roman" w:hAnsi="Times New Roman"/>
          <w:szCs w:val="28"/>
        </w:rPr>
        <w:t xml:space="preserve">     </w:t>
      </w:r>
      <w:r w:rsidRPr="00804EE9">
        <w:rPr>
          <w:rFonts w:ascii="Times New Roman" w:hAnsi="Times New Roman"/>
          <w:szCs w:val="28"/>
        </w:rPr>
        <w:t>контрольного</w:t>
      </w:r>
      <w:r>
        <w:rPr>
          <w:rFonts w:ascii="Times New Roman" w:hAnsi="Times New Roman"/>
          <w:szCs w:val="28"/>
        </w:rPr>
        <w:t xml:space="preserve">   </w:t>
      </w:r>
      <w:r w:rsidRPr="00804EE9">
        <w:rPr>
          <w:rFonts w:ascii="Times New Roman" w:hAnsi="Times New Roman"/>
          <w:szCs w:val="28"/>
        </w:rPr>
        <w:t xml:space="preserve"> (надзорного) мероприятия, ознакомление </w:t>
      </w:r>
      <w:r>
        <w:rPr>
          <w:rFonts w:ascii="Times New Roman" w:hAnsi="Times New Roman"/>
          <w:szCs w:val="28"/>
        </w:rPr>
        <w:t xml:space="preserve">    </w:t>
      </w:r>
      <w:r w:rsidRPr="00804EE9">
        <w:rPr>
          <w:rFonts w:ascii="Times New Roman" w:hAnsi="Times New Roman"/>
          <w:szCs w:val="28"/>
        </w:rPr>
        <w:t>с</w:t>
      </w:r>
      <w:r>
        <w:rPr>
          <w:rFonts w:ascii="Times New Roman" w:hAnsi="Times New Roman"/>
          <w:szCs w:val="28"/>
        </w:rPr>
        <w:t xml:space="preserve">      </w:t>
      </w:r>
      <w:r w:rsidRPr="00804EE9">
        <w:rPr>
          <w:rFonts w:ascii="Times New Roman" w:hAnsi="Times New Roman"/>
          <w:szCs w:val="28"/>
        </w:rPr>
        <w:t xml:space="preserve"> результатами</w:t>
      </w:r>
      <w:r>
        <w:rPr>
          <w:rFonts w:ascii="Times New Roman" w:hAnsi="Times New Roman"/>
          <w:szCs w:val="28"/>
        </w:rPr>
        <w:t xml:space="preserve"> </w:t>
      </w:r>
      <w:r w:rsidRPr="00804EE9">
        <w:rPr>
          <w:rFonts w:ascii="Times New Roman" w:hAnsi="Times New Roman"/>
          <w:szCs w:val="28"/>
        </w:rPr>
        <w:t xml:space="preserve"> контрольного </w:t>
      </w:r>
      <w:r>
        <w:rPr>
          <w:rFonts w:ascii="Times New Roman" w:hAnsi="Times New Roman"/>
          <w:szCs w:val="28"/>
        </w:rPr>
        <w:t xml:space="preserve">    </w:t>
      </w:r>
      <w:r w:rsidRPr="00804EE9">
        <w:rPr>
          <w:rFonts w:ascii="Times New Roman" w:hAnsi="Times New Roman"/>
          <w:szCs w:val="28"/>
        </w:rPr>
        <w:t>(надзорного)</w:t>
      </w:r>
      <w:r>
        <w:rPr>
          <w:rFonts w:ascii="Times New Roman" w:hAnsi="Times New Roman"/>
          <w:szCs w:val="28"/>
        </w:rPr>
        <w:t xml:space="preserve">  </w:t>
      </w:r>
      <w:r w:rsidRPr="00804EE9">
        <w:rPr>
          <w:rFonts w:ascii="Times New Roman" w:hAnsi="Times New Roman"/>
          <w:szCs w:val="28"/>
        </w:rPr>
        <w:t xml:space="preserve"> мероприятия, представление </w:t>
      </w:r>
      <w:r>
        <w:rPr>
          <w:rFonts w:ascii="Times New Roman" w:hAnsi="Times New Roman"/>
          <w:szCs w:val="28"/>
        </w:rPr>
        <w:t xml:space="preserve">    </w:t>
      </w:r>
      <w:r w:rsidRPr="00804EE9">
        <w:rPr>
          <w:rFonts w:ascii="Times New Roman" w:hAnsi="Times New Roman"/>
          <w:szCs w:val="28"/>
        </w:rPr>
        <w:t xml:space="preserve">возражений </w:t>
      </w:r>
      <w:r>
        <w:rPr>
          <w:rFonts w:ascii="Times New Roman" w:hAnsi="Times New Roman"/>
          <w:szCs w:val="28"/>
        </w:rPr>
        <w:t xml:space="preserve">   </w:t>
      </w:r>
      <w:r w:rsidRPr="00804EE9">
        <w:rPr>
          <w:rFonts w:ascii="Times New Roman" w:hAnsi="Times New Roman"/>
          <w:szCs w:val="28"/>
        </w:rPr>
        <w:t xml:space="preserve">в </w:t>
      </w:r>
      <w:r>
        <w:rPr>
          <w:rFonts w:ascii="Times New Roman" w:hAnsi="Times New Roman"/>
          <w:szCs w:val="28"/>
        </w:rPr>
        <w:t xml:space="preserve">  </w:t>
      </w:r>
      <w:r w:rsidRPr="00804EE9">
        <w:rPr>
          <w:rFonts w:ascii="Times New Roman" w:hAnsi="Times New Roman"/>
          <w:szCs w:val="28"/>
        </w:rPr>
        <w:t xml:space="preserve">отношении </w:t>
      </w:r>
      <w:r>
        <w:rPr>
          <w:rFonts w:ascii="Times New Roman" w:hAnsi="Times New Roman"/>
          <w:szCs w:val="28"/>
        </w:rPr>
        <w:t xml:space="preserve">    </w:t>
      </w:r>
      <w:r w:rsidRPr="00804EE9">
        <w:rPr>
          <w:rFonts w:ascii="Times New Roman" w:hAnsi="Times New Roman"/>
          <w:szCs w:val="28"/>
        </w:rPr>
        <w:t xml:space="preserve">акта </w:t>
      </w:r>
      <w:r>
        <w:rPr>
          <w:rFonts w:ascii="Times New Roman" w:hAnsi="Times New Roman"/>
          <w:szCs w:val="28"/>
        </w:rPr>
        <w:t xml:space="preserve">  </w:t>
      </w:r>
      <w:r w:rsidRPr="00804EE9">
        <w:rPr>
          <w:rFonts w:ascii="Times New Roman" w:hAnsi="Times New Roman"/>
          <w:szCs w:val="28"/>
        </w:rPr>
        <w:t xml:space="preserve">контрольного </w:t>
      </w:r>
      <w:r>
        <w:rPr>
          <w:rFonts w:ascii="Times New Roman" w:hAnsi="Times New Roman"/>
          <w:szCs w:val="28"/>
        </w:rPr>
        <w:t xml:space="preserve">   </w:t>
      </w:r>
      <w:r w:rsidRPr="00804EE9">
        <w:rPr>
          <w:rFonts w:ascii="Times New Roman" w:hAnsi="Times New Roman"/>
          <w:szCs w:val="28"/>
        </w:rPr>
        <w:t xml:space="preserve">(надзорного) мероприятия </w:t>
      </w:r>
      <w:r>
        <w:rPr>
          <w:rFonts w:ascii="Times New Roman" w:hAnsi="Times New Roman"/>
          <w:szCs w:val="28"/>
        </w:rPr>
        <w:t xml:space="preserve"> </w:t>
      </w:r>
      <w:r w:rsidRPr="00804EE9">
        <w:rPr>
          <w:rFonts w:ascii="Times New Roman" w:hAnsi="Times New Roman"/>
          <w:szCs w:val="28"/>
        </w:rPr>
        <w:t>осуществляется</w:t>
      </w:r>
      <w:r>
        <w:rPr>
          <w:rFonts w:ascii="Times New Roman" w:hAnsi="Times New Roman"/>
          <w:szCs w:val="28"/>
        </w:rPr>
        <w:t xml:space="preserve">  </w:t>
      </w:r>
      <w:r w:rsidRPr="00804EE9">
        <w:rPr>
          <w:rFonts w:ascii="Times New Roman" w:hAnsi="Times New Roman"/>
          <w:szCs w:val="28"/>
        </w:rPr>
        <w:t xml:space="preserve"> в</w:t>
      </w:r>
      <w:r>
        <w:rPr>
          <w:rFonts w:ascii="Times New Roman" w:hAnsi="Times New Roman"/>
          <w:szCs w:val="28"/>
        </w:rPr>
        <w:t xml:space="preserve">  </w:t>
      </w:r>
      <w:r w:rsidRPr="00804EE9">
        <w:rPr>
          <w:rFonts w:ascii="Times New Roman" w:hAnsi="Times New Roman"/>
          <w:szCs w:val="28"/>
        </w:rPr>
        <w:t xml:space="preserve"> порядке, </w:t>
      </w:r>
      <w:r>
        <w:rPr>
          <w:rFonts w:ascii="Times New Roman" w:hAnsi="Times New Roman"/>
          <w:szCs w:val="28"/>
        </w:rPr>
        <w:t xml:space="preserve"> </w:t>
      </w:r>
      <w:r w:rsidRPr="00804EE9">
        <w:rPr>
          <w:rFonts w:ascii="Times New Roman" w:hAnsi="Times New Roman"/>
          <w:szCs w:val="28"/>
        </w:rPr>
        <w:t xml:space="preserve">установленном </w:t>
      </w:r>
      <w:r>
        <w:rPr>
          <w:rFonts w:ascii="Times New Roman" w:hAnsi="Times New Roman"/>
          <w:szCs w:val="28"/>
        </w:rPr>
        <w:t xml:space="preserve"> </w:t>
      </w:r>
      <w:r w:rsidRPr="00804EE9">
        <w:rPr>
          <w:rStyle w:val="Hyperlink"/>
          <w:rFonts w:ascii="Times New Roman" w:hAnsi="Times New Roman"/>
          <w:color w:val="auto"/>
          <w:szCs w:val="28"/>
          <w:u w:val="none"/>
        </w:rPr>
        <w:t>главой 16 Федерального закона</w:t>
      </w:r>
      <w:r w:rsidRPr="008F65E2">
        <w:rPr>
          <w:rFonts w:ascii="Times New Roman" w:hAnsi="Times New Roman"/>
          <w:szCs w:val="28"/>
        </w:rPr>
        <w:t xml:space="preserve"> </w:t>
      </w:r>
      <w:r w:rsidRPr="00560556">
        <w:rPr>
          <w:rFonts w:ascii="Times New Roman" w:hAnsi="Times New Roman"/>
          <w:szCs w:val="28"/>
        </w:rPr>
        <w:t>от 31 июля 2020 года № 248-ФЗ «О государственном контроле (надзоре) и муниципальном контроле в Российской Федерации»</w:t>
      </w:r>
      <w:r w:rsidRPr="00804EE9">
        <w:rPr>
          <w:rFonts w:ascii="Times New Roman" w:hAnsi="Times New Roman"/>
          <w:szCs w:val="28"/>
        </w:rPr>
        <w:t>.</w:t>
      </w:r>
    </w:p>
    <w:p w:rsidR="00994F5A" w:rsidRPr="00804EE9" w:rsidRDefault="00994F5A">
      <w:pPr>
        <w:pStyle w:val="BodyText"/>
        <w:rPr>
          <w:rFonts w:ascii="Times New Roman" w:hAnsi="Times New Roman"/>
          <w:szCs w:val="28"/>
        </w:rPr>
      </w:pPr>
      <w:bookmarkStart w:id="245" w:name="P0243"/>
      <w:bookmarkEnd w:id="245"/>
      <w:r w:rsidRPr="00804EE9">
        <w:rPr>
          <w:rFonts w:ascii="Times New Roman" w:hAnsi="Times New Roman"/>
          <w:szCs w:val="28"/>
        </w:rPr>
        <w:tab/>
        <w:t>2.4</w:t>
      </w:r>
      <w:r>
        <w:rPr>
          <w:rFonts w:ascii="Times New Roman" w:hAnsi="Times New Roman"/>
          <w:szCs w:val="28"/>
        </w:rPr>
        <w:t>7</w:t>
      </w:r>
      <w:r w:rsidRPr="00804EE9">
        <w:rPr>
          <w:rFonts w:ascii="Times New Roman" w:hAnsi="Times New Roman"/>
          <w:szCs w:val="28"/>
        </w:rPr>
        <w:t>. Решения, принимаемые по результатам контрольных (надзорных) мероприятий:</w:t>
      </w:r>
    </w:p>
    <w:p w:rsidR="00994F5A" w:rsidRPr="00804EE9" w:rsidRDefault="00994F5A">
      <w:pPr>
        <w:pStyle w:val="BodyText"/>
        <w:widowControl/>
        <w:shd w:val="clear" w:color="auto" w:fill="FFFFFF"/>
        <w:rPr>
          <w:rFonts w:ascii="Times New Roman" w:hAnsi="Times New Roman"/>
          <w:szCs w:val="28"/>
        </w:rPr>
      </w:pPr>
      <w:bookmarkStart w:id="246" w:name="P0245"/>
      <w:bookmarkEnd w:id="246"/>
      <w:r w:rsidRPr="00804EE9">
        <w:rPr>
          <w:rFonts w:ascii="Times New Roman" w:hAnsi="Times New Roman"/>
          <w:szCs w:val="28"/>
        </w:rPr>
        <w:tab/>
        <w:t>2.4</w:t>
      </w:r>
      <w:r>
        <w:rPr>
          <w:rFonts w:ascii="Times New Roman" w:hAnsi="Times New Roman"/>
          <w:szCs w:val="28"/>
        </w:rPr>
        <w:t>7</w:t>
      </w:r>
      <w:r w:rsidRPr="00804EE9">
        <w:rPr>
          <w:rFonts w:ascii="Times New Roman" w:hAnsi="Times New Roman"/>
          <w:szCs w:val="28"/>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94F5A" w:rsidRPr="00804EE9" w:rsidRDefault="00994F5A">
      <w:pPr>
        <w:pStyle w:val="BodyText"/>
        <w:widowControl/>
        <w:shd w:val="clear" w:color="auto" w:fill="FFFFFF"/>
        <w:rPr>
          <w:rFonts w:ascii="Times New Roman" w:hAnsi="Times New Roman"/>
          <w:szCs w:val="28"/>
        </w:rPr>
      </w:pPr>
      <w:bookmarkStart w:id="247" w:name="P0247"/>
      <w:bookmarkEnd w:id="247"/>
      <w:r w:rsidRPr="00804EE9">
        <w:rPr>
          <w:rFonts w:ascii="Times New Roman" w:hAnsi="Times New Roman"/>
          <w:szCs w:val="28"/>
        </w:rPr>
        <w:tab/>
        <w:t>2.4</w:t>
      </w:r>
      <w:r>
        <w:rPr>
          <w:rFonts w:ascii="Times New Roman" w:hAnsi="Times New Roman"/>
          <w:szCs w:val="28"/>
        </w:rPr>
        <w:t>7</w:t>
      </w:r>
      <w:r w:rsidRPr="00804EE9">
        <w:rPr>
          <w:rFonts w:ascii="Times New Roman" w:hAnsi="Times New Roman"/>
          <w:szCs w:val="28"/>
        </w:rPr>
        <w:t>.2.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94F5A" w:rsidRPr="00804EE9" w:rsidRDefault="00994F5A">
      <w:pPr>
        <w:pStyle w:val="BodyText"/>
        <w:widowControl/>
        <w:shd w:val="clear" w:color="auto" w:fill="FFFFFF"/>
        <w:rPr>
          <w:rFonts w:ascii="Times New Roman" w:hAnsi="Times New Roman"/>
          <w:szCs w:val="28"/>
        </w:rPr>
      </w:pPr>
      <w:bookmarkStart w:id="248" w:name="P0249"/>
      <w:bookmarkEnd w:id="248"/>
      <w:r w:rsidRPr="00804EE9">
        <w:rPr>
          <w:rFonts w:ascii="Times New Roman" w:hAnsi="Times New Roman"/>
          <w:szCs w:val="28"/>
        </w:rPr>
        <w:tab/>
        <w:t>2.4</w:t>
      </w:r>
      <w:r>
        <w:rPr>
          <w:rFonts w:ascii="Times New Roman" w:hAnsi="Times New Roman"/>
          <w:szCs w:val="28"/>
        </w:rPr>
        <w:t>7</w:t>
      </w:r>
      <w:r w:rsidRPr="00804EE9">
        <w:rPr>
          <w:rFonts w:ascii="Times New Roman" w:hAnsi="Times New Roman"/>
          <w:szCs w:val="28"/>
        </w:rPr>
        <w:t xml:space="preserve">.2.1.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r w:rsidRPr="00804EE9">
        <w:rPr>
          <w:rStyle w:val="Hyperlink"/>
          <w:rFonts w:ascii="Times New Roman" w:hAnsi="Times New Roman"/>
          <w:color w:val="auto"/>
          <w:szCs w:val="28"/>
          <w:u w:val="none"/>
        </w:rPr>
        <w:t>Федеральным законом</w:t>
      </w:r>
      <w:r w:rsidRPr="008F65E2">
        <w:rPr>
          <w:rFonts w:ascii="Times New Roman" w:hAnsi="Times New Roman"/>
          <w:szCs w:val="28"/>
        </w:rPr>
        <w:t xml:space="preserve"> </w:t>
      </w:r>
      <w:r w:rsidRPr="00560556">
        <w:rPr>
          <w:rFonts w:ascii="Times New Roman" w:hAnsi="Times New Roman"/>
          <w:szCs w:val="28"/>
        </w:rPr>
        <w:t>от 31 июля 2020 года № 248-ФЗ «О государственном контроле (надзоре) и муниципальном контроле в Российской Федерации»</w:t>
      </w:r>
      <w:r w:rsidRPr="00804EE9">
        <w:rPr>
          <w:rFonts w:ascii="Times New Roman" w:hAnsi="Times New Roman"/>
          <w:szCs w:val="28"/>
        </w:rPr>
        <w:t>.</w:t>
      </w:r>
    </w:p>
    <w:p w:rsidR="00994F5A" w:rsidRPr="00804EE9" w:rsidRDefault="00994F5A">
      <w:pPr>
        <w:pStyle w:val="BodyText"/>
        <w:widowControl/>
        <w:shd w:val="clear" w:color="auto" w:fill="FFFFFF"/>
        <w:rPr>
          <w:rFonts w:ascii="Times New Roman" w:hAnsi="Times New Roman"/>
          <w:szCs w:val="28"/>
        </w:rPr>
      </w:pPr>
      <w:bookmarkStart w:id="249" w:name="P024B"/>
      <w:bookmarkEnd w:id="249"/>
      <w:r w:rsidRPr="00804EE9">
        <w:rPr>
          <w:rFonts w:ascii="Times New Roman" w:hAnsi="Times New Roman"/>
          <w:szCs w:val="28"/>
        </w:rPr>
        <w:tab/>
        <w:t>2.4</w:t>
      </w:r>
      <w:r>
        <w:rPr>
          <w:rFonts w:ascii="Times New Roman" w:hAnsi="Times New Roman"/>
          <w:szCs w:val="28"/>
        </w:rPr>
        <w:t>7</w:t>
      </w:r>
      <w:r w:rsidRPr="00804EE9">
        <w:rPr>
          <w:rFonts w:ascii="Times New Roman" w:hAnsi="Times New Roman"/>
          <w:szCs w:val="28"/>
        </w:rPr>
        <w:t>.2.2.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94F5A" w:rsidRPr="00804EE9" w:rsidRDefault="00994F5A">
      <w:pPr>
        <w:pStyle w:val="BodyText"/>
        <w:widowControl/>
        <w:shd w:val="clear" w:color="auto" w:fill="FFFFFF"/>
        <w:rPr>
          <w:rFonts w:ascii="Times New Roman" w:hAnsi="Times New Roman"/>
          <w:szCs w:val="28"/>
        </w:rPr>
      </w:pPr>
      <w:bookmarkStart w:id="250" w:name="P024D"/>
      <w:bookmarkEnd w:id="250"/>
      <w:r w:rsidRPr="00804EE9">
        <w:rPr>
          <w:rFonts w:ascii="Times New Roman" w:hAnsi="Times New Roman"/>
          <w:szCs w:val="28"/>
        </w:rPr>
        <w:tab/>
        <w:t>2.4</w:t>
      </w:r>
      <w:r>
        <w:rPr>
          <w:rFonts w:ascii="Times New Roman" w:hAnsi="Times New Roman"/>
          <w:szCs w:val="28"/>
        </w:rPr>
        <w:t>7</w:t>
      </w:r>
      <w:r w:rsidRPr="00804EE9">
        <w:rPr>
          <w:rFonts w:ascii="Times New Roman" w:hAnsi="Times New Roman"/>
          <w:szCs w:val="28"/>
        </w:rPr>
        <w:t>.2.3.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94F5A" w:rsidRPr="00804EE9" w:rsidRDefault="00994F5A">
      <w:pPr>
        <w:pStyle w:val="BodyText"/>
        <w:widowControl/>
        <w:shd w:val="clear" w:color="auto" w:fill="FFFFFF"/>
        <w:rPr>
          <w:rFonts w:ascii="Times New Roman" w:hAnsi="Times New Roman"/>
          <w:szCs w:val="28"/>
        </w:rPr>
      </w:pPr>
      <w:bookmarkStart w:id="251" w:name="P024F"/>
      <w:bookmarkEnd w:id="251"/>
      <w:r w:rsidRPr="00804EE9">
        <w:rPr>
          <w:rFonts w:ascii="Times New Roman" w:hAnsi="Times New Roman"/>
          <w:szCs w:val="28"/>
        </w:rPr>
        <w:tab/>
        <w:t>2.4</w:t>
      </w:r>
      <w:r>
        <w:rPr>
          <w:rFonts w:ascii="Times New Roman" w:hAnsi="Times New Roman"/>
          <w:szCs w:val="28"/>
        </w:rPr>
        <w:t>7</w:t>
      </w:r>
      <w:r w:rsidRPr="00804EE9">
        <w:rPr>
          <w:rFonts w:ascii="Times New Roman" w:hAnsi="Times New Roman"/>
          <w:szCs w:val="28"/>
        </w:rPr>
        <w:t>.2.4.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94F5A" w:rsidRPr="00804EE9" w:rsidRDefault="00994F5A">
      <w:pPr>
        <w:pStyle w:val="BodyText"/>
        <w:widowControl/>
        <w:shd w:val="clear" w:color="auto" w:fill="FFFFFF"/>
        <w:rPr>
          <w:rFonts w:ascii="Times New Roman" w:hAnsi="Times New Roman"/>
          <w:szCs w:val="28"/>
        </w:rPr>
      </w:pPr>
      <w:bookmarkStart w:id="252" w:name="P0251"/>
      <w:bookmarkEnd w:id="252"/>
      <w:r w:rsidRPr="00804EE9">
        <w:rPr>
          <w:rFonts w:ascii="Times New Roman" w:hAnsi="Times New Roman"/>
          <w:szCs w:val="28"/>
        </w:rPr>
        <w:tab/>
        <w:t>2.4</w:t>
      </w:r>
      <w:r>
        <w:rPr>
          <w:rFonts w:ascii="Times New Roman" w:hAnsi="Times New Roman"/>
          <w:szCs w:val="28"/>
        </w:rPr>
        <w:t>7</w:t>
      </w:r>
      <w:r w:rsidRPr="00804EE9">
        <w:rPr>
          <w:rFonts w:ascii="Times New Roman" w:hAnsi="Times New Roman"/>
          <w:szCs w:val="28"/>
        </w:rPr>
        <w:t>.2.5.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94F5A" w:rsidRPr="00804EE9" w:rsidRDefault="00994F5A">
      <w:pPr>
        <w:pStyle w:val="BodyText"/>
        <w:widowControl/>
        <w:shd w:val="clear" w:color="auto" w:fill="FFFFFF"/>
        <w:rPr>
          <w:rFonts w:ascii="Times New Roman" w:hAnsi="Times New Roman"/>
          <w:szCs w:val="28"/>
        </w:rPr>
      </w:pPr>
      <w:bookmarkStart w:id="253" w:name="P0253"/>
      <w:bookmarkEnd w:id="253"/>
      <w:r w:rsidRPr="00804EE9">
        <w:rPr>
          <w:rFonts w:ascii="Times New Roman" w:hAnsi="Times New Roman"/>
          <w:szCs w:val="28"/>
        </w:rPr>
        <w:tab/>
        <w:t>2.4</w:t>
      </w:r>
      <w:r>
        <w:rPr>
          <w:rFonts w:ascii="Times New Roman" w:hAnsi="Times New Roman"/>
          <w:szCs w:val="28"/>
        </w:rPr>
        <w:t>8</w:t>
      </w:r>
      <w:r w:rsidRPr="00804EE9">
        <w:rPr>
          <w:rFonts w:ascii="Times New Roman" w:hAnsi="Times New Roman"/>
          <w:szCs w:val="28"/>
        </w:rPr>
        <w:t>. В предписании об устранении выявленных нарушений обязательных требован</w:t>
      </w:r>
      <w:r>
        <w:rPr>
          <w:rFonts w:ascii="Times New Roman" w:hAnsi="Times New Roman"/>
          <w:szCs w:val="28"/>
        </w:rPr>
        <w:t>ий, предусмотренном пунктом 2.47</w:t>
      </w:r>
      <w:r w:rsidRPr="00804EE9">
        <w:rPr>
          <w:rFonts w:ascii="Times New Roman" w:hAnsi="Times New Roman"/>
          <w:szCs w:val="28"/>
        </w:rPr>
        <w:t>.2.1 настоящего Положения, указываются:</w:t>
      </w:r>
    </w:p>
    <w:p w:rsidR="00994F5A" w:rsidRPr="00804EE9" w:rsidRDefault="00994F5A">
      <w:pPr>
        <w:pStyle w:val="BodyText"/>
        <w:widowControl/>
        <w:shd w:val="clear" w:color="auto" w:fill="FFFFFF"/>
        <w:rPr>
          <w:rFonts w:ascii="Times New Roman" w:hAnsi="Times New Roman"/>
          <w:szCs w:val="28"/>
        </w:rPr>
      </w:pPr>
      <w:bookmarkStart w:id="254" w:name="P0255"/>
      <w:bookmarkEnd w:id="254"/>
      <w:r w:rsidRPr="00804EE9">
        <w:rPr>
          <w:rFonts w:ascii="Times New Roman" w:hAnsi="Times New Roman"/>
          <w:szCs w:val="28"/>
        </w:rPr>
        <w:tab/>
        <w:t>2.4</w:t>
      </w:r>
      <w:r>
        <w:rPr>
          <w:rFonts w:ascii="Times New Roman" w:hAnsi="Times New Roman"/>
          <w:szCs w:val="28"/>
        </w:rPr>
        <w:t>8</w:t>
      </w:r>
      <w:r w:rsidRPr="00804EE9">
        <w:rPr>
          <w:rFonts w:ascii="Times New Roman" w:hAnsi="Times New Roman"/>
          <w:szCs w:val="28"/>
        </w:rPr>
        <w:t>.1. Фамилии, имена, отчества (при наличии) инспекторов, проводивших контрольное (надзорное) мероприятие.</w:t>
      </w:r>
    </w:p>
    <w:p w:rsidR="00994F5A" w:rsidRPr="00804EE9" w:rsidRDefault="00994F5A">
      <w:pPr>
        <w:pStyle w:val="BodyText"/>
        <w:widowControl/>
        <w:shd w:val="clear" w:color="auto" w:fill="FFFFFF"/>
        <w:rPr>
          <w:rFonts w:ascii="Times New Roman" w:hAnsi="Times New Roman"/>
          <w:szCs w:val="28"/>
        </w:rPr>
      </w:pPr>
      <w:bookmarkStart w:id="255" w:name="P0257"/>
      <w:bookmarkEnd w:id="255"/>
      <w:r w:rsidRPr="00804EE9">
        <w:rPr>
          <w:rFonts w:ascii="Times New Roman" w:hAnsi="Times New Roman"/>
          <w:szCs w:val="28"/>
        </w:rPr>
        <w:tab/>
        <w:t>2.4</w:t>
      </w:r>
      <w:r>
        <w:rPr>
          <w:rFonts w:ascii="Times New Roman" w:hAnsi="Times New Roman"/>
          <w:szCs w:val="28"/>
        </w:rPr>
        <w:t>8</w:t>
      </w:r>
      <w:r w:rsidRPr="00804EE9">
        <w:rPr>
          <w:rFonts w:ascii="Times New Roman" w:hAnsi="Times New Roman"/>
          <w:szCs w:val="28"/>
        </w:rPr>
        <w:t>.2. Дата выдачи.</w:t>
      </w:r>
    </w:p>
    <w:p w:rsidR="00994F5A" w:rsidRPr="00804EE9" w:rsidRDefault="00994F5A">
      <w:pPr>
        <w:pStyle w:val="BodyText"/>
        <w:widowControl/>
        <w:shd w:val="clear" w:color="auto" w:fill="FFFFFF"/>
        <w:rPr>
          <w:rFonts w:ascii="Times New Roman" w:hAnsi="Times New Roman"/>
          <w:szCs w:val="28"/>
        </w:rPr>
      </w:pPr>
      <w:bookmarkStart w:id="256" w:name="P0259"/>
      <w:bookmarkEnd w:id="256"/>
      <w:r w:rsidRPr="00804EE9">
        <w:rPr>
          <w:rFonts w:ascii="Times New Roman" w:hAnsi="Times New Roman"/>
          <w:szCs w:val="28"/>
        </w:rPr>
        <w:tab/>
        <w:t>2.4</w:t>
      </w:r>
      <w:r>
        <w:rPr>
          <w:rFonts w:ascii="Times New Roman" w:hAnsi="Times New Roman"/>
          <w:szCs w:val="28"/>
        </w:rPr>
        <w:t>8</w:t>
      </w:r>
      <w:r w:rsidRPr="00804EE9">
        <w:rPr>
          <w:rFonts w:ascii="Times New Roman" w:hAnsi="Times New Roman"/>
          <w:szCs w:val="28"/>
        </w:rPr>
        <w:t>.3. Адресные данные объекта контроля.</w:t>
      </w:r>
    </w:p>
    <w:p w:rsidR="00994F5A" w:rsidRPr="00804EE9" w:rsidRDefault="00994F5A">
      <w:pPr>
        <w:pStyle w:val="BodyText"/>
        <w:widowControl/>
        <w:shd w:val="clear" w:color="auto" w:fill="FFFFFF"/>
        <w:rPr>
          <w:rFonts w:ascii="Times New Roman" w:hAnsi="Times New Roman"/>
          <w:szCs w:val="28"/>
        </w:rPr>
      </w:pPr>
      <w:bookmarkStart w:id="257" w:name="P025B"/>
      <w:bookmarkEnd w:id="257"/>
      <w:r w:rsidRPr="00804EE9">
        <w:rPr>
          <w:rFonts w:ascii="Times New Roman" w:hAnsi="Times New Roman"/>
          <w:szCs w:val="28"/>
        </w:rPr>
        <w:tab/>
        <w:t>2.4</w:t>
      </w:r>
      <w:r>
        <w:rPr>
          <w:rFonts w:ascii="Times New Roman" w:hAnsi="Times New Roman"/>
          <w:szCs w:val="28"/>
        </w:rPr>
        <w:t>8</w:t>
      </w:r>
      <w:r w:rsidRPr="00804EE9">
        <w:rPr>
          <w:rFonts w:ascii="Times New Roman" w:hAnsi="Times New Roman"/>
          <w:szCs w:val="28"/>
        </w:rPr>
        <w:t>.4. Наименование лица, которому выдается предписание.</w:t>
      </w:r>
    </w:p>
    <w:p w:rsidR="00994F5A" w:rsidRPr="00804EE9" w:rsidRDefault="00994F5A">
      <w:pPr>
        <w:pStyle w:val="BodyText"/>
        <w:widowControl/>
        <w:shd w:val="clear" w:color="auto" w:fill="FFFFFF"/>
        <w:rPr>
          <w:rFonts w:ascii="Times New Roman" w:hAnsi="Times New Roman"/>
          <w:szCs w:val="28"/>
        </w:rPr>
      </w:pPr>
      <w:bookmarkStart w:id="258" w:name="P025D"/>
      <w:bookmarkEnd w:id="258"/>
      <w:r w:rsidRPr="00804EE9">
        <w:rPr>
          <w:rFonts w:ascii="Times New Roman" w:hAnsi="Times New Roman"/>
          <w:szCs w:val="28"/>
        </w:rPr>
        <w:tab/>
        <w:t>2.4</w:t>
      </w:r>
      <w:r>
        <w:rPr>
          <w:rFonts w:ascii="Times New Roman" w:hAnsi="Times New Roman"/>
          <w:szCs w:val="28"/>
        </w:rPr>
        <w:t>8</w:t>
      </w:r>
      <w:r w:rsidRPr="00804EE9">
        <w:rPr>
          <w:rFonts w:ascii="Times New Roman" w:hAnsi="Times New Roman"/>
          <w:szCs w:val="28"/>
        </w:rPr>
        <w:t>.5. Нарушенные нормативно - правовые акты.</w:t>
      </w:r>
    </w:p>
    <w:p w:rsidR="00994F5A" w:rsidRPr="00804EE9" w:rsidRDefault="00994F5A">
      <w:pPr>
        <w:pStyle w:val="BodyText"/>
        <w:widowControl/>
        <w:shd w:val="clear" w:color="auto" w:fill="FFFFFF"/>
        <w:rPr>
          <w:rFonts w:ascii="Times New Roman" w:hAnsi="Times New Roman"/>
          <w:szCs w:val="28"/>
        </w:rPr>
      </w:pPr>
      <w:bookmarkStart w:id="259" w:name="P025F"/>
      <w:bookmarkEnd w:id="259"/>
      <w:r w:rsidRPr="00804EE9">
        <w:rPr>
          <w:rFonts w:ascii="Times New Roman" w:hAnsi="Times New Roman"/>
          <w:szCs w:val="28"/>
        </w:rPr>
        <w:tab/>
        <w:t>2.4</w:t>
      </w:r>
      <w:r>
        <w:rPr>
          <w:rFonts w:ascii="Times New Roman" w:hAnsi="Times New Roman"/>
          <w:szCs w:val="28"/>
        </w:rPr>
        <w:t>8</w:t>
      </w:r>
      <w:r w:rsidRPr="00804EE9">
        <w:rPr>
          <w:rFonts w:ascii="Times New Roman" w:hAnsi="Times New Roman"/>
          <w:szCs w:val="28"/>
        </w:rPr>
        <w:t>.6. Описание нарушения, которое требуется устранить.</w:t>
      </w:r>
    </w:p>
    <w:p w:rsidR="00994F5A" w:rsidRPr="00804EE9" w:rsidRDefault="00994F5A">
      <w:pPr>
        <w:pStyle w:val="BodyText"/>
        <w:widowControl/>
        <w:shd w:val="clear" w:color="auto" w:fill="FFFFFF"/>
        <w:rPr>
          <w:rFonts w:ascii="Times New Roman" w:hAnsi="Times New Roman"/>
          <w:szCs w:val="28"/>
        </w:rPr>
      </w:pPr>
      <w:bookmarkStart w:id="260" w:name="P0261"/>
      <w:bookmarkEnd w:id="260"/>
      <w:r w:rsidRPr="00804EE9">
        <w:rPr>
          <w:rFonts w:ascii="Times New Roman" w:hAnsi="Times New Roman"/>
          <w:szCs w:val="28"/>
        </w:rPr>
        <w:tab/>
        <w:t>2.4</w:t>
      </w:r>
      <w:r>
        <w:rPr>
          <w:rFonts w:ascii="Times New Roman" w:hAnsi="Times New Roman"/>
          <w:szCs w:val="28"/>
        </w:rPr>
        <w:t>8</w:t>
      </w:r>
      <w:r w:rsidRPr="00804EE9">
        <w:rPr>
          <w:rFonts w:ascii="Times New Roman" w:hAnsi="Times New Roman"/>
          <w:szCs w:val="28"/>
        </w:rPr>
        <w:t>.7. Срок устранения нарушения.</w:t>
      </w:r>
    </w:p>
    <w:p w:rsidR="00994F5A" w:rsidRPr="00804EE9" w:rsidRDefault="00994F5A">
      <w:pPr>
        <w:pStyle w:val="BodyText"/>
        <w:widowControl/>
        <w:shd w:val="clear" w:color="auto" w:fill="FFFFFF"/>
        <w:rPr>
          <w:rFonts w:ascii="Times New Roman" w:hAnsi="Times New Roman"/>
          <w:szCs w:val="28"/>
        </w:rPr>
      </w:pPr>
      <w:bookmarkStart w:id="261" w:name="P0263"/>
      <w:bookmarkEnd w:id="261"/>
      <w:r w:rsidRPr="00804EE9">
        <w:rPr>
          <w:rFonts w:ascii="Times New Roman" w:hAnsi="Times New Roman"/>
          <w:szCs w:val="28"/>
        </w:rPr>
        <w:tab/>
        <w:t>2.</w:t>
      </w:r>
      <w:r>
        <w:rPr>
          <w:rFonts w:ascii="Times New Roman" w:hAnsi="Times New Roman"/>
          <w:szCs w:val="28"/>
        </w:rPr>
        <w:t>49.</w:t>
      </w:r>
      <w:r w:rsidRPr="00804EE9">
        <w:rPr>
          <w:rFonts w:ascii="Times New Roman" w:hAnsi="Times New Roman"/>
          <w:szCs w:val="28"/>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r w:rsidRPr="00804EE9">
        <w:rPr>
          <w:rStyle w:val="Hyperlink"/>
          <w:rFonts w:ascii="Times New Roman" w:hAnsi="Times New Roman"/>
          <w:color w:val="auto"/>
          <w:szCs w:val="28"/>
          <w:u w:val="none"/>
        </w:rPr>
        <w:t xml:space="preserve">частями 4 </w:t>
      </w:r>
      <w:r w:rsidRPr="00804EE9">
        <w:rPr>
          <w:rFonts w:ascii="Times New Roman" w:hAnsi="Times New Roman"/>
          <w:szCs w:val="28"/>
        </w:rPr>
        <w:t xml:space="preserve">и </w:t>
      </w:r>
      <w:r w:rsidRPr="00804EE9">
        <w:rPr>
          <w:rStyle w:val="Hyperlink"/>
          <w:rFonts w:ascii="Times New Roman" w:hAnsi="Times New Roman"/>
          <w:color w:val="auto"/>
          <w:szCs w:val="28"/>
          <w:u w:val="none"/>
        </w:rPr>
        <w:t>5 статьи 21 Федерального закона</w:t>
      </w:r>
      <w:r w:rsidRPr="008F65E2">
        <w:rPr>
          <w:rFonts w:ascii="Times New Roman" w:hAnsi="Times New Roman"/>
          <w:szCs w:val="28"/>
        </w:rPr>
        <w:t xml:space="preserve"> </w:t>
      </w:r>
      <w:r w:rsidRPr="00560556">
        <w:rPr>
          <w:rFonts w:ascii="Times New Roman" w:hAnsi="Times New Roman"/>
          <w:szCs w:val="28"/>
        </w:rPr>
        <w:t>от 31 июля 2020 года № 248-ФЗ «О государственном контроле (надзоре) и муниципальном контроле в Российской Федерации»</w:t>
      </w:r>
      <w:r>
        <w:rPr>
          <w:rFonts w:ascii="Times New Roman" w:hAnsi="Times New Roman"/>
          <w:szCs w:val="28"/>
        </w:rPr>
        <w:t>.</w:t>
      </w:r>
      <w:r w:rsidRPr="00804EE9">
        <w:rPr>
          <w:rFonts w:ascii="Times New Roman" w:hAnsi="Times New Roman"/>
          <w:szCs w:val="28"/>
        </w:rPr>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94F5A" w:rsidRPr="00804EE9" w:rsidRDefault="00994F5A">
      <w:pPr>
        <w:pStyle w:val="BodyText"/>
        <w:widowControl/>
        <w:shd w:val="clear" w:color="auto" w:fill="FFFFFF"/>
        <w:rPr>
          <w:rFonts w:ascii="Times New Roman" w:hAnsi="Times New Roman"/>
          <w:szCs w:val="28"/>
        </w:rPr>
      </w:pPr>
      <w:bookmarkStart w:id="262" w:name="P0264"/>
      <w:bookmarkEnd w:id="262"/>
      <w:r w:rsidRPr="00804EE9">
        <w:rPr>
          <w:rFonts w:ascii="Times New Roman" w:hAnsi="Times New Roman"/>
          <w:szCs w:val="28"/>
        </w:rPr>
        <w:tab/>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94F5A" w:rsidRPr="00804EE9" w:rsidRDefault="00994F5A">
      <w:pPr>
        <w:rPr>
          <w:rFonts w:ascii="Times New Roman" w:hAnsi="Times New Roman"/>
          <w:szCs w:val="28"/>
        </w:rPr>
      </w:pPr>
      <w:bookmarkStart w:id="263" w:name="textContainer4"/>
      <w:bookmarkEnd w:id="263"/>
    </w:p>
    <w:p w:rsidR="00994F5A" w:rsidRPr="00804EE9" w:rsidRDefault="00994F5A">
      <w:pPr>
        <w:rPr>
          <w:rFonts w:ascii="Times New Roman" w:hAnsi="Times New Roman"/>
          <w:szCs w:val="28"/>
        </w:rPr>
        <w:sectPr w:rsidR="00994F5A" w:rsidRPr="00804EE9">
          <w:type w:val="continuous"/>
          <w:pgSz w:w="11906" w:h="16838"/>
          <w:pgMar w:top="1134" w:right="567" w:bottom="1134" w:left="1134" w:header="567" w:footer="567" w:gutter="0"/>
          <w:cols w:space="720"/>
          <w:docGrid w:linePitch="600" w:charSpace="24576"/>
        </w:sectPr>
      </w:pPr>
    </w:p>
    <w:p w:rsidR="00994F5A" w:rsidRPr="00804EE9" w:rsidRDefault="00994F5A">
      <w:pPr>
        <w:pStyle w:val="Heading3"/>
        <w:widowControl/>
        <w:rPr>
          <w:rFonts w:ascii="Times New Roman" w:hAnsi="Times New Roman"/>
          <w:szCs w:val="28"/>
        </w:rPr>
        <w:sectPr w:rsidR="00994F5A" w:rsidRPr="00804EE9">
          <w:type w:val="continuous"/>
          <w:pgSz w:w="11906" w:h="16838"/>
          <w:pgMar w:top="1134" w:right="567" w:bottom="1134" w:left="1134" w:header="567" w:footer="567" w:gutter="0"/>
          <w:cols w:space="720"/>
          <w:docGrid w:linePitch="600" w:charSpace="24576"/>
        </w:sectPr>
      </w:pPr>
      <w:bookmarkStart w:id="264" w:name="textBlock4"/>
      <w:bookmarkStart w:id="265" w:name="P0267"/>
      <w:bookmarkEnd w:id="264"/>
      <w:bookmarkEnd w:id="265"/>
      <w:r w:rsidRPr="00804EE9">
        <w:rPr>
          <w:rFonts w:ascii="Times New Roman" w:hAnsi="Times New Roman"/>
          <w:szCs w:val="28"/>
        </w:rPr>
        <w:t>3. Профилактика рисков причинения вреда (ущерба) охраняемым законом ценностям, независимая оценка соблюдения обязательных требований</w:t>
      </w:r>
    </w:p>
    <w:p w:rsidR="00994F5A" w:rsidRPr="00804EE9" w:rsidRDefault="00994F5A">
      <w:pPr>
        <w:rPr>
          <w:rFonts w:ascii="Times New Roman" w:hAnsi="Times New Roman"/>
          <w:szCs w:val="28"/>
        </w:rPr>
        <w:sectPr w:rsidR="00994F5A" w:rsidRPr="00804EE9">
          <w:type w:val="continuous"/>
          <w:pgSz w:w="11906" w:h="16838"/>
          <w:pgMar w:top="1134" w:right="567" w:bottom="1134" w:left="1134" w:header="567" w:footer="567" w:gutter="0"/>
          <w:cols w:space="720"/>
          <w:docGrid w:linePitch="600" w:charSpace="24576"/>
        </w:sectPr>
      </w:pPr>
      <w:bookmarkStart w:id="266" w:name="P0268"/>
      <w:bookmarkEnd w:id="266"/>
    </w:p>
    <w:p w:rsidR="00994F5A" w:rsidRPr="00804EE9" w:rsidRDefault="00994F5A">
      <w:pPr>
        <w:pStyle w:val="BodyText"/>
        <w:widowControl/>
        <w:rPr>
          <w:rFonts w:ascii="Times New Roman" w:hAnsi="Times New Roman"/>
          <w:szCs w:val="28"/>
        </w:rPr>
      </w:pPr>
      <w:bookmarkStart w:id="267" w:name="P026A"/>
      <w:bookmarkEnd w:id="267"/>
      <w:r w:rsidRPr="00804EE9">
        <w:rPr>
          <w:rFonts w:ascii="Times New Roman" w:hAnsi="Times New Roman"/>
          <w:szCs w:val="28"/>
        </w:rPr>
        <w:tab/>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94F5A" w:rsidRPr="00804EE9" w:rsidRDefault="00994F5A">
      <w:pPr>
        <w:pStyle w:val="BodyText"/>
        <w:widowControl/>
        <w:rPr>
          <w:rFonts w:ascii="Times New Roman" w:hAnsi="Times New Roman"/>
          <w:szCs w:val="28"/>
        </w:rPr>
      </w:pPr>
      <w:bookmarkStart w:id="268" w:name="P026B"/>
      <w:bookmarkEnd w:id="268"/>
      <w:r w:rsidRPr="00804EE9">
        <w:rPr>
          <w:rFonts w:ascii="Times New Roman" w:hAnsi="Times New Roman"/>
          <w:szCs w:val="28"/>
        </w:rPr>
        <w:tab/>
        <w:t>Утвержденная программа профилактики рисков причинения вреда размещается на официальном сайте уполномоченного органа в сети Интернет.</w:t>
      </w:r>
    </w:p>
    <w:p w:rsidR="00994F5A" w:rsidRPr="00804EE9" w:rsidRDefault="00994F5A">
      <w:pPr>
        <w:pStyle w:val="BodyText"/>
        <w:widowControl/>
        <w:rPr>
          <w:rFonts w:ascii="Times New Roman" w:hAnsi="Times New Roman"/>
          <w:szCs w:val="28"/>
        </w:rPr>
      </w:pPr>
      <w:bookmarkStart w:id="269" w:name="P026C"/>
      <w:bookmarkEnd w:id="269"/>
      <w:r w:rsidRPr="00804EE9">
        <w:rPr>
          <w:rFonts w:ascii="Times New Roman" w:hAnsi="Times New Roman"/>
          <w:szCs w:val="28"/>
        </w:rPr>
        <w:tab/>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94F5A" w:rsidRPr="00804EE9" w:rsidRDefault="00994F5A">
      <w:pPr>
        <w:pStyle w:val="BodyText"/>
        <w:widowControl/>
        <w:rPr>
          <w:rFonts w:ascii="Times New Roman" w:hAnsi="Times New Roman"/>
          <w:szCs w:val="28"/>
        </w:rPr>
      </w:pPr>
      <w:bookmarkStart w:id="270" w:name="P026E"/>
      <w:bookmarkEnd w:id="270"/>
      <w:r w:rsidRPr="00804EE9">
        <w:rPr>
          <w:rFonts w:ascii="Times New Roman" w:hAnsi="Times New Roman"/>
          <w:szCs w:val="28"/>
        </w:rPr>
        <w:tab/>
        <w:t xml:space="preserve">3.2. Уполномоченный орган проводит профилактические мероприятия, предусмотренные пунктом 2.2.1 настоящего Положения, в соответствии с </w:t>
      </w:r>
      <w:r w:rsidRPr="00804EE9">
        <w:rPr>
          <w:rStyle w:val="Hyperlink"/>
          <w:rFonts w:ascii="Times New Roman" w:hAnsi="Times New Roman"/>
          <w:color w:val="auto"/>
          <w:szCs w:val="28"/>
          <w:u w:val="none"/>
        </w:rPr>
        <w:t>главой 10 Федерального закона</w:t>
      </w:r>
      <w:r w:rsidRPr="008F65E2">
        <w:rPr>
          <w:rFonts w:ascii="Times New Roman" w:hAnsi="Times New Roman"/>
          <w:szCs w:val="28"/>
        </w:rPr>
        <w:t xml:space="preserve"> </w:t>
      </w:r>
      <w:r w:rsidRPr="00560556">
        <w:rPr>
          <w:rFonts w:ascii="Times New Roman" w:hAnsi="Times New Roman"/>
          <w:szCs w:val="28"/>
        </w:rPr>
        <w:t>от 31 июля 2020 года № 248-ФЗ «О государственном контроле (надзоре) и муниципальном контроле в Российской Федерации»</w:t>
      </w:r>
      <w:r w:rsidRPr="00804EE9">
        <w:rPr>
          <w:rFonts w:ascii="Times New Roman" w:hAnsi="Times New Roman"/>
          <w:szCs w:val="28"/>
        </w:rPr>
        <w:t>.</w:t>
      </w:r>
    </w:p>
    <w:p w:rsidR="00994F5A" w:rsidRPr="00804EE9" w:rsidRDefault="00994F5A">
      <w:pPr>
        <w:pStyle w:val="BodyText"/>
        <w:widowControl/>
        <w:rPr>
          <w:rFonts w:ascii="Times New Roman" w:hAnsi="Times New Roman"/>
          <w:szCs w:val="28"/>
        </w:rPr>
      </w:pPr>
      <w:bookmarkStart w:id="271" w:name="P0270"/>
      <w:bookmarkEnd w:id="271"/>
      <w:r w:rsidRPr="00804EE9">
        <w:rPr>
          <w:rFonts w:ascii="Times New Roman" w:hAnsi="Times New Roman"/>
          <w:szCs w:val="28"/>
        </w:rPr>
        <w:tab/>
        <w:t xml:space="preserve">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r w:rsidRPr="00804EE9">
        <w:rPr>
          <w:rStyle w:val="Hyperlink"/>
          <w:rFonts w:ascii="Times New Roman" w:hAnsi="Times New Roman"/>
          <w:color w:val="auto"/>
          <w:szCs w:val="28"/>
          <w:u w:val="none"/>
        </w:rPr>
        <w:t>Федеральным законом</w:t>
      </w:r>
      <w:r w:rsidRPr="008F65E2">
        <w:rPr>
          <w:rFonts w:ascii="Times New Roman" w:hAnsi="Times New Roman"/>
          <w:szCs w:val="28"/>
        </w:rPr>
        <w:t xml:space="preserve"> </w:t>
      </w:r>
      <w:r w:rsidRPr="00560556">
        <w:rPr>
          <w:rFonts w:ascii="Times New Roman" w:hAnsi="Times New Roman"/>
          <w:szCs w:val="28"/>
        </w:rPr>
        <w:t>от 31 июля 2020 года № 248-ФЗ «О государственном контроле (надзоре) и муниципальном контроле в Российской Федерации»</w:t>
      </w:r>
      <w:r w:rsidRPr="00804EE9">
        <w:rPr>
          <w:rFonts w:ascii="Times New Roman" w:hAnsi="Times New Roman"/>
          <w:szCs w:val="28"/>
        </w:rPr>
        <w:t>.</w:t>
      </w:r>
    </w:p>
    <w:p w:rsidR="00994F5A" w:rsidRPr="00804EE9" w:rsidRDefault="00994F5A">
      <w:pPr>
        <w:pStyle w:val="BodyText"/>
        <w:widowControl/>
        <w:rPr>
          <w:rFonts w:ascii="Times New Roman" w:hAnsi="Times New Roman"/>
          <w:szCs w:val="28"/>
        </w:rPr>
      </w:pPr>
      <w:bookmarkStart w:id="272" w:name="P0271"/>
      <w:bookmarkEnd w:id="272"/>
      <w:r w:rsidRPr="00804EE9">
        <w:rPr>
          <w:rFonts w:ascii="Times New Roman" w:hAnsi="Times New Roman"/>
          <w:szCs w:val="28"/>
        </w:rPr>
        <w:tab/>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94F5A" w:rsidRPr="00804EE9" w:rsidRDefault="00994F5A">
      <w:pPr>
        <w:pStyle w:val="BodyText"/>
        <w:widowControl/>
        <w:rPr>
          <w:rFonts w:ascii="Times New Roman" w:hAnsi="Times New Roman"/>
          <w:szCs w:val="28"/>
        </w:rPr>
      </w:pPr>
      <w:bookmarkStart w:id="273" w:name="P0272"/>
      <w:bookmarkEnd w:id="273"/>
      <w:r w:rsidRPr="00804EE9">
        <w:rPr>
          <w:rFonts w:ascii="Times New Roman" w:hAnsi="Times New Roman"/>
          <w:szCs w:val="28"/>
        </w:rPr>
        <w:tab/>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94F5A" w:rsidRPr="00804EE9" w:rsidRDefault="00994F5A">
      <w:pPr>
        <w:pStyle w:val="BodyText"/>
        <w:widowControl/>
        <w:rPr>
          <w:rFonts w:ascii="Times New Roman" w:hAnsi="Times New Roman"/>
          <w:szCs w:val="28"/>
        </w:rPr>
      </w:pPr>
      <w:bookmarkStart w:id="274" w:name="P0274"/>
      <w:bookmarkEnd w:id="274"/>
      <w:r w:rsidRPr="00804EE9">
        <w:rPr>
          <w:rFonts w:ascii="Times New Roman" w:hAnsi="Times New Roman"/>
          <w:szCs w:val="28"/>
        </w:rPr>
        <w:tab/>
        <w:t>3.4. Подача возражений в отношении предостережения о недопустимости нарушения обязательных требований и их рассмотрение:</w:t>
      </w:r>
    </w:p>
    <w:p w:rsidR="00994F5A" w:rsidRPr="00804EE9" w:rsidRDefault="00994F5A">
      <w:pPr>
        <w:pStyle w:val="BodyText"/>
        <w:widowControl/>
        <w:rPr>
          <w:rFonts w:ascii="Times New Roman" w:hAnsi="Times New Roman"/>
          <w:szCs w:val="28"/>
        </w:rPr>
      </w:pPr>
      <w:bookmarkStart w:id="275" w:name="P0276"/>
      <w:bookmarkEnd w:id="275"/>
      <w:r w:rsidRPr="00804EE9">
        <w:rPr>
          <w:rFonts w:ascii="Times New Roman" w:hAnsi="Times New Roman"/>
          <w:szCs w:val="28"/>
        </w:rPr>
        <w:tab/>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94F5A" w:rsidRPr="00804EE9" w:rsidRDefault="00994F5A">
      <w:pPr>
        <w:pStyle w:val="BodyText"/>
        <w:widowControl/>
        <w:rPr>
          <w:rFonts w:ascii="Times New Roman" w:hAnsi="Times New Roman"/>
          <w:szCs w:val="28"/>
        </w:rPr>
      </w:pPr>
      <w:bookmarkStart w:id="276" w:name="P0278"/>
      <w:bookmarkEnd w:id="276"/>
      <w:r w:rsidRPr="00804EE9">
        <w:rPr>
          <w:rFonts w:ascii="Times New Roman" w:hAnsi="Times New Roman"/>
          <w:szCs w:val="28"/>
        </w:rPr>
        <w:tab/>
        <w:t>3.4.2. В возражениях указываются:</w:t>
      </w:r>
    </w:p>
    <w:p w:rsidR="00994F5A" w:rsidRPr="00804EE9" w:rsidRDefault="00994F5A">
      <w:pPr>
        <w:pStyle w:val="BodyText"/>
        <w:widowControl/>
        <w:rPr>
          <w:rFonts w:ascii="Times New Roman" w:hAnsi="Times New Roman"/>
          <w:szCs w:val="28"/>
        </w:rPr>
      </w:pPr>
      <w:bookmarkStart w:id="277" w:name="P027A"/>
      <w:bookmarkEnd w:id="277"/>
      <w:r w:rsidRPr="00804EE9">
        <w:rPr>
          <w:rFonts w:ascii="Times New Roman" w:hAnsi="Times New Roman"/>
          <w:szCs w:val="28"/>
        </w:rPr>
        <w:tab/>
        <w:t>3.4.2.1. Наименование юридического лица, фамилия, имя, отчество (при наличии) индивидуального предпринимателя.</w:t>
      </w:r>
    </w:p>
    <w:p w:rsidR="00994F5A" w:rsidRPr="00804EE9" w:rsidRDefault="00994F5A">
      <w:pPr>
        <w:pStyle w:val="BodyText"/>
        <w:widowControl/>
        <w:rPr>
          <w:rFonts w:ascii="Times New Roman" w:hAnsi="Times New Roman"/>
          <w:szCs w:val="28"/>
        </w:rPr>
      </w:pPr>
      <w:bookmarkStart w:id="278" w:name="P027C"/>
      <w:bookmarkEnd w:id="278"/>
      <w:r w:rsidRPr="00804EE9">
        <w:rPr>
          <w:rFonts w:ascii="Times New Roman" w:hAnsi="Times New Roman"/>
          <w:szCs w:val="28"/>
        </w:rPr>
        <w:tab/>
        <w:t>3.4.2.2. Идентификационный номер налогоплательщика - юридического лица, индивидуального предпринимателя.</w:t>
      </w:r>
    </w:p>
    <w:p w:rsidR="00994F5A" w:rsidRPr="00804EE9" w:rsidRDefault="00994F5A">
      <w:pPr>
        <w:pStyle w:val="BodyText"/>
        <w:widowControl/>
        <w:rPr>
          <w:rFonts w:ascii="Times New Roman" w:hAnsi="Times New Roman"/>
          <w:szCs w:val="28"/>
        </w:rPr>
      </w:pPr>
      <w:bookmarkStart w:id="279" w:name="P027E"/>
      <w:bookmarkEnd w:id="279"/>
      <w:r w:rsidRPr="00804EE9">
        <w:rPr>
          <w:rFonts w:ascii="Times New Roman" w:hAnsi="Times New Roman"/>
          <w:szCs w:val="28"/>
        </w:rPr>
        <w:tab/>
        <w:t>3.4.2.3. Дата и номер предостережения, направленного в адрес контролируемого лица.</w:t>
      </w:r>
    </w:p>
    <w:p w:rsidR="00994F5A" w:rsidRPr="00804EE9" w:rsidRDefault="00994F5A">
      <w:pPr>
        <w:pStyle w:val="BodyText"/>
        <w:widowControl/>
        <w:rPr>
          <w:rFonts w:ascii="Times New Roman" w:hAnsi="Times New Roman"/>
          <w:szCs w:val="28"/>
        </w:rPr>
      </w:pPr>
      <w:bookmarkStart w:id="280" w:name="P0280"/>
      <w:bookmarkEnd w:id="280"/>
      <w:r w:rsidRPr="00804EE9">
        <w:rPr>
          <w:rFonts w:ascii="Times New Roman" w:hAnsi="Times New Roman"/>
          <w:szCs w:val="28"/>
        </w:rPr>
        <w:tab/>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94F5A" w:rsidRPr="00804EE9" w:rsidRDefault="00994F5A">
      <w:pPr>
        <w:pStyle w:val="BodyText"/>
        <w:widowControl/>
        <w:rPr>
          <w:rFonts w:ascii="Times New Roman" w:hAnsi="Times New Roman"/>
          <w:szCs w:val="28"/>
        </w:rPr>
      </w:pPr>
      <w:bookmarkStart w:id="281" w:name="P0282"/>
      <w:bookmarkEnd w:id="281"/>
      <w:r w:rsidRPr="00804EE9">
        <w:rPr>
          <w:rFonts w:ascii="Times New Roman" w:hAnsi="Times New Roman"/>
          <w:szCs w:val="28"/>
        </w:rPr>
        <w:tab/>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94F5A" w:rsidRDefault="00994F5A">
      <w:pPr>
        <w:pStyle w:val="BodyText"/>
        <w:widowControl/>
        <w:rPr>
          <w:rFonts w:ascii="Times New Roman" w:hAnsi="Times New Roman"/>
          <w:szCs w:val="28"/>
        </w:rPr>
      </w:pPr>
      <w:bookmarkStart w:id="282" w:name="P0284"/>
      <w:bookmarkEnd w:id="282"/>
      <w:r w:rsidRPr="00804EE9">
        <w:rPr>
          <w:rFonts w:ascii="Times New Roman" w:hAnsi="Times New Roman"/>
          <w:szCs w:val="28"/>
        </w:rPr>
        <w:tab/>
        <w:t xml:space="preserve">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r w:rsidRPr="00804EE9">
        <w:rPr>
          <w:rStyle w:val="Hyperlink"/>
          <w:rFonts w:ascii="Times New Roman" w:hAnsi="Times New Roman"/>
          <w:color w:val="auto"/>
          <w:szCs w:val="28"/>
          <w:u w:val="none"/>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804EE9">
        <w:rPr>
          <w:rFonts w:ascii="Times New Roman" w:hAnsi="Times New Roman"/>
          <w:szCs w:val="28"/>
        </w:rPr>
        <w:t xml:space="preserve">, утвержденных </w:t>
      </w:r>
      <w:r w:rsidRPr="00804EE9">
        <w:rPr>
          <w:rStyle w:val="Hyperlink"/>
          <w:rFonts w:ascii="Times New Roman" w:hAnsi="Times New Roman"/>
          <w:color w:val="auto"/>
          <w:szCs w:val="28"/>
          <w:u w:val="none"/>
        </w:rPr>
        <w:t>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804EE9">
        <w:rPr>
          <w:rFonts w:ascii="Times New Roman" w:hAnsi="Times New Roman"/>
          <w:szCs w:val="28"/>
        </w:rPr>
        <w:t xml:space="preserve">. </w:t>
      </w:r>
      <w:r w:rsidRPr="00804EE9">
        <w:rPr>
          <w:rFonts w:ascii="Times New Roman" w:hAnsi="Times New Roman"/>
          <w:szCs w:val="28"/>
        </w:rPr>
        <w:tab/>
        <w:t>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994F5A" w:rsidRPr="00804EE9" w:rsidRDefault="00994F5A">
      <w:pPr>
        <w:pStyle w:val="BodyText"/>
        <w:widowControl/>
        <w:rPr>
          <w:rFonts w:ascii="Times New Roman" w:hAnsi="Times New Roman"/>
          <w:szCs w:val="28"/>
        </w:rPr>
      </w:pPr>
      <w:bookmarkStart w:id="283" w:name="P0286"/>
      <w:bookmarkEnd w:id="283"/>
      <w:r w:rsidRPr="00804EE9">
        <w:rPr>
          <w:rFonts w:ascii="Times New Roman" w:hAnsi="Times New Roman"/>
          <w:szCs w:val="28"/>
        </w:rPr>
        <w:tab/>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94F5A" w:rsidRPr="00804EE9" w:rsidRDefault="00994F5A">
      <w:pPr>
        <w:pStyle w:val="BodyText"/>
        <w:widowControl/>
        <w:rPr>
          <w:rFonts w:ascii="Times New Roman" w:hAnsi="Times New Roman"/>
          <w:szCs w:val="28"/>
        </w:rPr>
      </w:pPr>
      <w:bookmarkStart w:id="284" w:name="P0288"/>
      <w:bookmarkEnd w:id="284"/>
      <w:r w:rsidRPr="00804EE9">
        <w:rPr>
          <w:rFonts w:ascii="Times New Roman" w:hAnsi="Times New Roman"/>
          <w:szCs w:val="28"/>
        </w:rPr>
        <w:tab/>
        <w:t>3.5. Консультирование:</w:t>
      </w:r>
    </w:p>
    <w:p w:rsidR="00994F5A" w:rsidRPr="00804EE9" w:rsidRDefault="00994F5A">
      <w:pPr>
        <w:pStyle w:val="BodyText"/>
        <w:widowControl/>
        <w:rPr>
          <w:rFonts w:ascii="Times New Roman" w:hAnsi="Times New Roman"/>
          <w:szCs w:val="28"/>
        </w:rPr>
      </w:pPr>
      <w:bookmarkStart w:id="285" w:name="P028A"/>
      <w:bookmarkEnd w:id="285"/>
      <w:r w:rsidRPr="00804EE9">
        <w:rPr>
          <w:rFonts w:ascii="Times New Roman" w:hAnsi="Times New Roman"/>
          <w:szCs w:val="28"/>
        </w:rPr>
        <w:tab/>
        <w:t>3.5.1.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94F5A" w:rsidRPr="00804EE9" w:rsidRDefault="00994F5A">
      <w:pPr>
        <w:pStyle w:val="BodyText"/>
        <w:widowControl/>
        <w:rPr>
          <w:rFonts w:ascii="Times New Roman" w:hAnsi="Times New Roman"/>
          <w:szCs w:val="28"/>
        </w:rPr>
      </w:pPr>
      <w:bookmarkStart w:id="286" w:name="P028C"/>
      <w:bookmarkEnd w:id="286"/>
      <w:r w:rsidRPr="00804EE9">
        <w:rPr>
          <w:rFonts w:ascii="Times New Roman" w:hAnsi="Times New Roman"/>
          <w:szCs w:val="28"/>
        </w:rPr>
        <w:tab/>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94F5A" w:rsidRPr="00804EE9" w:rsidRDefault="00994F5A">
      <w:pPr>
        <w:pStyle w:val="BodyText"/>
        <w:widowControl/>
        <w:rPr>
          <w:rFonts w:ascii="Times New Roman" w:hAnsi="Times New Roman"/>
          <w:szCs w:val="28"/>
        </w:rPr>
      </w:pPr>
      <w:bookmarkStart w:id="287" w:name="P028E"/>
      <w:bookmarkEnd w:id="287"/>
      <w:r w:rsidRPr="00804EE9">
        <w:rPr>
          <w:rFonts w:ascii="Times New Roman" w:hAnsi="Times New Roman"/>
          <w:szCs w:val="28"/>
        </w:rPr>
        <w:tab/>
        <w:t>3.5.3. Консультирование в устной и письменной формах осуществляется по следующим вопросам:</w:t>
      </w:r>
    </w:p>
    <w:p w:rsidR="00994F5A" w:rsidRPr="00804EE9" w:rsidRDefault="00994F5A">
      <w:pPr>
        <w:pStyle w:val="BodyText"/>
        <w:widowControl/>
        <w:rPr>
          <w:rFonts w:ascii="Times New Roman" w:hAnsi="Times New Roman"/>
          <w:szCs w:val="28"/>
        </w:rPr>
      </w:pPr>
      <w:bookmarkStart w:id="288" w:name="P0290"/>
      <w:bookmarkEnd w:id="288"/>
      <w:r w:rsidRPr="00804EE9">
        <w:rPr>
          <w:rFonts w:ascii="Times New Roman" w:hAnsi="Times New Roman"/>
          <w:szCs w:val="28"/>
        </w:rPr>
        <w:tab/>
        <w:t>3.5.3.1. Компетенция уполномоченного органа.</w:t>
      </w:r>
    </w:p>
    <w:p w:rsidR="00994F5A" w:rsidRPr="00804EE9" w:rsidRDefault="00994F5A">
      <w:pPr>
        <w:pStyle w:val="BodyText"/>
        <w:widowControl/>
        <w:rPr>
          <w:rFonts w:ascii="Times New Roman" w:hAnsi="Times New Roman"/>
          <w:szCs w:val="28"/>
        </w:rPr>
      </w:pPr>
      <w:bookmarkStart w:id="289" w:name="P0292"/>
      <w:bookmarkEnd w:id="289"/>
      <w:r w:rsidRPr="00804EE9">
        <w:rPr>
          <w:rFonts w:ascii="Times New Roman" w:hAnsi="Times New Roman"/>
          <w:szCs w:val="28"/>
        </w:rPr>
        <w:tab/>
        <w:t>3.5.3.2. Соблюдение обязательных требований.</w:t>
      </w:r>
    </w:p>
    <w:p w:rsidR="00994F5A" w:rsidRPr="00804EE9" w:rsidRDefault="00994F5A">
      <w:pPr>
        <w:pStyle w:val="BodyText"/>
        <w:widowControl/>
        <w:rPr>
          <w:rFonts w:ascii="Times New Roman" w:hAnsi="Times New Roman"/>
          <w:szCs w:val="28"/>
        </w:rPr>
      </w:pPr>
      <w:bookmarkStart w:id="290" w:name="P0294"/>
      <w:bookmarkEnd w:id="290"/>
      <w:r w:rsidRPr="00804EE9">
        <w:rPr>
          <w:rFonts w:ascii="Times New Roman" w:hAnsi="Times New Roman"/>
          <w:szCs w:val="28"/>
        </w:rPr>
        <w:tab/>
        <w:t>3.5.3.3. Проведение контрольных (надзорных) мероприятий.</w:t>
      </w:r>
    </w:p>
    <w:p w:rsidR="00994F5A" w:rsidRPr="00804EE9" w:rsidRDefault="00994F5A">
      <w:pPr>
        <w:pStyle w:val="BodyText"/>
        <w:widowControl/>
        <w:rPr>
          <w:rFonts w:ascii="Times New Roman" w:hAnsi="Times New Roman"/>
          <w:szCs w:val="28"/>
        </w:rPr>
      </w:pPr>
      <w:bookmarkStart w:id="291" w:name="P0296"/>
      <w:bookmarkEnd w:id="291"/>
      <w:r w:rsidRPr="00804EE9">
        <w:rPr>
          <w:rFonts w:ascii="Times New Roman" w:hAnsi="Times New Roman"/>
          <w:szCs w:val="28"/>
        </w:rPr>
        <w:tab/>
        <w:t>3.5.3.4. Применение мер ответственности.</w:t>
      </w:r>
    </w:p>
    <w:p w:rsidR="00994F5A" w:rsidRPr="00804EE9" w:rsidRDefault="00994F5A">
      <w:pPr>
        <w:pStyle w:val="BodyText"/>
        <w:widowControl/>
        <w:rPr>
          <w:rFonts w:ascii="Times New Roman" w:hAnsi="Times New Roman"/>
          <w:szCs w:val="28"/>
        </w:rPr>
      </w:pPr>
      <w:bookmarkStart w:id="292" w:name="P0298"/>
      <w:bookmarkEnd w:id="292"/>
      <w:r w:rsidRPr="00804EE9">
        <w:rPr>
          <w:rFonts w:ascii="Times New Roman" w:hAnsi="Times New Roman"/>
          <w:szCs w:val="28"/>
        </w:rPr>
        <w:tab/>
        <w:t xml:space="preserve">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r w:rsidRPr="00804EE9">
        <w:rPr>
          <w:rStyle w:val="Hyperlink"/>
          <w:rFonts w:ascii="Times New Roman" w:hAnsi="Times New Roman"/>
          <w:color w:val="auto"/>
          <w:szCs w:val="28"/>
          <w:u w:val="none"/>
        </w:rPr>
        <w:t>Федеральным законом от 2 мая 2006 г. № 59-ФЗ «О порядке рассмотрения обращений граждан Российской Федерации»</w:t>
      </w:r>
      <w:r w:rsidRPr="00804EE9">
        <w:rPr>
          <w:rFonts w:ascii="Times New Roman" w:hAnsi="Times New Roman"/>
          <w:szCs w:val="28"/>
        </w:rPr>
        <w:t>.</w:t>
      </w:r>
    </w:p>
    <w:p w:rsidR="00994F5A" w:rsidRPr="00804EE9" w:rsidRDefault="00994F5A">
      <w:pPr>
        <w:pStyle w:val="BodyText"/>
        <w:widowControl/>
        <w:rPr>
          <w:rFonts w:ascii="Times New Roman" w:hAnsi="Times New Roman"/>
          <w:szCs w:val="28"/>
        </w:rPr>
      </w:pPr>
      <w:bookmarkStart w:id="293" w:name="P029A"/>
      <w:bookmarkEnd w:id="293"/>
      <w:r w:rsidRPr="00804EE9">
        <w:rPr>
          <w:rFonts w:ascii="Times New Roman" w:hAnsi="Times New Roman"/>
          <w:szCs w:val="28"/>
        </w:rPr>
        <w:tab/>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94F5A" w:rsidRPr="00804EE9" w:rsidRDefault="00994F5A">
      <w:pPr>
        <w:pStyle w:val="BodyText"/>
        <w:widowControl/>
        <w:rPr>
          <w:rFonts w:ascii="Times New Roman" w:hAnsi="Times New Roman"/>
          <w:szCs w:val="28"/>
        </w:rPr>
      </w:pPr>
      <w:bookmarkStart w:id="294" w:name="P029C"/>
      <w:bookmarkEnd w:id="294"/>
      <w:r w:rsidRPr="00804EE9">
        <w:rPr>
          <w:rFonts w:ascii="Times New Roman" w:hAnsi="Times New Roman"/>
          <w:szCs w:val="28"/>
        </w:rPr>
        <w:tab/>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94F5A" w:rsidRPr="00804EE9" w:rsidRDefault="00994F5A">
      <w:pPr>
        <w:pStyle w:val="BodyText"/>
        <w:widowControl/>
        <w:rPr>
          <w:rFonts w:ascii="Times New Roman" w:hAnsi="Times New Roman"/>
          <w:szCs w:val="28"/>
        </w:rPr>
      </w:pPr>
      <w:bookmarkStart w:id="295" w:name="P029E"/>
      <w:bookmarkEnd w:id="295"/>
      <w:r w:rsidRPr="00804EE9">
        <w:rPr>
          <w:rFonts w:ascii="Times New Roman" w:hAnsi="Times New Roman"/>
          <w:szCs w:val="28"/>
        </w:rPr>
        <w:tab/>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94F5A" w:rsidRPr="00804EE9" w:rsidRDefault="00994F5A">
      <w:pPr>
        <w:pStyle w:val="BodyText"/>
        <w:widowControl/>
        <w:rPr>
          <w:rFonts w:ascii="Times New Roman" w:hAnsi="Times New Roman"/>
          <w:szCs w:val="28"/>
        </w:rPr>
      </w:pPr>
      <w:bookmarkStart w:id="296" w:name="P02A0"/>
      <w:bookmarkEnd w:id="296"/>
      <w:r w:rsidRPr="00804EE9">
        <w:rPr>
          <w:rFonts w:ascii="Times New Roman" w:hAnsi="Times New Roman"/>
          <w:szCs w:val="28"/>
        </w:rPr>
        <w:tab/>
        <w:t>3.5.8. Уполномоченный орган осуществляет учет консультирований.</w:t>
      </w:r>
    </w:p>
    <w:p w:rsidR="00994F5A" w:rsidRPr="00804EE9" w:rsidRDefault="00994F5A">
      <w:pPr>
        <w:pStyle w:val="BodyText"/>
        <w:widowControl/>
        <w:rPr>
          <w:rFonts w:ascii="Times New Roman" w:hAnsi="Times New Roman"/>
          <w:szCs w:val="28"/>
        </w:rPr>
      </w:pPr>
      <w:bookmarkStart w:id="297" w:name="P02A2"/>
      <w:bookmarkEnd w:id="297"/>
      <w:r w:rsidRPr="00804EE9">
        <w:rPr>
          <w:rFonts w:ascii="Times New Roman" w:hAnsi="Times New Roman"/>
          <w:szCs w:val="28"/>
        </w:rPr>
        <w:tab/>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94F5A" w:rsidRPr="00804EE9" w:rsidRDefault="00994F5A">
      <w:pPr>
        <w:pStyle w:val="BodyText"/>
        <w:widowControl/>
        <w:rPr>
          <w:rFonts w:ascii="Times New Roman" w:hAnsi="Times New Roman"/>
          <w:szCs w:val="28"/>
        </w:rPr>
      </w:pPr>
      <w:bookmarkStart w:id="298" w:name="P02A4"/>
      <w:bookmarkEnd w:id="298"/>
      <w:r w:rsidRPr="00804EE9">
        <w:rPr>
          <w:rFonts w:ascii="Times New Roman" w:hAnsi="Times New Roman"/>
          <w:szCs w:val="28"/>
        </w:rPr>
        <w:tab/>
        <w:t>3.6. Профилактический визит:</w:t>
      </w:r>
    </w:p>
    <w:p w:rsidR="00994F5A" w:rsidRPr="00804EE9" w:rsidRDefault="00994F5A">
      <w:pPr>
        <w:pStyle w:val="BodyText"/>
        <w:widowControl/>
        <w:rPr>
          <w:rFonts w:ascii="Times New Roman" w:hAnsi="Times New Roman"/>
          <w:szCs w:val="28"/>
        </w:rPr>
      </w:pPr>
      <w:bookmarkStart w:id="299" w:name="P02A6"/>
      <w:bookmarkEnd w:id="299"/>
      <w:r w:rsidRPr="00804EE9">
        <w:rPr>
          <w:rFonts w:ascii="Times New Roman" w:hAnsi="Times New Roman"/>
          <w:szCs w:val="28"/>
        </w:rPr>
        <w:tab/>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94F5A" w:rsidRPr="00804EE9" w:rsidRDefault="00994F5A">
      <w:pPr>
        <w:pStyle w:val="BodyText"/>
        <w:widowControl/>
        <w:rPr>
          <w:rFonts w:ascii="Times New Roman" w:hAnsi="Times New Roman"/>
          <w:szCs w:val="28"/>
        </w:rPr>
      </w:pPr>
      <w:bookmarkStart w:id="300" w:name="P02A8"/>
      <w:bookmarkEnd w:id="300"/>
      <w:r w:rsidRPr="00804EE9">
        <w:rPr>
          <w:rFonts w:ascii="Times New Roman" w:hAnsi="Times New Roman"/>
          <w:szCs w:val="28"/>
        </w:rPr>
        <w:tab/>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94F5A" w:rsidRPr="00804EE9" w:rsidRDefault="00994F5A">
      <w:pPr>
        <w:pStyle w:val="BodyText"/>
        <w:widowControl/>
        <w:rPr>
          <w:rFonts w:ascii="Times New Roman" w:hAnsi="Times New Roman"/>
          <w:szCs w:val="28"/>
        </w:rPr>
      </w:pPr>
      <w:bookmarkStart w:id="301" w:name="P02AA"/>
      <w:bookmarkEnd w:id="301"/>
      <w:r w:rsidRPr="00804EE9">
        <w:rPr>
          <w:rFonts w:ascii="Times New Roman" w:hAnsi="Times New Roman"/>
          <w:szCs w:val="28"/>
        </w:rPr>
        <w:tab/>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94F5A" w:rsidRPr="00804EE9" w:rsidRDefault="00994F5A">
      <w:pPr>
        <w:pStyle w:val="BodyText"/>
        <w:widowControl/>
        <w:rPr>
          <w:rFonts w:ascii="Times New Roman" w:hAnsi="Times New Roman"/>
          <w:szCs w:val="28"/>
        </w:rPr>
      </w:pPr>
      <w:bookmarkStart w:id="302" w:name="P02AC"/>
      <w:bookmarkEnd w:id="302"/>
      <w:r w:rsidRPr="00804EE9">
        <w:rPr>
          <w:rFonts w:ascii="Times New Roman" w:hAnsi="Times New Roman"/>
          <w:szCs w:val="28"/>
        </w:rPr>
        <w:tab/>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94F5A" w:rsidRPr="00804EE9" w:rsidRDefault="00994F5A">
      <w:pPr>
        <w:pStyle w:val="BodyText"/>
        <w:widowControl/>
        <w:rPr>
          <w:rFonts w:ascii="Times New Roman" w:hAnsi="Times New Roman"/>
          <w:szCs w:val="28"/>
        </w:rPr>
      </w:pPr>
      <w:bookmarkStart w:id="303" w:name="P02AE"/>
      <w:bookmarkEnd w:id="303"/>
      <w:r w:rsidRPr="00804EE9">
        <w:rPr>
          <w:rFonts w:ascii="Times New Roman" w:hAnsi="Times New Roman"/>
          <w:szCs w:val="28"/>
        </w:rPr>
        <w:tab/>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94F5A" w:rsidRPr="00804EE9" w:rsidRDefault="00994F5A">
      <w:pPr>
        <w:pStyle w:val="BodyText"/>
        <w:widowControl/>
        <w:rPr>
          <w:rFonts w:ascii="Times New Roman" w:hAnsi="Times New Roman"/>
          <w:szCs w:val="28"/>
        </w:rPr>
      </w:pPr>
      <w:bookmarkStart w:id="304" w:name="P02B0"/>
      <w:bookmarkEnd w:id="304"/>
      <w:r w:rsidRPr="00804EE9">
        <w:rPr>
          <w:rFonts w:ascii="Times New Roman" w:hAnsi="Times New Roman"/>
          <w:szCs w:val="28"/>
        </w:rPr>
        <w:tab/>
        <w:t>3.6.3.3. Обязательный профилактический визит осуществляется не реже чем один раз в год.</w:t>
      </w:r>
    </w:p>
    <w:p w:rsidR="00994F5A" w:rsidRPr="00804EE9" w:rsidRDefault="00994F5A" w:rsidP="00F55AEB">
      <w:pPr>
        <w:pStyle w:val="BodyText"/>
        <w:widowControl/>
        <w:jc w:val="left"/>
        <w:rPr>
          <w:rFonts w:ascii="Times New Roman" w:hAnsi="Times New Roman"/>
          <w:szCs w:val="28"/>
        </w:rPr>
        <w:sectPr w:rsidR="00994F5A" w:rsidRPr="00804EE9">
          <w:type w:val="continuous"/>
          <w:pgSz w:w="11906" w:h="16838"/>
          <w:pgMar w:top="1134" w:right="567" w:bottom="1134" w:left="1134" w:header="567" w:footer="567" w:gutter="0"/>
          <w:cols w:space="720"/>
          <w:docGrid w:linePitch="600" w:charSpace="24576"/>
        </w:sectPr>
      </w:pPr>
      <w:bookmarkStart w:id="305" w:name="P02B2"/>
      <w:bookmarkEnd w:id="305"/>
      <w:r w:rsidRPr="00804EE9">
        <w:rPr>
          <w:rFonts w:ascii="Times New Roman" w:hAnsi="Times New Roman"/>
          <w:szCs w:val="28"/>
        </w:rPr>
        <w:tab/>
        <w:t>3.6.3.4.</w:t>
      </w:r>
      <w:r>
        <w:rPr>
          <w:rFonts w:ascii="Times New Roman" w:hAnsi="Times New Roman"/>
          <w:szCs w:val="28"/>
        </w:rPr>
        <w:t xml:space="preserve"> </w:t>
      </w:r>
      <w:r w:rsidRPr="00804EE9">
        <w:rPr>
          <w:rFonts w:ascii="Times New Roman" w:hAnsi="Times New Roman"/>
          <w:szCs w:val="28"/>
        </w:rPr>
        <w:t xml:space="preserve"> Срок </w:t>
      </w:r>
      <w:r>
        <w:rPr>
          <w:rFonts w:ascii="Times New Roman" w:hAnsi="Times New Roman"/>
          <w:szCs w:val="28"/>
        </w:rPr>
        <w:t xml:space="preserve">    </w:t>
      </w:r>
      <w:r w:rsidRPr="00804EE9">
        <w:rPr>
          <w:rFonts w:ascii="Times New Roman" w:hAnsi="Times New Roman"/>
          <w:szCs w:val="28"/>
        </w:rPr>
        <w:t>осуществления</w:t>
      </w:r>
      <w:r>
        <w:rPr>
          <w:rFonts w:ascii="Times New Roman" w:hAnsi="Times New Roman"/>
          <w:szCs w:val="28"/>
        </w:rPr>
        <w:t xml:space="preserve">  </w:t>
      </w:r>
      <w:r w:rsidRPr="00804EE9">
        <w:rPr>
          <w:rFonts w:ascii="Times New Roman" w:hAnsi="Times New Roman"/>
          <w:szCs w:val="28"/>
        </w:rPr>
        <w:t xml:space="preserve"> обязательного</w:t>
      </w:r>
      <w:r>
        <w:rPr>
          <w:rFonts w:ascii="Times New Roman" w:hAnsi="Times New Roman"/>
          <w:szCs w:val="28"/>
        </w:rPr>
        <w:t xml:space="preserve">  </w:t>
      </w:r>
      <w:r w:rsidRPr="00804EE9">
        <w:rPr>
          <w:rFonts w:ascii="Times New Roman" w:hAnsi="Times New Roman"/>
          <w:szCs w:val="28"/>
        </w:rPr>
        <w:t xml:space="preserve"> </w:t>
      </w:r>
      <w:r>
        <w:rPr>
          <w:rFonts w:ascii="Times New Roman" w:hAnsi="Times New Roman"/>
          <w:szCs w:val="28"/>
        </w:rPr>
        <w:t xml:space="preserve"> </w:t>
      </w:r>
      <w:r w:rsidRPr="00804EE9">
        <w:rPr>
          <w:rFonts w:ascii="Times New Roman" w:hAnsi="Times New Roman"/>
          <w:szCs w:val="28"/>
        </w:rPr>
        <w:t>профилактического</w:t>
      </w:r>
      <w:r>
        <w:rPr>
          <w:rFonts w:ascii="Times New Roman" w:hAnsi="Times New Roman"/>
          <w:szCs w:val="28"/>
        </w:rPr>
        <w:t xml:space="preserve">    </w:t>
      </w:r>
      <w:r w:rsidRPr="00804EE9">
        <w:rPr>
          <w:rFonts w:ascii="Times New Roman" w:hAnsi="Times New Roman"/>
          <w:szCs w:val="28"/>
        </w:rPr>
        <w:t xml:space="preserve"> визита составляет один рабочий день.</w:t>
      </w:r>
    </w:p>
    <w:p w:rsidR="00994F5A" w:rsidRPr="00804EE9" w:rsidRDefault="00994F5A">
      <w:pPr>
        <w:pStyle w:val="Heading3"/>
        <w:rPr>
          <w:rFonts w:ascii="Times New Roman" w:hAnsi="Times New Roman"/>
          <w:b w:val="0"/>
          <w:szCs w:val="28"/>
        </w:rPr>
      </w:pPr>
    </w:p>
    <w:p w:rsidR="00994F5A" w:rsidRPr="00804EE9" w:rsidRDefault="00994F5A">
      <w:pPr>
        <w:pStyle w:val="Heading3"/>
        <w:rPr>
          <w:rFonts w:ascii="Times New Roman" w:hAnsi="Times New Roman"/>
          <w:szCs w:val="28"/>
        </w:rPr>
      </w:pPr>
      <w:bookmarkStart w:id="306" w:name="P02B5"/>
      <w:bookmarkEnd w:id="306"/>
      <w:r w:rsidRPr="00804EE9">
        <w:rPr>
          <w:rFonts w:ascii="Times New Roman" w:hAnsi="Times New Roman"/>
          <w:bCs/>
          <w:szCs w:val="28"/>
        </w:rPr>
        <w:t>4. Обжалование решений уполномоченного органа, действий (бездействия) должностных лиц уполномоченного органа</w:t>
      </w:r>
    </w:p>
    <w:p w:rsidR="00994F5A" w:rsidRPr="00804EE9" w:rsidRDefault="00994F5A">
      <w:pPr>
        <w:pStyle w:val="BodyText"/>
        <w:rPr>
          <w:rFonts w:ascii="Times New Roman" w:hAnsi="Times New Roman"/>
          <w:szCs w:val="28"/>
        </w:rPr>
      </w:pPr>
    </w:p>
    <w:p w:rsidR="00994F5A" w:rsidRPr="00804EE9" w:rsidRDefault="00994F5A">
      <w:pPr>
        <w:pStyle w:val="BodyText"/>
        <w:widowControl/>
        <w:shd w:val="clear" w:color="auto" w:fill="FFFFFF"/>
        <w:rPr>
          <w:rFonts w:ascii="Times New Roman" w:hAnsi="Times New Roman"/>
          <w:szCs w:val="28"/>
        </w:rPr>
      </w:pPr>
      <w:bookmarkStart w:id="307" w:name="P02B8"/>
      <w:bookmarkEnd w:id="307"/>
      <w:r w:rsidRPr="00804EE9">
        <w:rPr>
          <w:rFonts w:ascii="Times New Roman" w:hAnsi="Times New Roman"/>
          <w:szCs w:val="28"/>
        </w:rPr>
        <w:tab/>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994F5A" w:rsidRPr="00804EE9" w:rsidRDefault="00994F5A">
      <w:pPr>
        <w:pStyle w:val="BodyText"/>
        <w:widowControl/>
        <w:shd w:val="clear" w:color="auto" w:fill="FFFFFF"/>
        <w:rPr>
          <w:rFonts w:ascii="Times New Roman" w:hAnsi="Times New Roman"/>
          <w:szCs w:val="28"/>
        </w:rPr>
      </w:pPr>
      <w:bookmarkStart w:id="308" w:name="P02B9"/>
      <w:bookmarkEnd w:id="308"/>
      <w:r w:rsidRPr="00804EE9">
        <w:rPr>
          <w:rFonts w:ascii="Times New Roman" w:hAnsi="Times New Roman"/>
          <w:szCs w:val="28"/>
        </w:rPr>
        <w:tab/>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94F5A" w:rsidRPr="00804EE9" w:rsidRDefault="00994F5A">
      <w:pPr>
        <w:pStyle w:val="BodyText"/>
        <w:widowControl/>
        <w:shd w:val="clear" w:color="auto" w:fill="FFFFFF"/>
        <w:rPr>
          <w:rFonts w:ascii="Times New Roman" w:hAnsi="Times New Roman"/>
          <w:szCs w:val="28"/>
        </w:rPr>
      </w:pPr>
      <w:bookmarkStart w:id="309" w:name="P02BB"/>
      <w:bookmarkEnd w:id="309"/>
      <w:r w:rsidRPr="00804EE9">
        <w:rPr>
          <w:rFonts w:ascii="Times New Roman" w:hAnsi="Times New Roman"/>
          <w:szCs w:val="28"/>
        </w:rPr>
        <w:tab/>
        <w:t>4.2. Досудебный порядок подачи жалобы:</w:t>
      </w:r>
    </w:p>
    <w:p w:rsidR="00994F5A" w:rsidRPr="00804EE9" w:rsidRDefault="00994F5A">
      <w:pPr>
        <w:pStyle w:val="BodyText"/>
        <w:widowControl/>
        <w:shd w:val="clear" w:color="auto" w:fill="FFFFFF"/>
        <w:rPr>
          <w:rFonts w:ascii="Times New Roman" w:hAnsi="Times New Roman"/>
          <w:szCs w:val="28"/>
        </w:rPr>
      </w:pPr>
      <w:bookmarkStart w:id="310" w:name="P02BD"/>
      <w:bookmarkEnd w:id="310"/>
      <w:r w:rsidRPr="00804EE9">
        <w:rPr>
          <w:rFonts w:ascii="Times New Roman" w:hAnsi="Times New Roman"/>
          <w:szCs w:val="28"/>
        </w:rPr>
        <w:tab/>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94F5A" w:rsidRPr="00804EE9" w:rsidRDefault="00994F5A">
      <w:pPr>
        <w:pStyle w:val="BodyText"/>
        <w:widowControl/>
        <w:shd w:val="clear" w:color="auto" w:fill="FFFFFF"/>
        <w:rPr>
          <w:rFonts w:ascii="Times New Roman" w:hAnsi="Times New Roman"/>
          <w:szCs w:val="28"/>
        </w:rPr>
      </w:pPr>
      <w:bookmarkStart w:id="311" w:name="P02BF"/>
      <w:bookmarkEnd w:id="311"/>
      <w:r w:rsidRPr="00804EE9">
        <w:rPr>
          <w:rFonts w:ascii="Times New Roman" w:hAnsi="Times New Roman"/>
          <w:szCs w:val="28"/>
        </w:rPr>
        <w:tab/>
        <w:t>4.2.2. Жалоба рассматривается уполномоченн</w:t>
      </w:r>
      <w:r>
        <w:rPr>
          <w:rFonts w:ascii="Times New Roman" w:hAnsi="Times New Roman"/>
          <w:szCs w:val="28"/>
        </w:rPr>
        <w:t>ым</w:t>
      </w:r>
      <w:r w:rsidRPr="00804EE9">
        <w:rPr>
          <w:rFonts w:ascii="Times New Roman" w:hAnsi="Times New Roman"/>
          <w:szCs w:val="28"/>
        </w:rPr>
        <w:t xml:space="preserve"> орган</w:t>
      </w:r>
      <w:r>
        <w:rPr>
          <w:rFonts w:ascii="Times New Roman" w:hAnsi="Times New Roman"/>
          <w:szCs w:val="28"/>
        </w:rPr>
        <w:t>ом</w:t>
      </w:r>
      <w:r w:rsidRPr="00804EE9">
        <w:rPr>
          <w:rFonts w:ascii="Times New Roman" w:hAnsi="Times New Roman"/>
          <w:szCs w:val="28"/>
        </w:rPr>
        <w:t xml:space="preserve"> в течение 20 рабочих дней со дня ее регистрации.</w:t>
      </w:r>
    </w:p>
    <w:p w:rsidR="00994F5A" w:rsidRPr="00804EE9" w:rsidRDefault="00994F5A">
      <w:pPr>
        <w:pStyle w:val="BodyText"/>
        <w:widowControl/>
        <w:shd w:val="clear" w:color="auto" w:fill="FFFFFF"/>
        <w:rPr>
          <w:rFonts w:ascii="Times New Roman" w:hAnsi="Times New Roman"/>
          <w:szCs w:val="28"/>
        </w:rPr>
      </w:pPr>
      <w:bookmarkStart w:id="312" w:name="P02C1"/>
      <w:bookmarkEnd w:id="312"/>
      <w:r w:rsidRPr="00804EE9">
        <w:rPr>
          <w:rFonts w:ascii="Times New Roman" w:hAnsi="Times New Roman"/>
          <w:szCs w:val="28"/>
        </w:rPr>
        <w:tab/>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94F5A" w:rsidRPr="00804EE9" w:rsidRDefault="00994F5A">
      <w:pPr>
        <w:pStyle w:val="BodyText"/>
        <w:widowControl/>
        <w:shd w:val="clear" w:color="auto" w:fill="FFFFFF"/>
        <w:rPr>
          <w:rFonts w:ascii="Times New Roman" w:hAnsi="Times New Roman"/>
          <w:szCs w:val="28"/>
        </w:rPr>
      </w:pPr>
      <w:bookmarkStart w:id="313" w:name="P02C3"/>
      <w:bookmarkEnd w:id="313"/>
      <w:r w:rsidRPr="00804EE9">
        <w:rPr>
          <w:rFonts w:ascii="Times New Roman" w:hAnsi="Times New Roman"/>
          <w:szCs w:val="28"/>
        </w:rPr>
        <w:tab/>
        <w:t>4.2.3.1. Решений об отнесении объектов контроля к категориям риска.</w:t>
      </w:r>
    </w:p>
    <w:p w:rsidR="00994F5A" w:rsidRPr="00804EE9" w:rsidRDefault="00994F5A">
      <w:pPr>
        <w:pStyle w:val="BodyText"/>
        <w:widowControl/>
        <w:shd w:val="clear" w:color="auto" w:fill="FFFFFF"/>
        <w:rPr>
          <w:rFonts w:ascii="Times New Roman" w:hAnsi="Times New Roman"/>
          <w:szCs w:val="28"/>
        </w:rPr>
      </w:pPr>
      <w:bookmarkStart w:id="314" w:name="P02C5"/>
      <w:bookmarkEnd w:id="314"/>
      <w:r w:rsidRPr="00804EE9">
        <w:rPr>
          <w:rFonts w:ascii="Times New Roman" w:hAnsi="Times New Roman"/>
          <w:szCs w:val="28"/>
        </w:rPr>
        <w:tab/>
        <w:t>4.2.3.2. Решений о включении контрольных (надзорных) мероприятий в план проведения плановых контрольных (надзорных) мероприятий.</w:t>
      </w:r>
    </w:p>
    <w:p w:rsidR="00994F5A" w:rsidRPr="00804EE9" w:rsidRDefault="00994F5A">
      <w:pPr>
        <w:pStyle w:val="BodyText"/>
        <w:widowControl/>
        <w:shd w:val="clear" w:color="auto" w:fill="FFFFFF"/>
        <w:rPr>
          <w:rFonts w:ascii="Times New Roman" w:hAnsi="Times New Roman"/>
          <w:szCs w:val="28"/>
        </w:rPr>
      </w:pPr>
      <w:bookmarkStart w:id="315" w:name="P02C7"/>
      <w:bookmarkEnd w:id="315"/>
      <w:r w:rsidRPr="00804EE9">
        <w:rPr>
          <w:rFonts w:ascii="Times New Roman" w:hAnsi="Times New Roman"/>
          <w:szCs w:val="28"/>
        </w:rPr>
        <w:tab/>
        <w:t>4.2.3.3. Решений, принятых по результатам контрольных (надзорных) мероприятий, в том числе в части сроков исполнения этих решений.</w:t>
      </w:r>
    </w:p>
    <w:p w:rsidR="00994F5A" w:rsidRPr="00804EE9" w:rsidRDefault="00994F5A">
      <w:pPr>
        <w:pStyle w:val="BodyText"/>
        <w:widowControl/>
        <w:shd w:val="clear" w:color="auto" w:fill="FFFFFF"/>
        <w:rPr>
          <w:rFonts w:ascii="Times New Roman" w:hAnsi="Times New Roman"/>
          <w:szCs w:val="28"/>
        </w:rPr>
      </w:pPr>
      <w:bookmarkStart w:id="316" w:name="P02C9"/>
      <w:bookmarkEnd w:id="316"/>
      <w:r w:rsidRPr="00804EE9">
        <w:rPr>
          <w:rFonts w:ascii="Times New Roman" w:hAnsi="Times New Roman"/>
          <w:szCs w:val="28"/>
        </w:rPr>
        <w:tab/>
        <w:t>4.2.3.4. Иных решений уполномоченного органа, действий (бездействия) их должностных лиц.</w:t>
      </w:r>
    </w:p>
    <w:p w:rsidR="00994F5A" w:rsidRPr="00804EE9" w:rsidRDefault="00994F5A">
      <w:pPr>
        <w:pStyle w:val="BodyText"/>
        <w:widowControl/>
        <w:shd w:val="clear" w:color="auto" w:fill="FFFFFF"/>
        <w:rPr>
          <w:rFonts w:ascii="Times New Roman" w:hAnsi="Times New Roman"/>
          <w:szCs w:val="28"/>
        </w:rPr>
      </w:pPr>
      <w:bookmarkStart w:id="317" w:name="P02CB"/>
      <w:bookmarkEnd w:id="317"/>
      <w:r w:rsidRPr="00804EE9">
        <w:rPr>
          <w:rFonts w:ascii="Times New Roman" w:hAnsi="Times New Roman"/>
          <w:szCs w:val="28"/>
        </w:rPr>
        <w:tab/>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94F5A" w:rsidRPr="00804EE9" w:rsidRDefault="00994F5A">
      <w:pPr>
        <w:pStyle w:val="BodyText"/>
        <w:widowControl/>
        <w:shd w:val="clear" w:color="auto" w:fill="FFFFFF"/>
        <w:rPr>
          <w:rFonts w:ascii="Times New Roman" w:hAnsi="Times New Roman"/>
          <w:szCs w:val="28"/>
        </w:rPr>
      </w:pPr>
      <w:bookmarkStart w:id="318" w:name="P02CD"/>
      <w:bookmarkEnd w:id="318"/>
      <w:r w:rsidRPr="00804EE9">
        <w:rPr>
          <w:rFonts w:ascii="Times New Roman" w:hAnsi="Times New Roman"/>
          <w:szCs w:val="28"/>
        </w:rPr>
        <w:tab/>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94F5A" w:rsidRPr="00804EE9" w:rsidRDefault="00994F5A">
      <w:pPr>
        <w:pStyle w:val="BodyText"/>
        <w:widowControl/>
        <w:shd w:val="clear" w:color="auto" w:fill="FFFFFF"/>
        <w:rPr>
          <w:rFonts w:ascii="Times New Roman" w:hAnsi="Times New Roman"/>
          <w:szCs w:val="28"/>
        </w:rPr>
      </w:pPr>
      <w:bookmarkStart w:id="319" w:name="P02CF"/>
      <w:bookmarkEnd w:id="319"/>
      <w:r w:rsidRPr="00804EE9">
        <w:rPr>
          <w:rFonts w:ascii="Times New Roman" w:hAnsi="Times New Roman"/>
          <w:szCs w:val="28"/>
        </w:rPr>
        <w:tab/>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94F5A" w:rsidRPr="00804EE9" w:rsidRDefault="00994F5A">
      <w:pPr>
        <w:pStyle w:val="BodyText"/>
        <w:widowControl/>
        <w:shd w:val="clear" w:color="auto" w:fill="FFFFFF"/>
        <w:rPr>
          <w:rFonts w:ascii="Times New Roman" w:hAnsi="Times New Roman"/>
          <w:szCs w:val="28"/>
        </w:rPr>
      </w:pPr>
      <w:bookmarkStart w:id="320" w:name="P02D1"/>
      <w:bookmarkEnd w:id="320"/>
      <w:r w:rsidRPr="00804EE9">
        <w:rPr>
          <w:rFonts w:ascii="Times New Roman" w:hAnsi="Times New Roman"/>
          <w:szCs w:val="28"/>
        </w:rPr>
        <w:tab/>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94F5A" w:rsidRPr="00804EE9" w:rsidRDefault="00994F5A">
      <w:pPr>
        <w:pStyle w:val="BodyText"/>
        <w:widowControl/>
        <w:shd w:val="clear" w:color="auto" w:fill="FFFFFF"/>
        <w:rPr>
          <w:rFonts w:ascii="Times New Roman" w:hAnsi="Times New Roman"/>
          <w:szCs w:val="28"/>
        </w:rPr>
      </w:pPr>
      <w:bookmarkStart w:id="321" w:name="P02D3"/>
      <w:bookmarkEnd w:id="321"/>
      <w:r w:rsidRPr="00804EE9">
        <w:rPr>
          <w:rFonts w:ascii="Times New Roman" w:hAnsi="Times New Roman"/>
          <w:szCs w:val="28"/>
        </w:rPr>
        <w:tab/>
        <w:t>4.2.8. Жалоба может содержать ходатайство о приостановлении исполнения обжалуемого решения уполномоченного органа.</w:t>
      </w:r>
    </w:p>
    <w:p w:rsidR="00994F5A" w:rsidRPr="00804EE9" w:rsidRDefault="00994F5A">
      <w:pPr>
        <w:pStyle w:val="BodyText"/>
        <w:widowControl/>
        <w:shd w:val="clear" w:color="auto" w:fill="FFFFFF"/>
        <w:rPr>
          <w:rFonts w:ascii="Times New Roman" w:hAnsi="Times New Roman"/>
          <w:szCs w:val="28"/>
        </w:rPr>
      </w:pPr>
      <w:bookmarkStart w:id="322" w:name="P02D5"/>
      <w:bookmarkEnd w:id="322"/>
      <w:r w:rsidRPr="00804EE9">
        <w:rPr>
          <w:rFonts w:ascii="Times New Roman" w:hAnsi="Times New Roman"/>
          <w:szCs w:val="28"/>
        </w:rPr>
        <w:tab/>
        <w:t>4.2.9. Уполномоченный орган в срок не позднее двух рабочих дней со дня регистрации жалобы принимает решение:</w:t>
      </w:r>
    </w:p>
    <w:p w:rsidR="00994F5A" w:rsidRPr="00804EE9" w:rsidRDefault="00994F5A">
      <w:pPr>
        <w:pStyle w:val="BodyText"/>
        <w:widowControl/>
        <w:shd w:val="clear" w:color="auto" w:fill="FFFFFF"/>
        <w:rPr>
          <w:rFonts w:ascii="Times New Roman" w:hAnsi="Times New Roman"/>
          <w:szCs w:val="28"/>
        </w:rPr>
      </w:pPr>
      <w:bookmarkStart w:id="323" w:name="P02D7"/>
      <w:bookmarkEnd w:id="323"/>
      <w:r w:rsidRPr="00804EE9">
        <w:rPr>
          <w:rFonts w:ascii="Times New Roman" w:hAnsi="Times New Roman"/>
          <w:szCs w:val="28"/>
        </w:rPr>
        <w:tab/>
        <w:t>4.2.9.1. О приостановлении исполнения обжалуемого решения уполномоченного органа.</w:t>
      </w:r>
    </w:p>
    <w:p w:rsidR="00994F5A" w:rsidRPr="00804EE9" w:rsidRDefault="00994F5A">
      <w:pPr>
        <w:pStyle w:val="BodyText"/>
        <w:widowControl/>
        <w:shd w:val="clear" w:color="auto" w:fill="FFFFFF"/>
        <w:rPr>
          <w:rFonts w:ascii="Times New Roman" w:hAnsi="Times New Roman"/>
          <w:szCs w:val="28"/>
        </w:rPr>
      </w:pPr>
      <w:bookmarkStart w:id="324" w:name="P02D9"/>
      <w:bookmarkEnd w:id="324"/>
      <w:r w:rsidRPr="00804EE9">
        <w:rPr>
          <w:rFonts w:ascii="Times New Roman" w:hAnsi="Times New Roman"/>
          <w:szCs w:val="28"/>
        </w:rPr>
        <w:tab/>
        <w:t>4.2.9.2. Об отказе в приостановлении исполнения обжалуемого решения уполномоченного органа.</w:t>
      </w:r>
    </w:p>
    <w:p w:rsidR="00994F5A" w:rsidRPr="00804EE9" w:rsidRDefault="00994F5A">
      <w:pPr>
        <w:pStyle w:val="BodyText"/>
        <w:widowControl/>
        <w:shd w:val="clear" w:color="auto" w:fill="FFFFFF"/>
        <w:rPr>
          <w:rFonts w:ascii="Times New Roman" w:hAnsi="Times New Roman"/>
          <w:szCs w:val="28"/>
        </w:rPr>
      </w:pPr>
      <w:bookmarkStart w:id="325" w:name="P02DB"/>
      <w:bookmarkEnd w:id="325"/>
      <w:r w:rsidRPr="00804EE9">
        <w:rPr>
          <w:rFonts w:ascii="Times New Roman" w:hAnsi="Times New Roman"/>
          <w:szCs w:val="28"/>
        </w:rPr>
        <w:tab/>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94F5A" w:rsidRPr="00804EE9" w:rsidRDefault="00994F5A">
      <w:pPr>
        <w:pStyle w:val="BodyText"/>
        <w:widowControl/>
        <w:shd w:val="clear" w:color="auto" w:fill="FFFFFF"/>
        <w:rPr>
          <w:rFonts w:ascii="Times New Roman" w:hAnsi="Times New Roman"/>
          <w:szCs w:val="28"/>
        </w:rPr>
      </w:pPr>
      <w:bookmarkStart w:id="326" w:name="P02DD"/>
      <w:bookmarkEnd w:id="326"/>
      <w:r w:rsidRPr="00804EE9">
        <w:rPr>
          <w:rFonts w:ascii="Times New Roman" w:hAnsi="Times New Roman"/>
          <w:szCs w:val="28"/>
        </w:rPr>
        <w:tab/>
        <w:t>4.2.11. Жалоба должна содержать:</w:t>
      </w:r>
    </w:p>
    <w:p w:rsidR="00994F5A" w:rsidRPr="00804EE9" w:rsidRDefault="00994F5A">
      <w:pPr>
        <w:pStyle w:val="BodyText"/>
        <w:widowControl/>
        <w:shd w:val="clear" w:color="auto" w:fill="FFFFFF"/>
        <w:rPr>
          <w:rFonts w:ascii="Times New Roman" w:hAnsi="Times New Roman"/>
          <w:szCs w:val="28"/>
        </w:rPr>
      </w:pPr>
      <w:bookmarkStart w:id="327" w:name="P02DF"/>
      <w:bookmarkEnd w:id="327"/>
      <w:r w:rsidRPr="00804EE9">
        <w:rPr>
          <w:rFonts w:ascii="Times New Roman" w:hAnsi="Times New Roman"/>
          <w:szCs w:val="28"/>
        </w:rPr>
        <w:tab/>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94F5A" w:rsidRPr="00804EE9" w:rsidRDefault="00994F5A">
      <w:pPr>
        <w:pStyle w:val="BodyText"/>
        <w:widowControl/>
        <w:shd w:val="clear" w:color="auto" w:fill="FFFFFF"/>
        <w:rPr>
          <w:rFonts w:ascii="Times New Roman" w:hAnsi="Times New Roman"/>
          <w:szCs w:val="28"/>
        </w:rPr>
      </w:pPr>
      <w:bookmarkStart w:id="328" w:name="P02E1"/>
      <w:bookmarkEnd w:id="328"/>
      <w:r w:rsidRPr="00804EE9">
        <w:rPr>
          <w:rFonts w:ascii="Times New Roman" w:hAnsi="Times New Roman"/>
          <w:szCs w:val="28"/>
        </w:rPr>
        <w:tab/>
        <w:t>4.2.11.2. Фамилию, имя, отчество (при наличии), сведения о месте жительства (месте осуществления деятельности) гражданина, либо наименование организации - 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94F5A" w:rsidRPr="00804EE9" w:rsidRDefault="00994F5A">
      <w:pPr>
        <w:pStyle w:val="BodyText"/>
        <w:widowControl/>
        <w:shd w:val="clear" w:color="auto" w:fill="FFFFFF"/>
        <w:rPr>
          <w:rFonts w:ascii="Times New Roman" w:hAnsi="Times New Roman"/>
          <w:szCs w:val="28"/>
        </w:rPr>
      </w:pPr>
      <w:bookmarkStart w:id="329" w:name="P02E3"/>
      <w:bookmarkEnd w:id="329"/>
      <w:r w:rsidRPr="00804EE9">
        <w:rPr>
          <w:rFonts w:ascii="Times New Roman" w:hAnsi="Times New Roman"/>
          <w:szCs w:val="28"/>
        </w:rPr>
        <w:tab/>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94F5A" w:rsidRPr="00804EE9" w:rsidRDefault="00994F5A">
      <w:pPr>
        <w:pStyle w:val="BodyText"/>
        <w:widowControl/>
        <w:shd w:val="clear" w:color="auto" w:fill="FFFFFF"/>
        <w:rPr>
          <w:rFonts w:ascii="Times New Roman" w:hAnsi="Times New Roman"/>
          <w:szCs w:val="28"/>
        </w:rPr>
      </w:pPr>
      <w:bookmarkStart w:id="330" w:name="P02E5"/>
      <w:bookmarkEnd w:id="330"/>
      <w:r w:rsidRPr="00804EE9">
        <w:rPr>
          <w:rFonts w:ascii="Times New Roman" w:hAnsi="Times New Roman"/>
          <w:szCs w:val="28"/>
        </w:rPr>
        <w:tab/>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94F5A" w:rsidRPr="00804EE9" w:rsidRDefault="00994F5A">
      <w:pPr>
        <w:pStyle w:val="BodyText"/>
        <w:widowControl/>
        <w:shd w:val="clear" w:color="auto" w:fill="FFFFFF"/>
        <w:rPr>
          <w:rFonts w:ascii="Times New Roman" w:hAnsi="Times New Roman"/>
          <w:szCs w:val="28"/>
        </w:rPr>
      </w:pPr>
      <w:bookmarkStart w:id="331" w:name="P02E7"/>
      <w:bookmarkEnd w:id="331"/>
      <w:r w:rsidRPr="00804EE9">
        <w:rPr>
          <w:rFonts w:ascii="Times New Roman" w:hAnsi="Times New Roman"/>
          <w:szCs w:val="28"/>
        </w:rPr>
        <w:tab/>
        <w:t>4.2.11.5. Требования лица, подавшего жалобу.</w:t>
      </w:r>
    </w:p>
    <w:p w:rsidR="00994F5A" w:rsidRPr="00804EE9" w:rsidRDefault="00994F5A">
      <w:pPr>
        <w:pStyle w:val="BodyText"/>
        <w:widowControl/>
        <w:shd w:val="clear" w:color="auto" w:fill="FFFFFF"/>
        <w:rPr>
          <w:rFonts w:ascii="Times New Roman" w:hAnsi="Times New Roman"/>
          <w:szCs w:val="28"/>
        </w:rPr>
      </w:pPr>
      <w:bookmarkStart w:id="332" w:name="P02E9"/>
      <w:bookmarkEnd w:id="332"/>
      <w:r w:rsidRPr="00804EE9">
        <w:rPr>
          <w:rFonts w:ascii="Times New Roman" w:hAnsi="Times New Roman"/>
          <w:szCs w:val="28"/>
        </w:rPr>
        <w:tab/>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94F5A" w:rsidRPr="00804EE9" w:rsidRDefault="00994F5A">
      <w:pPr>
        <w:pStyle w:val="BodyText"/>
        <w:widowControl/>
        <w:shd w:val="clear" w:color="auto" w:fill="FFFFFF"/>
        <w:rPr>
          <w:rFonts w:ascii="Times New Roman" w:hAnsi="Times New Roman"/>
          <w:szCs w:val="28"/>
        </w:rPr>
      </w:pPr>
      <w:bookmarkStart w:id="333" w:name="P02EB"/>
      <w:bookmarkEnd w:id="333"/>
      <w:r w:rsidRPr="00804EE9">
        <w:rPr>
          <w:rFonts w:ascii="Times New Roman" w:hAnsi="Times New Roman"/>
          <w:szCs w:val="28"/>
        </w:rPr>
        <w:tab/>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94F5A" w:rsidRPr="00804EE9" w:rsidRDefault="00994F5A">
      <w:pPr>
        <w:pStyle w:val="BodyText"/>
        <w:widowControl/>
        <w:shd w:val="clear" w:color="auto" w:fill="FFFFFF"/>
        <w:rPr>
          <w:rFonts w:ascii="Times New Roman" w:hAnsi="Times New Roman"/>
          <w:szCs w:val="28"/>
        </w:rPr>
      </w:pPr>
      <w:bookmarkStart w:id="334" w:name="P02ED"/>
      <w:bookmarkEnd w:id="334"/>
      <w:r w:rsidRPr="00804EE9">
        <w:rPr>
          <w:rFonts w:ascii="Times New Roman" w:hAnsi="Times New Roman"/>
          <w:szCs w:val="28"/>
        </w:rPr>
        <w:tab/>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направляется уполномоченным органом лицу, подавшему жалобу, в течение одного рабочего дня с момента принятия решения по жалобе.</w:t>
      </w:r>
    </w:p>
    <w:p w:rsidR="00994F5A" w:rsidRPr="00804EE9" w:rsidRDefault="00994F5A">
      <w:pPr>
        <w:pStyle w:val="BodyText"/>
        <w:widowControl/>
        <w:shd w:val="clear" w:color="auto" w:fill="FFFFFF"/>
        <w:rPr>
          <w:rFonts w:ascii="Times New Roman" w:hAnsi="Times New Roman"/>
          <w:szCs w:val="28"/>
        </w:rPr>
      </w:pPr>
      <w:bookmarkStart w:id="335" w:name="P02EF"/>
      <w:bookmarkEnd w:id="335"/>
      <w:r w:rsidRPr="00804EE9">
        <w:rPr>
          <w:rFonts w:ascii="Times New Roman" w:hAnsi="Times New Roman"/>
          <w:szCs w:val="28"/>
        </w:rPr>
        <w:tab/>
        <w:t xml:space="preserve">4.2.15. </w:t>
      </w:r>
      <w:r>
        <w:rPr>
          <w:rFonts w:ascii="Times New Roman" w:hAnsi="Times New Roman"/>
          <w:szCs w:val="28"/>
        </w:rPr>
        <w:t>У</w:t>
      </w:r>
      <w:r w:rsidRPr="00804EE9">
        <w:rPr>
          <w:rFonts w:ascii="Times New Roman" w:hAnsi="Times New Roman"/>
          <w:szCs w:val="28"/>
        </w:rPr>
        <w:t>полномоченн</w:t>
      </w:r>
      <w:r>
        <w:rPr>
          <w:rFonts w:ascii="Times New Roman" w:hAnsi="Times New Roman"/>
          <w:szCs w:val="28"/>
        </w:rPr>
        <w:t>ый</w:t>
      </w:r>
      <w:r w:rsidRPr="00804EE9">
        <w:rPr>
          <w:rFonts w:ascii="Times New Roman" w:hAnsi="Times New Roman"/>
          <w:szCs w:val="28"/>
        </w:rPr>
        <w:t xml:space="preserve"> орган принимает решение об отказе в рассмотрении жалобы в течение 5 рабочих дней с момента получения жалобы, если:</w:t>
      </w:r>
    </w:p>
    <w:p w:rsidR="00994F5A" w:rsidRPr="00804EE9" w:rsidRDefault="00994F5A">
      <w:pPr>
        <w:pStyle w:val="BodyText"/>
        <w:widowControl/>
        <w:shd w:val="clear" w:color="auto" w:fill="FFFFFF"/>
        <w:rPr>
          <w:rFonts w:ascii="Times New Roman" w:hAnsi="Times New Roman"/>
          <w:szCs w:val="28"/>
        </w:rPr>
      </w:pPr>
      <w:bookmarkStart w:id="336" w:name="P02F1"/>
      <w:bookmarkEnd w:id="336"/>
      <w:r w:rsidRPr="00804EE9">
        <w:rPr>
          <w:rFonts w:ascii="Times New Roman" w:hAnsi="Times New Roman"/>
          <w:szCs w:val="28"/>
        </w:rPr>
        <w:tab/>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994F5A" w:rsidRPr="00804EE9" w:rsidRDefault="00994F5A">
      <w:pPr>
        <w:pStyle w:val="BodyText"/>
        <w:widowControl/>
        <w:shd w:val="clear" w:color="auto" w:fill="FFFFFF"/>
        <w:rPr>
          <w:rFonts w:ascii="Times New Roman" w:hAnsi="Times New Roman"/>
          <w:szCs w:val="28"/>
        </w:rPr>
      </w:pPr>
      <w:bookmarkStart w:id="337" w:name="P02F3"/>
      <w:bookmarkEnd w:id="337"/>
      <w:r w:rsidRPr="00804EE9">
        <w:rPr>
          <w:rFonts w:ascii="Times New Roman" w:hAnsi="Times New Roman"/>
          <w:szCs w:val="28"/>
        </w:rPr>
        <w:tab/>
        <w:t>4.2.15.2. До принятия решения по жалобе от контролируемого лица, ее подавшего, поступило заявление об отзыве жалобы.</w:t>
      </w:r>
    </w:p>
    <w:p w:rsidR="00994F5A" w:rsidRPr="00804EE9" w:rsidRDefault="00994F5A">
      <w:pPr>
        <w:pStyle w:val="BodyText"/>
        <w:widowControl/>
        <w:shd w:val="clear" w:color="auto" w:fill="FFFFFF"/>
        <w:rPr>
          <w:rFonts w:ascii="Times New Roman" w:hAnsi="Times New Roman"/>
          <w:szCs w:val="28"/>
        </w:rPr>
      </w:pPr>
      <w:bookmarkStart w:id="338" w:name="P02F5"/>
      <w:bookmarkEnd w:id="338"/>
      <w:r w:rsidRPr="00804EE9">
        <w:rPr>
          <w:rFonts w:ascii="Times New Roman" w:hAnsi="Times New Roman"/>
          <w:szCs w:val="28"/>
        </w:rPr>
        <w:tab/>
        <w:t>4.2.15.3. Имеется решение суда по вопросам, поставленным в жалобе.</w:t>
      </w:r>
    </w:p>
    <w:p w:rsidR="00994F5A" w:rsidRPr="00804EE9" w:rsidRDefault="00994F5A">
      <w:pPr>
        <w:pStyle w:val="BodyText"/>
        <w:widowControl/>
        <w:shd w:val="clear" w:color="auto" w:fill="FFFFFF"/>
        <w:rPr>
          <w:rFonts w:ascii="Times New Roman" w:hAnsi="Times New Roman"/>
          <w:szCs w:val="28"/>
        </w:rPr>
      </w:pPr>
      <w:bookmarkStart w:id="339" w:name="P02F7"/>
      <w:bookmarkEnd w:id="339"/>
      <w:r w:rsidRPr="00804EE9">
        <w:rPr>
          <w:rFonts w:ascii="Times New Roman" w:hAnsi="Times New Roman"/>
          <w:szCs w:val="28"/>
        </w:rPr>
        <w:tab/>
        <w:t>4.2.15.4. Ранее в уполномоченный орган была подана другая жалоба от того же контролируемого лица по тем же основаниям.</w:t>
      </w:r>
    </w:p>
    <w:p w:rsidR="00994F5A" w:rsidRPr="00804EE9" w:rsidRDefault="00994F5A">
      <w:pPr>
        <w:pStyle w:val="BodyText"/>
        <w:widowControl/>
        <w:shd w:val="clear" w:color="auto" w:fill="FFFFFF"/>
        <w:rPr>
          <w:rFonts w:ascii="Times New Roman" w:hAnsi="Times New Roman"/>
          <w:szCs w:val="28"/>
        </w:rPr>
      </w:pPr>
      <w:bookmarkStart w:id="340" w:name="P02F9"/>
      <w:bookmarkEnd w:id="340"/>
      <w:r w:rsidRPr="00804EE9">
        <w:rPr>
          <w:rFonts w:ascii="Times New Roman" w:hAnsi="Times New Roman"/>
          <w:szCs w:val="28"/>
        </w:rPr>
        <w:tab/>
        <w:t>4.2.15.5. Нарушены требования, предусмотренные пунктом 4.2.1 настоящего Положения.</w:t>
      </w:r>
    </w:p>
    <w:p w:rsidR="00994F5A" w:rsidRPr="00804EE9" w:rsidRDefault="00994F5A">
      <w:pPr>
        <w:pStyle w:val="BodyText"/>
        <w:widowControl/>
        <w:shd w:val="clear" w:color="auto" w:fill="FFFFFF"/>
        <w:rPr>
          <w:rFonts w:ascii="Times New Roman" w:hAnsi="Times New Roman"/>
          <w:szCs w:val="28"/>
        </w:rPr>
      </w:pPr>
      <w:bookmarkStart w:id="341" w:name="P02FB"/>
      <w:bookmarkEnd w:id="341"/>
      <w:r w:rsidRPr="00804EE9">
        <w:rPr>
          <w:rFonts w:ascii="Times New Roman" w:hAnsi="Times New Roman"/>
          <w:szCs w:val="28"/>
        </w:rPr>
        <w:tab/>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94F5A" w:rsidRPr="00804EE9" w:rsidRDefault="00994F5A">
      <w:pPr>
        <w:pStyle w:val="BodyText"/>
        <w:widowControl/>
        <w:shd w:val="clear" w:color="auto" w:fill="FFFFFF"/>
        <w:rPr>
          <w:rFonts w:ascii="Times New Roman" w:hAnsi="Times New Roman"/>
          <w:szCs w:val="28"/>
        </w:rPr>
      </w:pPr>
      <w:bookmarkStart w:id="342" w:name="P02FD"/>
      <w:bookmarkEnd w:id="342"/>
      <w:r w:rsidRPr="00804EE9">
        <w:rPr>
          <w:rFonts w:ascii="Times New Roman" w:hAnsi="Times New Roman"/>
          <w:szCs w:val="28"/>
        </w:rPr>
        <w:tab/>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94F5A" w:rsidRPr="00804EE9" w:rsidRDefault="00994F5A">
      <w:pPr>
        <w:pStyle w:val="BodyText"/>
        <w:widowControl/>
        <w:shd w:val="clear" w:color="auto" w:fill="FFFFFF"/>
        <w:rPr>
          <w:rFonts w:ascii="Times New Roman" w:hAnsi="Times New Roman"/>
          <w:szCs w:val="28"/>
        </w:rPr>
      </w:pPr>
      <w:bookmarkStart w:id="343" w:name="P02FF"/>
      <w:bookmarkEnd w:id="343"/>
      <w:r w:rsidRPr="00804EE9">
        <w:rPr>
          <w:rFonts w:ascii="Times New Roman" w:hAnsi="Times New Roman"/>
          <w:szCs w:val="28"/>
        </w:rPr>
        <w:tab/>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94F5A" w:rsidRPr="00804EE9" w:rsidRDefault="00994F5A" w:rsidP="00560556">
      <w:pPr>
        <w:pStyle w:val="BodyText"/>
        <w:widowControl/>
        <w:shd w:val="clear" w:color="auto" w:fill="FFFFFF"/>
        <w:jc w:val="left"/>
        <w:rPr>
          <w:rFonts w:ascii="Times New Roman" w:hAnsi="Times New Roman"/>
          <w:szCs w:val="28"/>
        </w:rPr>
        <w:sectPr w:rsidR="00994F5A" w:rsidRPr="00804EE9">
          <w:type w:val="continuous"/>
          <w:pgSz w:w="11906" w:h="16838"/>
          <w:pgMar w:top="1134" w:right="567" w:bottom="1134" w:left="1134" w:header="567" w:footer="567" w:gutter="0"/>
          <w:cols w:space="720"/>
          <w:docGrid w:linePitch="600" w:charSpace="24576"/>
        </w:sectPr>
      </w:pPr>
      <w:bookmarkStart w:id="344" w:name="P0301"/>
      <w:bookmarkEnd w:id="344"/>
      <w:r w:rsidRPr="00804EE9">
        <w:rPr>
          <w:rFonts w:ascii="Times New Roman" w:hAnsi="Times New Roman"/>
          <w:szCs w:val="28"/>
        </w:rPr>
        <w:tab/>
        <w:t xml:space="preserve">4.4. </w:t>
      </w:r>
      <w:r>
        <w:rPr>
          <w:rFonts w:ascii="Times New Roman" w:hAnsi="Times New Roman"/>
          <w:szCs w:val="28"/>
        </w:rPr>
        <w:t xml:space="preserve">   </w:t>
      </w:r>
      <w:r w:rsidRPr="00804EE9">
        <w:rPr>
          <w:rFonts w:ascii="Times New Roman" w:hAnsi="Times New Roman"/>
          <w:szCs w:val="28"/>
        </w:rPr>
        <w:t>Жалоба</w:t>
      </w:r>
      <w:r>
        <w:rPr>
          <w:rFonts w:ascii="Times New Roman" w:hAnsi="Times New Roman"/>
          <w:szCs w:val="28"/>
        </w:rPr>
        <w:t xml:space="preserve">  </w:t>
      </w:r>
      <w:r w:rsidRPr="00804EE9">
        <w:rPr>
          <w:rFonts w:ascii="Times New Roman" w:hAnsi="Times New Roman"/>
          <w:szCs w:val="28"/>
        </w:rPr>
        <w:t xml:space="preserve"> подлежит</w:t>
      </w:r>
      <w:r>
        <w:rPr>
          <w:rFonts w:ascii="Times New Roman" w:hAnsi="Times New Roman"/>
          <w:szCs w:val="28"/>
        </w:rPr>
        <w:t xml:space="preserve">  </w:t>
      </w:r>
      <w:r w:rsidRPr="00804EE9">
        <w:rPr>
          <w:rFonts w:ascii="Times New Roman" w:hAnsi="Times New Roman"/>
          <w:szCs w:val="28"/>
        </w:rPr>
        <w:t xml:space="preserve"> рассмотрению </w:t>
      </w:r>
      <w:r>
        <w:rPr>
          <w:rFonts w:ascii="Times New Roman" w:hAnsi="Times New Roman"/>
          <w:szCs w:val="28"/>
        </w:rPr>
        <w:t xml:space="preserve">  </w:t>
      </w:r>
      <w:r w:rsidRPr="00804EE9">
        <w:rPr>
          <w:rFonts w:ascii="Times New Roman" w:hAnsi="Times New Roman"/>
          <w:szCs w:val="28"/>
        </w:rPr>
        <w:t xml:space="preserve">уполномоченным </w:t>
      </w:r>
      <w:r>
        <w:rPr>
          <w:rFonts w:ascii="Times New Roman" w:hAnsi="Times New Roman"/>
          <w:szCs w:val="28"/>
        </w:rPr>
        <w:t xml:space="preserve">  </w:t>
      </w:r>
      <w:r w:rsidRPr="00804EE9">
        <w:rPr>
          <w:rFonts w:ascii="Times New Roman" w:hAnsi="Times New Roman"/>
          <w:szCs w:val="28"/>
        </w:rPr>
        <w:t xml:space="preserve">органом </w:t>
      </w:r>
      <w:r>
        <w:rPr>
          <w:rFonts w:ascii="Times New Roman" w:hAnsi="Times New Roman"/>
          <w:szCs w:val="28"/>
        </w:rPr>
        <w:t xml:space="preserve"> </w:t>
      </w:r>
      <w:r w:rsidRPr="00804EE9">
        <w:rPr>
          <w:rFonts w:ascii="Times New Roman" w:hAnsi="Times New Roman"/>
          <w:szCs w:val="28"/>
        </w:rPr>
        <w:t xml:space="preserve">в </w:t>
      </w:r>
      <w:r>
        <w:rPr>
          <w:rFonts w:ascii="Times New Roman" w:hAnsi="Times New Roman"/>
          <w:szCs w:val="28"/>
        </w:rPr>
        <w:t xml:space="preserve"> </w:t>
      </w:r>
      <w:r w:rsidRPr="00804EE9">
        <w:rPr>
          <w:rFonts w:ascii="Times New Roman" w:hAnsi="Times New Roman"/>
          <w:szCs w:val="28"/>
        </w:rPr>
        <w:t>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bookmarkStart w:id="345" w:name="textContainer5"/>
      <w:bookmarkEnd w:id="345"/>
    </w:p>
    <w:p w:rsidR="00994F5A" w:rsidRPr="00804EE9" w:rsidRDefault="00994F5A">
      <w:pPr>
        <w:pStyle w:val="BodyText"/>
        <w:widowControl/>
        <w:rPr>
          <w:rFonts w:ascii="Times New Roman" w:hAnsi="Times New Roman"/>
          <w:szCs w:val="28"/>
        </w:rPr>
        <w:sectPr w:rsidR="00994F5A" w:rsidRPr="00804EE9">
          <w:type w:val="continuous"/>
          <w:pgSz w:w="11906" w:h="16838"/>
          <w:pgMar w:top="1134" w:right="567" w:bottom="1134" w:left="1134" w:header="567" w:footer="567" w:gutter="0"/>
          <w:cols w:space="720"/>
          <w:docGrid w:linePitch="600" w:charSpace="24576"/>
        </w:sectPr>
      </w:pPr>
      <w:bookmarkStart w:id="346" w:name="textBlock5"/>
      <w:bookmarkStart w:id="347" w:name="P0303"/>
      <w:bookmarkEnd w:id="346"/>
      <w:bookmarkEnd w:id="347"/>
      <w:r w:rsidRPr="00804EE9">
        <w:rPr>
          <w:rFonts w:ascii="Times New Roman" w:hAnsi="Times New Roman"/>
          <w:szCs w:val="28"/>
        </w:rPr>
        <w:tab/>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94F5A" w:rsidRPr="00804EE9" w:rsidRDefault="00994F5A">
      <w:pPr>
        <w:pStyle w:val="BodyText"/>
        <w:widowControl/>
        <w:rPr>
          <w:rFonts w:ascii="Times New Roman" w:hAnsi="Times New Roman"/>
          <w:szCs w:val="28"/>
        </w:rPr>
      </w:pPr>
      <w:bookmarkStart w:id="348" w:name="P0304"/>
      <w:bookmarkEnd w:id="348"/>
      <w:r w:rsidRPr="00804EE9">
        <w:rPr>
          <w:rFonts w:ascii="Times New Roman" w:hAnsi="Times New Roman"/>
          <w:szCs w:val="28"/>
        </w:rPr>
        <w:tab/>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94F5A" w:rsidRPr="00804EE9" w:rsidRDefault="00994F5A">
      <w:pPr>
        <w:pStyle w:val="BodyText"/>
        <w:widowControl/>
        <w:rPr>
          <w:rFonts w:ascii="Times New Roman" w:hAnsi="Times New Roman"/>
          <w:szCs w:val="28"/>
        </w:rPr>
      </w:pPr>
      <w:bookmarkStart w:id="349" w:name="P0306"/>
      <w:bookmarkEnd w:id="349"/>
      <w:r w:rsidRPr="00804EE9">
        <w:rPr>
          <w:rFonts w:ascii="Times New Roman" w:hAnsi="Times New Roman"/>
          <w:szCs w:val="28"/>
        </w:rPr>
        <w:tab/>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94F5A" w:rsidRPr="00804EE9" w:rsidRDefault="00994F5A">
      <w:pPr>
        <w:pStyle w:val="BodyText"/>
        <w:widowControl/>
        <w:rPr>
          <w:rFonts w:ascii="Times New Roman" w:hAnsi="Times New Roman"/>
          <w:color w:val="FF0000"/>
          <w:szCs w:val="28"/>
        </w:rPr>
      </w:pPr>
      <w:bookmarkStart w:id="350" w:name="P0308"/>
      <w:bookmarkEnd w:id="350"/>
      <w:r w:rsidRPr="00804EE9">
        <w:rPr>
          <w:rFonts w:ascii="Times New Roman" w:hAnsi="Times New Roman"/>
          <w:szCs w:val="28"/>
        </w:rPr>
        <w:tab/>
        <w:t>4.7</w:t>
      </w:r>
      <w:r w:rsidRPr="00A64EF6">
        <w:rPr>
          <w:rFonts w:ascii="Times New Roman" w:hAnsi="Times New Roman"/>
          <w:szCs w:val="28"/>
        </w:rPr>
        <w:t>. По итогам рассмотрения жалобы уполномоченный орган принимает одно из следующих решений:</w:t>
      </w:r>
    </w:p>
    <w:p w:rsidR="00994F5A" w:rsidRPr="00804EE9" w:rsidRDefault="00994F5A">
      <w:pPr>
        <w:pStyle w:val="BodyText"/>
        <w:widowControl/>
        <w:rPr>
          <w:rFonts w:ascii="Times New Roman" w:hAnsi="Times New Roman"/>
          <w:szCs w:val="28"/>
        </w:rPr>
      </w:pPr>
      <w:bookmarkStart w:id="351" w:name="P030A"/>
      <w:bookmarkEnd w:id="351"/>
      <w:r w:rsidRPr="00804EE9">
        <w:rPr>
          <w:rFonts w:ascii="Times New Roman" w:hAnsi="Times New Roman"/>
          <w:szCs w:val="28"/>
        </w:rPr>
        <w:tab/>
        <w:t>4.7.1. Оставляет жалобу без удовлетворения.</w:t>
      </w:r>
    </w:p>
    <w:p w:rsidR="00994F5A" w:rsidRPr="00804EE9" w:rsidRDefault="00994F5A">
      <w:pPr>
        <w:pStyle w:val="BodyText"/>
        <w:widowControl/>
        <w:rPr>
          <w:rFonts w:ascii="Times New Roman" w:hAnsi="Times New Roman"/>
          <w:szCs w:val="28"/>
        </w:rPr>
      </w:pPr>
      <w:bookmarkStart w:id="352" w:name="P030C"/>
      <w:bookmarkEnd w:id="352"/>
      <w:r w:rsidRPr="00804EE9">
        <w:rPr>
          <w:rFonts w:ascii="Times New Roman" w:hAnsi="Times New Roman"/>
          <w:szCs w:val="28"/>
        </w:rPr>
        <w:tab/>
        <w:t>4.7.2. Отменяет решение органа полностью или частично.</w:t>
      </w:r>
    </w:p>
    <w:p w:rsidR="00994F5A" w:rsidRPr="00804EE9" w:rsidRDefault="00994F5A">
      <w:pPr>
        <w:pStyle w:val="BodyText"/>
        <w:widowControl/>
        <w:rPr>
          <w:rFonts w:ascii="Times New Roman" w:hAnsi="Times New Roman"/>
          <w:szCs w:val="28"/>
        </w:rPr>
      </w:pPr>
      <w:bookmarkStart w:id="353" w:name="P030E"/>
      <w:bookmarkEnd w:id="353"/>
      <w:r w:rsidRPr="00804EE9">
        <w:rPr>
          <w:rFonts w:ascii="Times New Roman" w:hAnsi="Times New Roman"/>
          <w:szCs w:val="28"/>
        </w:rPr>
        <w:tab/>
        <w:t>4.7.3. Отменяет решение уполномоченного органа полностью и принимает новое решение.</w:t>
      </w:r>
    </w:p>
    <w:p w:rsidR="00994F5A" w:rsidRPr="00804EE9" w:rsidRDefault="00994F5A">
      <w:pPr>
        <w:pStyle w:val="BodyText"/>
        <w:widowControl/>
        <w:rPr>
          <w:rFonts w:ascii="Times New Roman" w:hAnsi="Times New Roman"/>
          <w:szCs w:val="28"/>
        </w:rPr>
      </w:pPr>
      <w:bookmarkStart w:id="354" w:name="P0310"/>
      <w:bookmarkEnd w:id="354"/>
      <w:r w:rsidRPr="00804EE9">
        <w:rPr>
          <w:rFonts w:ascii="Times New Roman" w:hAnsi="Times New Roman"/>
          <w:szCs w:val="28"/>
        </w:rPr>
        <w:tab/>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94F5A" w:rsidRPr="00F3154F" w:rsidRDefault="00994F5A" w:rsidP="00F3154F">
      <w:pPr>
        <w:pStyle w:val="BodyText"/>
        <w:widowControl/>
      </w:pPr>
      <w:bookmarkStart w:id="355" w:name="P0312"/>
      <w:bookmarkEnd w:id="355"/>
      <w:r w:rsidRPr="00804EE9">
        <w:rPr>
          <w:rFonts w:ascii="Times New Roman" w:hAnsi="Times New Roman"/>
          <w:szCs w:val="28"/>
        </w:rPr>
        <w:tab/>
        <w:t xml:space="preserve">4.8. </w:t>
      </w:r>
      <w:r w:rsidRPr="00F3154F">
        <w:rPr>
          <w:szCs w:val="28"/>
        </w:rPr>
        <w:t>Решение руководителя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официальном сайте  органа местного самоуправления в сети «Интернет»</w:t>
      </w:r>
      <w:r w:rsidRPr="00F3154F">
        <w:rPr>
          <w:sz w:val="27"/>
          <w:szCs w:val="27"/>
        </w:rPr>
        <w:t xml:space="preserve"> </w:t>
      </w:r>
      <w:hyperlink r:id="rId9" w:history="1">
        <w:r w:rsidRPr="00F3154F">
          <w:rPr>
            <w:color w:val="000080"/>
            <w:szCs w:val="28"/>
            <w:u w:val="single"/>
          </w:rPr>
          <w:t>https://www.adm-alekseevka.ru</w:t>
        </w:r>
      </w:hyperlink>
      <w:r w:rsidRPr="00F3154F">
        <w:rPr>
          <w:szCs w:val="28"/>
        </w:rPr>
        <w:t xml:space="preserve">  не позднее одного рабочего дня со дня его принятия.</w:t>
      </w:r>
    </w:p>
    <w:p w:rsidR="00994F5A" w:rsidRPr="00804EE9" w:rsidRDefault="00994F5A" w:rsidP="00F3154F">
      <w:pPr>
        <w:pStyle w:val="BodyText"/>
        <w:widowControl/>
        <w:rPr>
          <w:rFonts w:ascii="Times New Roman" w:hAnsi="Times New Roman"/>
          <w:szCs w:val="28"/>
        </w:rPr>
        <w:sectPr w:rsidR="00994F5A" w:rsidRPr="00804EE9">
          <w:type w:val="continuous"/>
          <w:pgSz w:w="11906" w:h="16838"/>
          <w:pgMar w:top="1134" w:right="567" w:bottom="1134" w:left="1134" w:header="567" w:footer="567" w:gutter="0"/>
          <w:cols w:space="720"/>
          <w:docGrid w:linePitch="600" w:charSpace="24576"/>
        </w:sectPr>
      </w:pPr>
    </w:p>
    <w:p w:rsidR="00994F5A" w:rsidRPr="00804EE9" w:rsidRDefault="00994F5A" w:rsidP="00F3154F">
      <w:pPr>
        <w:pStyle w:val="BodyTextFirstIndent"/>
        <w:rPr>
          <w:rFonts w:ascii="Times New Roman" w:hAnsi="Times New Roman"/>
          <w:szCs w:val="28"/>
        </w:rPr>
      </w:pPr>
    </w:p>
    <w:sectPr w:rsidR="00994F5A" w:rsidRPr="00804EE9" w:rsidSect="00EC17F5">
      <w:type w:val="continuous"/>
      <w:pgSz w:w="11906" w:h="16838"/>
      <w:pgMar w:top="1134" w:right="567" w:bottom="1134" w:left="1134" w:header="567" w:footer="567"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F5A" w:rsidRDefault="00994F5A">
      <w:r>
        <w:separator/>
      </w:r>
    </w:p>
  </w:endnote>
  <w:endnote w:type="continuationSeparator" w:id="0">
    <w:p w:rsidR="00994F5A" w:rsidRDefault="00994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altName w:val="Arial Unicode MS"/>
    <w:panose1 w:val="00000000000000000000"/>
    <w:charset w:val="02"/>
    <w:family w:val="auto"/>
    <w:notTrueType/>
    <w:pitch w:val="default"/>
    <w:sig w:usb0="00000000" w:usb1="00000000" w:usb2="00000000" w:usb3="00000000" w:csb0="00000000"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Lohit Devanagari">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F5A" w:rsidRDefault="00994F5A">
      <w:r>
        <w:separator/>
      </w:r>
    </w:p>
  </w:footnote>
  <w:footnote w:type="continuationSeparator" w:id="0">
    <w:p w:rsidR="00994F5A" w:rsidRDefault="00994F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5A" w:rsidRDefault="00994F5A">
    <w:pPr>
      <w:pStyle w:val="Header"/>
    </w:pPr>
    <w:fldSimple w:instr=" PAGE ">
      <w:r>
        <w:rPr>
          <w:noProof/>
        </w:rPr>
        <w:t>28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78EA5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9C2DF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15887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EBA39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DAC4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30A9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A6CF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90DC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5496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1ACB1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0000002"/>
    <w:multiLevelType w:val="multilevel"/>
    <w:tmpl w:val="00000002"/>
    <w:name w:val="WW8Num2"/>
    <w:lvl w:ilvl="0">
      <w:start w:val="1"/>
      <w:numFmt w:val="decimal"/>
      <w:suff w:val="space"/>
      <w:lvlText w:val="%1."/>
      <w:lvlJc w:val="left"/>
      <w:pPr>
        <w:tabs>
          <w:tab w:val="num" w:pos="0"/>
        </w:tabs>
        <w:ind w:firstLine="709"/>
      </w:pPr>
      <w:rPr>
        <w:rFonts w:cs="Times New Roman"/>
      </w:rPr>
    </w:lvl>
    <w:lvl w:ilvl="1">
      <w:start w:val="1"/>
      <w:numFmt w:val="decimal"/>
      <w:suff w:val="space"/>
      <w:lvlText w:val="%1.%2."/>
      <w:lvlJc w:val="left"/>
      <w:pPr>
        <w:tabs>
          <w:tab w:val="num" w:pos="0"/>
        </w:tabs>
        <w:ind w:firstLine="709"/>
      </w:pPr>
      <w:rPr>
        <w:rFonts w:cs="Times New Roman"/>
      </w:rPr>
    </w:lvl>
    <w:lvl w:ilvl="2">
      <w:start w:val="1"/>
      <w:numFmt w:val="decimal"/>
      <w:suff w:val="space"/>
      <w:lvlText w:val="%1.%2.%3."/>
      <w:lvlJc w:val="left"/>
      <w:pPr>
        <w:tabs>
          <w:tab w:val="num" w:pos="0"/>
        </w:tabs>
        <w:ind w:firstLine="709"/>
      </w:pPr>
      <w:rPr>
        <w:rFonts w:cs="Times New Roman"/>
      </w:rPr>
    </w:lvl>
    <w:lvl w:ilvl="3">
      <w:start w:val="1"/>
      <w:numFmt w:val="decimal"/>
      <w:suff w:val="space"/>
      <w:lvlText w:val="%1.%2.%3.%4."/>
      <w:lvlJc w:val="left"/>
      <w:pPr>
        <w:tabs>
          <w:tab w:val="num" w:pos="0"/>
        </w:tabs>
        <w:ind w:firstLine="709"/>
      </w:pPr>
      <w:rPr>
        <w:rFonts w:cs="Times New Roman"/>
      </w:rPr>
    </w:lvl>
    <w:lvl w:ilvl="4">
      <w:start w:val="1"/>
      <w:numFmt w:val="decimal"/>
      <w:suff w:val="space"/>
      <w:lvlText w:val="%1.%2.%3.%4.%5."/>
      <w:lvlJc w:val="left"/>
      <w:pPr>
        <w:tabs>
          <w:tab w:val="num" w:pos="0"/>
        </w:tabs>
        <w:ind w:firstLine="709"/>
      </w:pPr>
      <w:rPr>
        <w:rFonts w:cs="Times New Roman"/>
      </w:rPr>
    </w:lvl>
    <w:lvl w:ilvl="5">
      <w:start w:val="1"/>
      <w:numFmt w:val="decimal"/>
      <w:suff w:val="space"/>
      <w:lvlText w:val="%1.%2.%3.%4.%5.%6."/>
      <w:lvlJc w:val="left"/>
      <w:pPr>
        <w:tabs>
          <w:tab w:val="num" w:pos="0"/>
        </w:tabs>
        <w:ind w:firstLine="709"/>
      </w:pPr>
      <w:rPr>
        <w:rFonts w:cs="Times New Roman"/>
      </w:rPr>
    </w:lvl>
    <w:lvl w:ilvl="6">
      <w:start w:val="1"/>
      <w:numFmt w:val="decimal"/>
      <w:suff w:val="space"/>
      <w:lvlText w:val="%1.%2.%3.%4.%5.%6.%7."/>
      <w:lvlJc w:val="left"/>
      <w:pPr>
        <w:tabs>
          <w:tab w:val="num" w:pos="0"/>
        </w:tabs>
        <w:ind w:firstLine="709"/>
      </w:pPr>
      <w:rPr>
        <w:rFonts w:cs="Times New Roman"/>
      </w:rPr>
    </w:lvl>
    <w:lvl w:ilvl="7">
      <w:start w:val="1"/>
      <w:numFmt w:val="decimal"/>
      <w:suff w:val="space"/>
      <w:lvlText w:val="%1.%2.%3.%4.%5.%6.%7.%8."/>
      <w:lvlJc w:val="left"/>
      <w:pPr>
        <w:tabs>
          <w:tab w:val="num" w:pos="0"/>
        </w:tabs>
        <w:ind w:firstLine="709"/>
      </w:pPr>
      <w:rPr>
        <w:rFonts w:cs="Times New Roman"/>
      </w:rPr>
    </w:lvl>
    <w:lvl w:ilvl="8">
      <w:start w:val="1"/>
      <w:numFmt w:val="decimal"/>
      <w:suff w:val="space"/>
      <w:lvlText w:val="%1.%2.%3.%4.%5.%6.%7.%8.%9."/>
      <w:lvlJc w:val="left"/>
      <w:pPr>
        <w:tabs>
          <w:tab w:val="num" w:pos="0"/>
        </w:tabs>
        <w:ind w:firstLine="709"/>
      </w:pPr>
      <w:rPr>
        <w:rFonts w:cs="Times New Roman"/>
      </w:rPr>
    </w:lvl>
  </w:abstractNum>
  <w:abstractNum w:abstractNumId="12">
    <w:nsid w:val="00000003"/>
    <w:multiLevelType w:val="multilevel"/>
    <w:tmpl w:val="00000003"/>
    <w:name w:val="WW8Num3"/>
    <w:lvl w:ilvl="0">
      <w:start w:val="1"/>
      <w:numFmt w:val="bullet"/>
      <w:suff w:val="space"/>
      <w:lvlText w:val="–"/>
      <w:lvlJc w:val="left"/>
      <w:pPr>
        <w:tabs>
          <w:tab w:val="num" w:pos="0"/>
        </w:tabs>
        <w:ind w:firstLine="709"/>
      </w:pPr>
      <w:rPr>
        <w:rFonts w:ascii="PT Astra Serif" w:hAnsi="PT Astra Serif"/>
      </w:rPr>
    </w:lvl>
    <w:lvl w:ilvl="1">
      <w:start w:val="1"/>
      <w:numFmt w:val="bullet"/>
      <w:suff w:val="space"/>
      <w:lvlText w:val="–"/>
      <w:lvlJc w:val="left"/>
      <w:pPr>
        <w:tabs>
          <w:tab w:val="num" w:pos="0"/>
        </w:tabs>
        <w:ind w:firstLine="709"/>
      </w:pPr>
      <w:rPr>
        <w:rFonts w:ascii="PT Astra Serif" w:hAnsi="PT Astra Serif"/>
      </w:rPr>
    </w:lvl>
    <w:lvl w:ilvl="2">
      <w:start w:val="1"/>
      <w:numFmt w:val="bullet"/>
      <w:suff w:val="space"/>
      <w:lvlText w:val="–"/>
      <w:lvlJc w:val="left"/>
      <w:pPr>
        <w:tabs>
          <w:tab w:val="num" w:pos="0"/>
        </w:tabs>
        <w:ind w:firstLine="709"/>
      </w:pPr>
      <w:rPr>
        <w:rFonts w:ascii="PT Astra Serif" w:hAnsi="PT Astra Serif"/>
      </w:rPr>
    </w:lvl>
    <w:lvl w:ilvl="3">
      <w:start w:val="1"/>
      <w:numFmt w:val="bullet"/>
      <w:suff w:val="space"/>
      <w:lvlText w:val="–"/>
      <w:lvlJc w:val="left"/>
      <w:pPr>
        <w:tabs>
          <w:tab w:val="num" w:pos="0"/>
        </w:tabs>
        <w:ind w:firstLine="709"/>
      </w:pPr>
      <w:rPr>
        <w:rFonts w:ascii="PT Astra Serif" w:hAnsi="PT Astra Serif"/>
      </w:rPr>
    </w:lvl>
    <w:lvl w:ilvl="4">
      <w:start w:val="1"/>
      <w:numFmt w:val="bullet"/>
      <w:suff w:val="space"/>
      <w:lvlText w:val="–"/>
      <w:lvlJc w:val="left"/>
      <w:pPr>
        <w:tabs>
          <w:tab w:val="num" w:pos="0"/>
        </w:tabs>
        <w:ind w:firstLine="709"/>
      </w:pPr>
      <w:rPr>
        <w:rFonts w:ascii="PT Astra Serif" w:hAnsi="PT Astra Serif"/>
      </w:rPr>
    </w:lvl>
    <w:lvl w:ilvl="5">
      <w:start w:val="1"/>
      <w:numFmt w:val="bullet"/>
      <w:suff w:val="space"/>
      <w:lvlText w:val="–"/>
      <w:lvlJc w:val="left"/>
      <w:pPr>
        <w:tabs>
          <w:tab w:val="num" w:pos="0"/>
        </w:tabs>
        <w:ind w:firstLine="709"/>
      </w:pPr>
      <w:rPr>
        <w:rFonts w:ascii="PT Astra Serif" w:hAnsi="PT Astra Serif"/>
      </w:rPr>
    </w:lvl>
    <w:lvl w:ilvl="6">
      <w:start w:val="1"/>
      <w:numFmt w:val="bullet"/>
      <w:suff w:val="space"/>
      <w:lvlText w:val="–"/>
      <w:lvlJc w:val="left"/>
      <w:pPr>
        <w:tabs>
          <w:tab w:val="num" w:pos="0"/>
        </w:tabs>
        <w:ind w:firstLine="709"/>
      </w:pPr>
      <w:rPr>
        <w:rFonts w:ascii="PT Astra Serif" w:hAnsi="PT Astra Serif"/>
      </w:rPr>
    </w:lvl>
    <w:lvl w:ilvl="7">
      <w:start w:val="1"/>
      <w:numFmt w:val="bullet"/>
      <w:suff w:val="space"/>
      <w:lvlText w:val="–"/>
      <w:lvlJc w:val="left"/>
      <w:pPr>
        <w:tabs>
          <w:tab w:val="num" w:pos="0"/>
        </w:tabs>
        <w:ind w:firstLine="709"/>
      </w:pPr>
      <w:rPr>
        <w:rFonts w:ascii="PT Astra Serif" w:hAnsi="PT Astra Serif"/>
      </w:rPr>
    </w:lvl>
    <w:lvl w:ilvl="8">
      <w:start w:val="1"/>
      <w:numFmt w:val="bullet"/>
      <w:suff w:val="space"/>
      <w:lvlText w:val="–"/>
      <w:lvlJc w:val="left"/>
      <w:pPr>
        <w:tabs>
          <w:tab w:val="num" w:pos="0"/>
        </w:tabs>
        <w:ind w:firstLine="709"/>
      </w:pPr>
      <w:rPr>
        <w:rFonts w:ascii="PT Astra Serif" w:hAnsi="PT Astra Serif"/>
      </w:rPr>
    </w:lvl>
  </w:abstractNum>
  <w:abstractNum w:abstractNumId="13">
    <w:nsid w:val="063A04C6"/>
    <w:multiLevelType w:val="hybridMultilevel"/>
    <w:tmpl w:val="897A84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1AFE3625"/>
    <w:multiLevelType w:val="hybridMultilevel"/>
    <w:tmpl w:val="5746855E"/>
    <w:lvl w:ilvl="0" w:tplc="67A80294">
      <w:start w:val="1"/>
      <w:numFmt w:val="decimal"/>
      <w:lvlText w:val="%1."/>
      <w:lvlJc w:val="left"/>
      <w:pPr>
        <w:ind w:left="2036" w:hanging="1185"/>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5">
    <w:nsid w:val="67CA0F7F"/>
    <w:multiLevelType w:val="hybridMultilevel"/>
    <w:tmpl w:val="DB2EF536"/>
    <w:lvl w:ilvl="0" w:tplc="94F4F7BE">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 w:numId="22">
    <w:abstractNumId w:val="11"/>
  </w:num>
  <w:num w:numId="23">
    <w:abstractNumId w:val="1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7B0"/>
    <w:rsid w:val="000120B3"/>
    <w:rsid w:val="0001478E"/>
    <w:rsid w:val="00032C85"/>
    <w:rsid w:val="00034AA0"/>
    <w:rsid w:val="00052B06"/>
    <w:rsid w:val="00063802"/>
    <w:rsid w:val="000B3543"/>
    <w:rsid w:val="000B441E"/>
    <w:rsid w:val="000D3333"/>
    <w:rsid w:val="00154D24"/>
    <w:rsid w:val="00162D48"/>
    <w:rsid w:val="001B55A6"/>
    <w:rsid w:val="001E4234"/>
    <w:rsid w:val="002248C1"/>
    <w:rsid w:val="00245A89"/>
    <w:rsid w:val="0027090B"/>
    <w:rsid w:val="00274344"/>
    <w:rsid w:val="002D2FF4"/>
    <w:rsid w:val="002F3989"/>
    <w:rsid w:val="003052F6"/>
    <w:rsid w:val="00346288"/>
    <w:rsid w:val="00366C5C"/>
    <w:rsid w:val="003821B3"/>
    <w:rsid w:val="0043740E"/>
    <w:rsid w:val="004422DB"/>
    <w:rsid w:val="00447238"/>
    <w:rsid w:val="00455F67"/>
    <w:rsid w:val="004D1246"/>
    <w:rsid w:val="00504181"/>
    <w:rsid w:val="00560556"/>
    <w:rsid w:val="00563F1C"/>
    <w:rsid w:val="00566122"/>
    <w:rsid w:val="005E5278"/>
    <w:rsid w:val="00600F67"/>
    <w:rsid w:val="00690E2A"/>
    <w:rsid w:val="006C2F12"/>
    <w:rsid w:val="006D7857"/>
    <w:rsid w:val="00724B42"/>
    <w:rsid w:val="00740CEF"/>
    <w:rsid w:val="00756815"/>
    <w:rsid w:val="00756CD3"/>
    <w:rsid w:val="0076667A"/>
    <w:rsid w:val="00790657"/>
    <w:rsid w:val="00796325"/>
    <w:rsid w:val="007A44DC"/>
    <w:rsid w:val="007B2250"/>
    <w:rsid w:val="00804EE9"/>
    <w:rsid w:val="008105A6"/>
    <w:rsid w:val="00853071"/>
    <w:rsid w:val="008F65E2"/>
    <w:rsid w:val="00904143"/>
    <w:rsid w:val="009823FA"/>
    <w:rsid w:val="00994F5A"/>
    <w:rsid w:val="00997B5D"/>
    <w:rsid w:val="009A5599"/>
    <w:rsid w:val="009B41C2"/>
    <w:rsid w:val="009E5F58"/>
    <w:rsid w:val="00A007DB"/>
    <w:rsid w:val="00A55B0F"/>
    <w:rsid w:val="00A64EF6"/>
    <w:rsid w:val="00A8238C"/>
    <w:rsid w:val="00A93810"/>
    <w:rsid w:val="00AE540F"/>
    <w:rsid w:val="00B46D98"/>
    <w:rsid w:val="00B91D35"/>
    <w:rsid w:val="00BC576A"/>
    <w:rsid w:val="00BF52DD"/>
    <w:rsid w:val="00C162FA"/>
    <w:rsid w:val="00C4141F"/>
    <w:rsid w:val="00C867B0"/>
    <w:rsid w:val="00C86B98"/>
    <w:rsid w:val="00C92A11"/>
    <w:rsid w:val="00C94DFF"/>
    <w:rsid w:val="00CA3424"/>
    <w:rsid w:val="00CA60BC"/>
    <w:rsid w:val="00CE553E"/>
    <w:rsid w:val="00CF374A"/>
    <w:rsid w:val="00D43F0E"/>
    <w:rsid w:val="00D90140"/>
    <w:rsid w:val="00DA72BD"/>
    <w:rsid w:val="00DC2169"/>
    <w:rsid w:val="00DC459D"/>
    <w:rsid w:val="00DD318B"/>
    <w:rsid w:val="00E07D01"/>
    <w:rsid w:val="00E2356F"/>
    <w:rsid w:val="00E34183"/>
    <w:rsid w:val="00E775F6"/>
    <w:rsid w:val="00EC17F5"/>
    <w:rsid w:val="00F3154F"/>
    <w:rsid w:val="00F55AEB"/>
    <w:rsid w:val="00F5649D"/>
    <w:rsid w:val="00F569AA"/>
    <w:rsid w:val="00F84B6A"/>
    <w:rsid w:val="00FA0CA6"/>
    <w:rsid w:val="00FB1754"/>
    <w:rsid w:val="00FC5F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C17F5"/>
    <w:pPr>
      <w:widowControl w:val="0"/>
      <w:suppressAutoHyphens/>
      <w:jc w:val="center"/>
    </w:pPr>
    <w:rPr>
      <w:rFonts w:ascii="PT Astra Serif" w:hAnsi="PT Astra Serif"/>
      <w:kern w:val="2"/>
      <w:sz w:val="28"/>
      <w:szCs w:val="24"/>
    </w:rPr>
  </w:style>
  <w:style w:type="paragraph" w:styleId="Heading1">
    <w:name w:val="heading 1"/>
    <w:basedOn w:val="1"/>
    <w:next w:val="BodyTextFirstIndent"/>
    <w:link w:val="Heading1Char"/>
    <w:uiPriority w:val="99"/>
    <w:qFormat/>
    <w:rsid w:val="00EC17F5"/>
    <w:pPr>
      <w:tabs>
        <w:tab w:val="num" w:pos="0"/>
      </w:tabs>
      <w:outlineLvl w:val="0"/>
    </w:pPr>
  </w:style>
  <w:style w:type="paragraph" w:styleId="Heading2">
    <w:name w:val="heading 2"/>
    <w:basedOn w:val="1"/>
    <w:next w:val="BodyText"/>
    <w:link w:val="Heading2Char"/>
    <w:uiPriority w:val="99"/>
    <w:qFormat/>
    <w:rsid w:val="00EC17F5"/>
    <w:pPr>
      <w:tabs>
        <w:tab w:val="num" w:pos="0"/>
      </w:tabs>
      <w:outlineLvl w:val="1"/>
    </w:pPr>
  </w:style>
  <w:style w:type="paragraph" w:styleId="Heading3">
    <w:name w:val="heading 3"/>
    <w:basedOn w:val="1"/>
    <w:next w:val="BodyText"/>
    <w:link w:val="Heading3Char"/>
    <w:uiPriority w:val="99"/>
    <w:qFormat/>
    <w:rsid w:val="00EC17F5"/>
    <w:pPr>
      <w:tabs>
        <w:tab w:val="num" w:pos="0"/>
      </w:tabs>
      <w:outlineLvl w:val="2"/>
    </w:pPr>
  </w:style>
  <w:style w:type="paragraph" w:styleId="Heading4">
    <w:name w:val="heading 4"/>
    <w:basedOn w:val="1"/>
    <w:next w:val="BodyText"/>
    <w:link w:val="Heading4Char"/>
    <w:uiPriority w:val="99"/>
    <w:qFormat/>
    <w:rsid w:val="00EC17F5"/>
    <w:pPr>
      <w:tabs>
        <w:tab w:val="num" w:pos="0"/>
      </w:tabs>
      <w:outlineLvl w:val="3"/>
    </w:pPr>
  </w:style>
  <w:style w:type="paragraph" w:styleId="Heading5">
    <w:name w:val="heading 5"/>
    <w:basedOn w:val="1"/>
    <w:next w:val="BodyText"/>
    <w:link w:val="Heading5Char"/>
    <w:uiPriority w:val="99"/>
    <w:qFormat/>
    <w:rsid w:val="00EC17F5"/>
    <w:pPr>
      <w:tabs>
        <w:tab w:val="num" w:pos="0"/>
      </w:tabs>
      <w:outlineLvl w:val="4"/>
    </w:pPr>
  </w:style>
  <w:style w:type="paragraph" w:styleId="Heading6">
    <w:name w:val="heading 6"/>
    <w:basedOn w:val="1"/>
    <w:next w:val="BodyText"/>
    <w:link w:val="Heading6Char"/>
    <w:uiPriority w:val="99"/>
    <w:qFormat/>
    <w:rsid w:val="00EC17F5"/>
    <w:pPr>
      <w:tabs>
        <w:tab w:val="num" w:pos="0"/>
      </w:tabs>
      <w:outlineLvl w:val="5"/>
    </w:pPr>
  </w:style>
  <w:style w:type="paragraph" w:styleId="Heading7">
    <w:name w:val="heading 7"/>
    <w:basedOn w:val="1"/>
    <w:next w:val="BodyText"/>
    <w:link w:val="Heading7Char"/>
    <w:uiPriority w:val="99"/>
    <w:qFormat/>
    <w:rsid w:val="00EC17F5"/>
    <w:pPr>
      <w:tabs>
        <w:tab w:val="num" w:pos="0"/>
      </w:tabs>
      <w:outlineLvl w:val="6"/>
    </w:pPr>
  </w:style>
  <w:style w:type="paragraph" w:styleId="Heading8">
    <w:name w:val="heading 8"/>
    <w:basedOn w:val="1"/>
    <w:next w:val="BodyText"/>
    <w:link w:val="Heading8Char"/>
    <w:uiPriority w:val="99"/>
    <w:qFormat/>
    <w:rsid w:val="00EC17F5"/>
    <w:pPr>
      <w:tabs>
        <w:tab w:val="num" w:pos="0"/>
      </w:tabs>
      <w:outlineLvl w:val="7"/>
    </w:pPr>
  </w:style>
  <w:style w:type="paragraph" w:styleId="Heading9">
    <w:name w:val="heading 9"/>
    <w:basedOn w:val="1"/>
    <w:next w:val="BodyText"/>
    <w:link w:val="Heading9Char"/>
    <w:uiPriority w:val="99"/>
    <w:qFormat/>
    <w:rsid w:val="00EC17F5"/>
    <w:pPr>
      <w:tabs>
        <w:tab w:val="num" w:pos="0"/>
      </w:tabs>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77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5477E"/>
    <w:rPr>
      <w:rFonts w:asciiTheme="majorHAnsi" w:eastAsiaTheme="majorEastAsia" w:hAnsiTheme="majorHAnsi" w:cstheme="majorBidi"/>
      <w:b/>
      <w:bCs/>
      <w:i/>
      <w:iCs/>
      <w:kern w:val="2"/>
      <w:sz w:val="28"/>
      <w:szCs w:val="28"/>
    </w:rPr>
  </w:style>
  <w:style w:type="character" w:customStyle="1" w:styleId="Heading3Char">
    <w:name w:val="Heading 3 Char"/>
    <w:basedOn w:val="DefaultParagraphFont"/>
    <w:link w:val="Heading3"/>
    <w:uiPriority w:val="9"/>
    <w:semiHidden/>
    <w:rsid w:val="00F5477E"/>
    <w:rPr>
      <w:rFonts w:asciiTheme="majorHAnsi" w:eastAsiaTheme="majorEastAsia" w:hAnsiTheme="majorHAnsi" w:cstheme="majorBidi"/>
      <w:b/>
      <w:bCs/>
      <w:kern w:val="2"/>
      <w:sz w:val="26"/>
      <w:szCs w:val="26"/>
    </w:rPr>
  </w:style>
  <w:style w:type="character" w:customStyle="1" w:styleId="Heading4Char">
    <w:name w:val="Heading 4 Char"/>
    <w:basedOn w:val="DefaultParagraphFont"/>
    <w:link w:val="Heading4"/>
    <w:uiPriority w:val="9"/>
    <w:semiHidden/>
    <w:rsid w:val="00F5477E"/>
    <w:rPr>
      <w:rFonts w:asciiTheme="minorHAnsi" w:eastAsiaTheme="minorEastAsia" w:hAnsiTheme="minorHAnsi" w:cstheme="minorBidi"/>
      <w:b/>
      <w:bCs/>
      <w:kern w:val="2"/>
      <w:sz w:val="28"/>
      <w:szCs w:val="28"/>
    </w:rPr>
  </w:style>
  <w:style w:type="character" w:customStyle="1" w:styleId="Heading5Char">
    <w:name w:val="Heading 5 Char"/>
    <w:basedOn w:val="DefaultParagraphFont"/>
    <w:link w:val="Heading5"/>
    <w:uiPriority w:val="9"/>
    <w:semiHidden/>
    <w:rsid w:val="00F5477E"/>
    <w:rPr>
      <w:rFonts w:asciiTheme="minorHAnsi" w:eastAsiaTheme="minorEastAsia" w:hAnsiTheme="minorHAnsi" w:cstheme="minorBidi"/>
      <w:b/>
      <w:bCs/>
      <w:i/>
      <w:iCs/>
      <w:kern w:val="2"/>
      <w:sz w:val="26"/>
      <w:szCs w:val="26"/>
    </w:rPr>
  </w:style>
  <w:style w:type="character" w:customStyle="1" w:styleId="Heading6Char">
    <w:name w:val="Heading 6 Char"/>
    <w:basedOn w:val="DefaultParagraphFont"/>
    <w:link w:val="Heading6"/>
    <w:uiPriority w:val="9"/>
    <w:semiHidden/>
    <w:rsid w:val="00F5477E"/>
    <w:rPr>
      <w:rFonts w:asciiTheme="minorHAnsi" w:eastAsiaTheme="minorEastAsia" w:hAnsiTheme="minorHAnsi" w:cstheme="minorBidi"/>
      <w:b/>
      <w:bCs/>
      <w:kern w:val="2"/>
    </w:rPr>
  </w:style>
  <w:style w:type="character" w:customStyle="1" w:styleId="Heading7Char">
    <w:name w:val="Heading 7 Char"/>
    <w:basedOn w:val="DefaultParagraphFont"/>
    <w:link w:val="Heading7"/>
    <w:uiPriority w:val="9"/>
    <w:semiHidden/>
    <w:rsid w:val="00F5477E"/>
    <w:rPr>
      <w:rFonts w:asciiTheme="minorHAnsi" w:eastAsiaTheme="minorEastAsia" w:hAnsiTheme="minorHAnsi" w:cstheme="minorBidi"/>
      <w:kern w:val="2"/>
      <w:sz w:val="24"/>
      <w:szCs w:val="24"/>
    </w:rPr>
  </w:style>
  <w:style w:type="character" w:customStyle="1" w:styleId="Heading8Char">
    <w:name w:val="Heading 8 Char"/>
    <w:basedOn w:val="DefaultParagraphFont"/>
    <w:link w:val="Heading8"/>
    <w:uiPriority w:val="9"/>
    <w:semiHidden/>
    <w:rsid w:val="00F5477E"/>
    <w:rPr>
      <w:rFonts w:asciiTheme="minorHAnsi" w:eastAsiaTheme="minorEastAsia" w:hAnsiTheme="minorHAnsi" w:cstheme="minorBidi"/>
      <w:i/>
      <w:iCs/>
      <w:kern w:val="2"/>
      <w:sz w:val="24"/>
      <w:szCs w:val="24"/>
    </w:rPr>
  </w:style>
  <w:style w:type="character" w:customStyle="1" w:styleId="Heading9Char">
    <w:name w:val="Heading 9 Char"/>
    <w:basedOn w:val="DefaultParagraphFont"/>
    <w:link w:val="Heading9"/>
    <w:uiPriority w:val="9"/>
    <w:semiHidden/>
    <w:rsid w:val="00F5477E"/>
    <w:rPr>
      <w:rFonts w:asciiTheme="majorHAnsi" w:eastAsiaTheme="majorEastAsia" w:hAnsiTheme="majorHAnsi" w:cstheme="majorBidi"/>
      <w:kern w:val="2"/>
    </w:rPr>
  </w:style>
  <w:style w:type="character" w:customStyle="1" w:styleId="WW8Num1z0">
    <w:name w:val="WW8Num1z0"/>
    <w:uiPriority w:val="99"/>
    <w:rsid w:val="00EC17F5"/>
  </w:style>
  <w:style w:type="character" w:customStyle="1" w:styleId="WW8Num1z1">
    <w:name w:val="WW8Num1z1"/>
    <w:uiPriority w:val="99"/>
    <w:rsid w:val="00EC17F5"/>
  </w:style>
  <w:style w:type="character" w:customStyle="1" w:styleId="WW8Num1z2">
    <w:name w:val="WW8Num1z2"/>
    <w:uiPriority w:val="99"/>
    <w:rsid w:val="00EC17F5"/>
  </w:style>
  <w:style w:type="character" w:customStyle="1" w:styleId="WW8Num1z3">
    <w:name w:val="WW8Num1z3"/>
    <w:uiPriority w:val="99"/>
    <w:rsid w:val="00EC17F5"/>
  </w:style>
  <w:style w:type="character" w:customStyle="1" w:styleId="WW8Num1z4">
    <w:name w:val="WW8Num1z4"/>
    <w:uiPriority w:val="99"/>
    <w:rsid w:val="00EC17F5"/>
  </w:style>
  <w:style w:type="character" w:customStyle="1" w:styleId="WW8Num1z5">
    <w:name w:val="WW8Num1z5"/>
    <w:uiPriority w:val="99"/>
    <w:rsid w:val="00EC17F5"/>
  </w:style>
  <w:style w:type="character" w:customStyle="1" w:styleId="WW8Num1z6">
    <w:name w:val="WW8Num1z6"/>
    <w:uiPriority w:val="99"/>
    <w:rsid w:val="00EC17F5"/>
  </w:style>
  <w:style w:type="character" w:customStyle="1" w:styleId="WW8Num1z7">
    <w:name w:val="WW8Num1z7"/>
    <w:uiPriority w:val="99"/>
    <w:rsid w:val="00EC17F5"/>
  </w:style>
  <w:style w:type="character" w:customStyle="1" w:styleId="WW8Num1z8">
    <w:name w:val="WW8Num1z8"/>
    <w:uiPriority w:val="99"/>
    <w:rsid w:val="00EC17F5"/>
  </w:style>
  <w:style w:type="character" w:customStyle="1" w:styleId="WW8Num2z0">
    <w:name w:val="WW8Num2z0"/>
    <w:uiPriority w:val="99"/>
    <w:rsid w:val="00EC17F5"/>
  </w:style>
  <w:style w:type="character" w:customStyle="1" w:styleId="WW8Num2z1">
    <w:name w:val="WW8Num2z1"/>
    <w:uiPriority w:val="99"/>
    <w:rsid w:val="00EC17F5"/>
  </w:style>
  <w:style w:type="character" w:customStyle="1" w:styleId="WW8Num2z2">
    <w:name w:val="WW8Num2z2"/>
    <w:uiPriority w:val="99"/>
    <w:rsid w:val="00EC17F5"/>
  </w:style>
  <w:style w:type="character" w:customStyle="1" w:styleId="WW8Num2z3">
    <w:name w:val="WW8Num2z3"/>
    <w:uiPriority w:val="99"/>
    <w:rsid w:val="00EC17F5"/>
  </w:style>
  <w:style w:type="character" w:customStyle="1" w:styleId="WW8Num2z4">
    <w:name w:val="WW8Num2z4"/>
    <w:uiPriority w:val="99"/>
    <w:rsid w:val="00EC17F5"/>
  </w:style>
  <w:style w:type="character" w:customStyle="1" w:styleId="WW8Num2z5">
    <w:name w:val="WW8Num2z5"/>
    <w:uiPriority w:val="99"/>
    <w:rsid w:val="00EC17F5"/>
  </w:style>
  <w:style w:type="character" w:customStyle="1" w:styleId="WW8Num2z6">
    <w:name w:val="WW8Num2z6"/>
    <w:uiPriority w:val="99"/>
    <w:rsid w:val="00EC17F5"/>
  </w:style>
  <w:style w:type="character" w:customStyle="1" w:styleId="WW8Num2z7">
    <w:name w:val="WW8Num2z7"/>
    <w:uiPriority w:val="99"/>
    <w:rsid w:val="00EC17F5"/>
  </w:style>
  <w:style w:type="character" w:customStyle="1" w:styleId="WW8Num2z8">
    <w:name w:val="WW8Num2z8"/>
    <w:uiPriority w:val="99"/>
    <w:rsid w:val="00EC17F5"/>
  </w:style>
  <w:style w:type="character" w:customStyle="1" w:styleId="WW8Num3z0">
    <w:name w:val="WW8Num3z0"/>
    <w:uiPriority w:val="99"/>
    <w:rsid w:val="00EC17F5"/>
    <w:rPr>
      <w:rFonts w:ascii="PT Astra Serif" w:hAnsi="PT Astra Serif"/>
    </w:rPr>
  </w:style>
  <w:style w:type="character" w:customStyle="1" w:styleId="a">
    <w:name w:val="Символ нумерации"/>
    <w:uiPriority w:val="99"/>
    <w:rsid w:val="00EC17F5"/>
  </w:style>
  <w:style w:type="character" w:customStyle="1" w:styleId="a0">
    <w:name w:val="Маркеры списка"/>
    <w:uiPriority w:val="99"/>
    <w:rsid w:val="00EC17F5"/>
    <w:rPr>
      <w:rFonts w:ascii="OpenSymbol" w:eastAsia="Times New Roman" w:hAnsi="OpenSymbol"/>
    </w:rPr>
  </w:style>
  <w:style w:type="character" w:customStyle="1" w:styleId="a1">
    <w:name w:val="Символ сноски"/>
    <w:uiPriority w:val="99"/>
    <w:rsid w:val="00EC17F5"/>
  </w:style>
  <w:style w:type="character" w:styleId="FootnoteReference">
    <w:name w:val="footnote reference"/>
    <w:basedOn w:val="DefaultParagraphFont"/>
    <w:uiPriority w:val="99"/>
    <w:rsid w:val="00EC17F5"/>
    <w:rPr>
      <w:rFonts w:cs="Times New Roman"/>
      <w:vertAlign w:val="superscript"/>
    </w:rPr>
  </w:style>
  <w:style w:type="character" w:styleId="PageNumber">
    <w:name w:val="page number"/>
    <w:basedOn w:val="DefaultParagraphFont"/>
    <w:uiPriority w:val="99"/>
    <w:rsid w:val="00EC17F5"/>
    <w:rPr>
      <w:rFonts w:cs="Times New Roman"/>
    </w:rPr>
  </w:style>
  <w:style w:type="character" w:customStyle="1" w:styleId="a2">
    <w:name w:val="Символы названия"/>
    <w:uiPriority w:val="99"/>
    <w:rsid w:val="00EC17F5"/>
  </w:style>
  <w:style w:type="character" w:customStyle="1" w:styleId="a3">
    <w:name w:val="Буквица"/>
    <w:uiPriority w:val="99"/>
    <w:rsid w:val="00EC17F5"/>
  </w:style>
  <w:style w:type="character" w:styleId="Hyperlink">
    <w:name w:val="Hyperlink"/>
    <w:basedOn w:val="DefaultParagraphFont"/>
    <w:uiPriority w:val="99"/>
    <w:rsid w:val="00EC17F5"/>
    <w:rPr>
      <w:rFonts w:cs="Times New Roman"/>
      <w:color w:val="000080"/>
      <w:u w:val="single"/>
    </w:rPr>
  </w:style>
  <w:style w:type="character" w:styleId="FollowedHyperlink">
    <w:name w:val="FollowedHyperlink"/>
    <w:basedOn w:val="DefaultParagraphFont"/>
    <w:uiPriority w:val="99"/>
    <w:rsid w:val="00EC17F5"/>
    <w:rPr>
      <w:rFonts w:cs="Times New Roman"/>
      <w:color w:val="800000"/>
      <w:u w:val="single"/>
    </w:rPr>
  </w:style>
  <w:style w:type="character" w:customStyle="1" w:styleId="a4">
    <w:name w:val="Заполнитель"/>
    <w:uiPriority w:val="99"/>
    <w:rsid w:val="00EC17F5"/>
    <w:rPr>
      <w:smallCaps/>
      <w:color w:val="008080"/>
      <w:u w:val="dotted"/>
    </w:rPr>
  </w:style>
  <w:style w:type="character" w:customStyle="1" w:styleId="a5">
    <w:name w:val="Ссылка указателя"/>
    <w:uiPriority w:val="99"/>
    <w:rsid w:val="00EC17F5"/>
  </w:style>
  <w:style w:type="character" w:customStyle="1" w:styleId="a6">
    <w:name w:val="Символ концевой сноски"/>
    <w:uiPriority w:val="99"/>
    <w:rsid w:val="00EC17F5"/>
  </w:style>
  <w:style w:type="character" w:styleId="LineNumber">
    <w:name w:val="line number"/>
    <w:basedOn w:val="DefaultParagraphFont"/>
    <w:uiPriority w:val="99"/>
    <w:rsid w:val="00EC17F5"/>
    <w:rPr>
      <w:rFonts w:cs="Times New Roman"/>
    </w:rPr>
  </w:style>
  <w:style w:type="character" w:customStyle="1" w:styleId="a7">
    <w:name w:val="Основной элемент указателя"/>
    <w:uiPriority w:val="99"/>
    <w:rsid w:val="00EC17F5"/>
    <w:rPr>
      <w:b/>
    </w:rPr>
  </w:style>
  <w:style w:type="character" w:styleId="EndnoteReference">
    <w:name w:val="endnote reference"/>
    <w:basedOn w:val="DefaultParagraphFont"/>
    <w:uiPriority w:val="99"/>
    <w:rsid w:val="00EC17F5"/>
    <w:rPr>
      <w:rFonts w:cs="Times New Roman"/>
      <w:vertAlign w:val="superscript"/>
    </w:rPr>
  </w:style>
  <w:style w:type="character" w:customStyle="1" w:styleId="a8">
    <w:name w:val="Фуригана"/>
    <w:uiPriority w:val="99"/>
    <w:rsid w:val="00EC17F5"/>
    <w:rPr>
      <w:sz w:val="12"/>
      <w:u w:val="none"/>
      <w:em w:val="none"/>
    </w:rPr>
  </w:style>
  <w:style w:type="character" w:customStyle="1" w:styleId="a9">
    <w:name w:val="Вертикальное направление символов"/>
    <w:uiPriority w:val="99"/>
    <w:rsid w:val="00EC17F5"/>
  </w:style>
  <w:style w:type="character" w:styleId="Emphasis">
    <w:name w:val="Emphasis"/>
    <w:basedOn w:val="DefaultParagraphFont"/>
    <w:uiPriority w:val="99"/>
    <w:qFormat/>
    <w:rsid w:val="00EC17F5"/>
    <w:rPr>
      <w:rFonts w:cs="Times New Roman"/>
      <w:i/>
    </w:rPr>
  </w:style>
  <w:style w:type="character" w:customStyle="1" w:styleId="10">
    <w:name w:val="Цитата1"/>
    <w:uiPriority w:val="99"/>
    <w:rsid w:val="00EC17F5"/>
    <w:rPr>
      <w:i/>
    </w:rPr>
  </w:style>
  <w:style w:type="character" w:styleId="Strong">
    <w:name w:val="Strong"/>
    <w:basedOn w:val="DefaultParagraphFont"/>
    <w:uiPriority w:val="99"/>
    <w:qFormat/>
    <w:rsid w:val="00EC17F5"/>
    <w:rPr>
      <w:rFonts w:cs="Times New Roman"/>
      <w:b/>
    </w:rPr>
  </w:style>
  <w:style w:type="character" w:customStyle="1" w:styleId="aa">
    <w:name w:val="Исходный текст"/>
    <w:uiPriority w:val="99"/>
    <w:rsid w:val="00EC17F5"/>
    <w:rPr>
      <w:rFonts w:ascii="Liberation Mono" w:eastAsia="Times New Roman" w:hAnsi="Liberation Mono"/>
    </w:rPr>
  </w:style>
  <w:style w:type="character" w:customStyle="1" w:styleId="ab">
    <w:name w:val="Пример"/>
    <w:uiPriority w:val="99"/>
    <w:rsid w:val="00EC17F5"/>
    <w:rPr>
      <w:rFonts w:ascii="Liberation Mono" w:eastAsia="Times New Roman" w:hAnsi="Liberation Mono"/>
    </w:rPr>
  </w:style>
  <w:style w:type="character" w:customStyle="1" w:styleId="ac">
    <w:name w:val="Ввод пользователя"/>
    <w:uiPriority w:val="99"/>
    <w:rsid w:val="00EC17F5"/>
    <w:rPr>
      <w:rFonts w:ascii="Liberation Mono" w:eastAsia="Times New Roman" w:hAnsi="Liberation Mono"/>
    </w:rPr>
  </w:style>
  <w:style w:type="character" w:customStyle="1" w:styleId="ad">
    <w:name w:val="Переменная"/>
    <w:uiPriority w:val="99"/>
    <w:rsid w:val="00EC17F5"/>
    <w:rPr>
      <w:i/>
    </w:rPr>
  </w:style>
  <w:style w:type="character" w:customStyle="1" w:styleId="ae">
    <w:name w:val="Определение"/>
    <w:uiPriority w:val="99"/>
    <w:rsid w:val="00EC17F5"/>
  </w:style>
  <w:style w:type="character" w:customStyle="1" w:styleId="af">
    <w:name w:val="Непропорциональный текст"/>
    <w:uiPriority w:val="99"/>
    <w:rsid w:val="00EC17F5"/>
    <w:rPr>
      <w:rFonts w:ascii="Liberation Mono" w:eastAsia="Times New Roman" w:hAnsi="Liberation Mono"/>
    </w:rPr>
  </w:style>
  <w:style w:type="paragraph" w:customStyle="1" w:styleId="1">
    <w:name w:val="Заголовок1"/>
    <w:basedOn w:val="Normal"/>
    <w:next w:val="BodyTextFirstIndent"/>
    <w:uiPriority w:val="99"/>
    <w:rsid w:val="00EC17F5"/>
    <w:rPr>
      <w:b/>
    </w:rPr>
  </w:style>
  <w:style w:type="paragraph" w:styleId="BodyText">
    <w:name w:val="Body Text"/>
    <w:basedOn w:val="Normal"/>
    <w:link w:val="BodyTextChar"/>
    <w:uiPriority w:val="99"/>
    <w:rsid w:val="00EC17F5"/>
    <w:pPr>
      <w:jc w:val="both"/>
    </w:pPr>
  </w:style>
  <w:style w:type="character" w:customStyle="1" w:styleId="BodyTextChar">
    <w:name w:val="Body Text Char"/>
    <w:basedOn w:val="DefaultParagraphFont"/>
    <w:link w:val="BodyText"/>
    <w:uiPriority w:val="99"/>
    <w:semiHidden/>
    <w:rsid w:val="00F5477E"/>
    <w:rPr>
      <w:rFonts w:ascii="PT Astra Serif" w:hAnsi="PT Astra Serif"/>
      <w:kern w:val="2"/>
      <w:sz w:val="28"/>
      <w:szCs w:val="24"/>
    </w:rPr>
  </w:style>
  <w:style w:type="paragraph" w:styleId="List">
    <w:name w:val="List"/>
    <w:basedOn w:val="BodyText"/>
    <w:uiPriority w:val="99"/>
    <w:rsid w:val="00EC17F5"/>
    <w:rPr>
      <w:rFonts w:cs="Lohit Devanagari"/>
    </w:rPr>
  </w:style>
  <w:style w:type="paragraph" w:styleId="Caption">
    <w:name w:val="caption"/>
    <w:basedOn w:val="Normal"/>
    <w:uiPriority w:val="99"/>
    <w:qFormat/>
    <w:rsid w:val="00EC17F5"/>
    <w:rPr>
      <w:rFonts w:cs="Lohit Devanagari"/>
    </w:rPr>
  </w:style>
  <w:style w:type="paragraph" w:customStyle="1" w:styleId="11">
    <w:name w:val="Указатель1"/>
    <w:basedOn w:val="Normal"/>
    <w:uiPriority w:val="99"/>
    <w:rsid w:val="00EC17F5"/>
    <w:pPr>
      <w:jc w:val="left"/>
    </w:pPr>
    <w:rPr>
      <w:rFonts w:cs="Lohit Devanagari"/>
    </w:rPr>
  </w:style>
  <w:style w:type="paragraph" w:customStyle="1" w:styleId="af0">
    <w:name w:val="Блочная цитата"/>
    <w:basedOn w:val="Normal"/>
    <w:uiPriority w:val="99"/>
    <w:rsid w:val="00EC17F5"/>
  </w:style>
  <w:style w:type="paragraph" w:styleId="Title">
    <w:name w:val="Title"/>
    <w:basedOn w:val="Normal"/>
    <w:next w:val="BodyTextFirstIndent"/>
    <w:link w:val="TitleChar"/>
    <w:uiPriority w:val="99"/>
    <w:qFormat/>
    <w:rsid w:val="00EC17F5"/>
    <w:pPr>
      <w:spacing w:after="170"/>
    </w:pPr>
    <w:rPr>
      <w:b/>
    </w:rPr>
  </w:style>
  <w:style w:type="character" w:customStyle="1" w:styleId="TitleChar">
    <w:name w:val="Title Char"/>
    <w:basedOn w:val="DefaultParagraphFont"/>
    <w:link w:val="Title"/>
    <w:uiPriority w:val="10"/>
    <w:rsid w:val="00F5477E"/>
    <w:rPr>
      <w:rFonts w:asciiTheme="majorHAnsi" w:eastAsiaTheme="majorEastAsia" w:hAnsiTheme="majorHAnsi" w:cstheme="majorBidi"/>
      <w:b/>
      <w:bCs/>
      <w:kern w:val="28"/>
      <w:sz w:val="32"/>
      <w:szCs w:val="32"/>
    </w:rPr>
  </w:style>
  <w:style w:type="paragraph" w:styleId="Subtitle">
    <w:name w:val="Subtitle"/>
    <w:basedOn w:val="Normal"/>
    <w:next w:val="BodyTextFirstIndent"/>
    <w:link w:val="SubtitleChar"/>
    <w:uiPriority w:val="99"/>
    <w:qFormat/>
    <w:rsid w:val="00EC17F5"/>
    <w:pPr>
      <w:ind w:left="709"/>
      <w:jc w:val="both"/>
    </w:pPr>
    <w:rPr>
      <w:b/>
    </w:rPr>
  </w:style>
  <w:style w:type="character" w:customStyle="1" w:styleId="SubtitleChar">
    <w:name w:val="Subtitle Char"/>
    <w:basedOn w:val="DefaultParagraphFont"/>
    <w:link w:val="Subtitle"/>
    <w:uiPriority w:val="11"/>
    <w:rsid w:val="00F5477E"/>
    <w:rPr>
      <w:rFonts w:asciiTheme="majorHAnsi" w:eastAsiaTheme="majorEastAsia" w:hAnsiTheme="majorHAnsi" w:cstheme="majorBidi"/>
      <w:kern w:val="2"/>
      <w:sz w:val="24"/>
      <w:szCs w:val="24"/>
    </w:rPr>
  </w:style>
  <w:style w:type="paragraph" w:styleId="BodyTextFirstIndent">
    <w:name w:val="Body Text First Indent"/>
    <w:basedOn w:val="Normal"/>
    <w:link w:val="BodyTextFirstIndentChar"/>
    <w:uiPriority w:val="99"/>
    <w:rsid w:val="00EC17F5"/>
    <w:pPr>
      <w:ind w:firstLine="709"/>
      <w:jc w:val="both"/>
    </w:pPr>
  </w:style>
  <w:style w:type="character" w:customStyle="1" w:styleId="BodyTextFirstIndentChar">
    <w:name w:val="Body Text First Indent Char"/>
    <w:basedOn w:val="BodyTextChar"/>
    <w:link w:val="BodyTextFirstIndent"/>
    <w:uiPriority w:val="99"/>
    <w:semiHidden/>
    <w:rsid w:val="00F5477E"/>
  </w:style>
  <w:style w:type="paragraph" w:customStyle="1" w:styleId="af1">
    <w:name w:val="Обратный отступ"/>
    <w:basedOn w:val="BodyText"/>
    <w:uiPriority w:val="99"/>
    <w:rsid w:val="00EC17F5"/>
    <w:pPr>
      <w:tabs>
        <w:tab w:val="left" w:pos="0"/>
      </w:tabs>
    </w:pPr>
  </w:style>
  <w:style w:type="paragraph" w:styleId="BodyTextIndent">
    <w:name w:val="Body Text Indent"/>
    <w:basedOn w:val="BodyText"/>
    <w:link w:val="BodyTextIndentChar"/>
    <w:uiPriority w:val="99"/>
    <w:rsid w:val="00EC17F5"/>
  </w:style>
  <w:style w:type="character" w:customStyle="1" w:styleId="BodyTextIndentChar">
    <w:name w:val="Body Text Indent Char"/>
    <w:basedOn w:val="DefaultParagraphFont"/>
    <w:link w:val="BodyTextIndent"/>
    <w:uiPriority w:val="99"/>
    <w:semiHidden/>
    <w:rsid w:val="00F5477E"/>
    <w:rPr>
      <w:rFonts w:ascii="PT Astra Serif" w:hAnsi="PT Astra Serif"/>
      <w:kern w:val="2"/>
      <w:sz w:val="28"/>
      <w:szCs w:val="24"/>
    </w:rPr>
  </w:style>
  <w:style w:type="paragraph" w:styleId="Salutation">
    <w:name w:val="Salutation"/>
    <w:basedOn w:val="Normal"/>
    <w:link w:val="SalutationChar"/>
    <w:uiPriority w:val="99"/>
    <w:rsid w:val="00EC17F5"/>
  </w:style>
  <w:style w:type="character" w:customStyle="1" w:styleId="SalutationChar">
    <w:name w:val="Salutation Char"/>
    <w:basedOn w:val="DefaultParagraphFont"/>
    <w:link w:val="Salutation"/>
    <w:uiPriority w:val="99"/>
    <w:semiHidden/>
    <w:rsid w:val="00F5477E"/>
    <w:rPr>
      <w:rFonts w:ascii="PT Astra Serif" w:hAnsi="PT Astra Serif"/>
      <w:kern w:val="2"/>
      <w:sz w:val="28"/>
      <w:szCs w:val="24"/>
    </w:rPr>
  </w:style>
  <w:style w:type="paragraph" w:styleId="Signature">
    <w:name w:val="Signature"/>
    <w:basedOn w:val="Normal"/>
    <w:link w:val="SignatureChar"/>
    <w:uiPriority w:val="99"/>
    <w:rsid w:val="00EC17F5"/>
    <w:pPr>
      <w:tabs>
        <w:tab w:val="right" w:pos="31680"/>
      </w:tabs>
      <w:jc w:val="left"/>
    </w:pPr>
  </w:style>
  <w:style w:type="character" w:customStyle="1" w:styleId="SignatureChar">
    <w:name w:val="Signature Char"/>
    <w:basedOn w:val="DefaultParagraphFont"/>
    <w:link w:val="Signature"/>
    <w:uiPriority w:val="99"/>
    <w:semiHidden/>
    <w:rsid w:val="00F5477E"/>
    <w:rPr>
      <w:rFonts w:ascii="PT Astra Serif" w:hAnsi="PT Astra Serif"/>
      <w:kern w:val="2"/>
      <w:sz w:val="28"/>
      <w:szCs w:val="24"/>
    </w:rPr>
  </w:style>
  <w:style w:type="paragraph" w:customStyle="1" w:styleId="af2">
    <w:name w:val="Отступы"/>
    <w:basedOn w:val="BodyText"/>
    <w:uiPriority w:val="99"/>
    <w:rsid w:val="00EC17F5"/>
    <w:pPr>
      <w:tabs>
        <w:tab w:val="left" w:pos="0"/>
      </w:tabs>
    </w:pPr>
  </w:style>
  <w:style w:type="paragraph" w:styleId="CommentText">
    <w:name w:val="annotation text"/>
    <w:basedOn w:val="BodyText"/>
    <w:link w:val="CommentTextChar"/>
    <w:uiPriority w:val="99"/>
    <w:rsid w:val="00EC17F5"/>
  </w:style>
  <w:style w:type="character" w:customStyle="1" w:styleId="CommentTextChar">
    <w:name w:val="Comment Text Char"/>
    <w:basedOn w:val="DefaultParagraphFont"/>
    <w:link w:val="CommentText"/>
    <w:uiPriority w:val="99"/>
    <w:semiHidden/>
    <w:rsid w:val="00F5477E"/>
    <w:rPr>
      <w:rFonts w:ascii="PT Astra Serif" w:hAnsi="PT Astra Serif"/>
      <w:kern w:val="2"/>
      <w:sz w:val="20"/>
      <w:szCs w:val="20"/>
    </w:rPr>
  </w:style>
  <w:style w:type="paragraph" w:customStyle="1" w:styleId="100">
    <w:name w:val="Заголовок 10"/>
    <w:basedOn w:val="1"/>
    <w:next w:val="BodyText"/>
    <w:uiPriority w:val="99"/>
    <w:rsid w:val="00EC17F5"/>
  </w:style>
  <w:style w:type="paragraph" w:customStyle="1" w:styleId="12">
    <w:name w:val="Начало нумерованного списка 1"/>
    <w:basedOn w:val="List"/>
    <w:next w:val="ListNumber"/>
    <w:uiPriority w:val="99"/>
    <w:rsid w:val="00EC17F5"/>
  </w:style>
  <w:style w:type="paragraph" w:styleId="ListNumber">
    <w:name w:val="List Number"/>
    <w:basedOn w:val="List"/>
    <w:uiPriority w:val="99"/>
    <w:rsid w:val="00EC17F5"/>
    <w:pPr>
      <w:tabs>
        <w:tab w:val="num" w:pos="0"/>
      </w:tabs>
      <w:ind w:firstLine="709"/>
    </w:pPr>
  </w:style>
  <w:style w:type="paragraph" w:customStyle="1" w:styleId="13">
    <w:name w:val="Конец нумерованного списка 1"/>
    <w:basedOn w:val="List"/>
    <w:next w:val="ListNumber"/>
    <w:uiPriority w:val="99"/>
    <w:rsid w:val="00EC17F5"/>
  </w:style>
  <w:style w:type="paragraph" w:customStyle="1" w:styleId="14">
    <w:name w:val="Продолжение нумерованного списка 1"/>
    <w:basedOn w:val="List"/>
    <w:uiPriority w:val="99"/>
    <w:rsid w:val="00EC17F5"/>
  </w:style>
  <w:style w:type="paragraph" w:customStyle="1" w:styleId="2">
    <w:name w:val="Начало нумерованного списка 2"/>
    <w:basedOn w:val="List"/>
    <w:next w:val="ListNumber2"/>
    <w:uiPriority w:val="99"/>
    <w:rsid w:val="00EC17F5"/>
  </w:style>
  <w:style w:type="paragraph" w:styleId="ListNumber2">
    <w:name w:val="List Number 2"/>
    <w:basedOn w:val="List"/>
    <w:uiPriority w:val="99"/>
    <w:rsid w:val="00EC17F5"/>
  </w:style>
  <w:style w:type="paragraph" w:customStyle="1" w:styleId="20">
    <w:name w:val="Конец нумерованного списка 2"/>
    <w:basedOn w:val="List"/>
    <w:next w:val="ListNumber2"/>
    <w:uiPriority w:val="99"/>
    <w:rsid w:val="00EC17F5"/>
  </w:style>
  <w:style w:type="paragraph" w:customStyle="1" w:styleId="21">
    <w:name w:val="Продолжение нумерованного списка 2"/>
    <w:basedOn w:val="List"/>
    <w:uiPriority w:val="99"/>
    <w:rsid w:val="00EC17F5"/>
  </w:style>
  <w:style w:type="paragraph" w:customStyle="1" w:styleId="3">
    <w:name w:val="Начало нумерованного списка 3"/>
    <w:basedOn w:val="List"/>
    <w:next w:val="ListNumber3"/>
    <w:uiPriority w:val="99"/>
    <w:rsid w:val="00EC17F5"/>
  </w:style>
  <w:style w:type="paragraph" w:styleId="ListNumber3">
    <w:name w:val="List Number 3"/>
    <w:basedOn w:val="List"/>
    <w:uiPriority w:val="99"/>
    <w:rsid w:val="00EC17F5"/>
  </w:style>
  <w:style w:type="paragraph" w:customStyle="1" w:styleId="30">
    <w:name w:val="Конец нумерованного списка 3"/>
    <w:basedOn w:val="List"/>
    <w:next w:val="ListNumber3"/>
    <w:uiPriority w:val="99"/>
    <w:rsid w:val="00EC17F5"/>
  </w:style>
  <w:style w:type="paragraph" w:customStyle="1" w:styleId="31">
    <w:name w:val="Продолжение нумерованного списка 3"/>
    <w:basedOn w:val="List"/>
    <w:uiPriority w:val="99"/>
    <w:rsid w:val="00EC17F5"/>
  </w:style>
  <w:style w:type="paragraph" w:customStyle="1" w:styleId="4">
    <w:name w:val="Начало нумерованного списка 4"/>
    <w:basedOn w:val="List"/>
    <w:next w:val="ListNumber4"/>
    <w:uiPriority w:val="99"/>
    <w:rsid w:val="00EC17F5"/>
  </w:style>
  <w:style w:type="paragraph" w:styleId="ListNumber4">
    <w:name w:val="List Number 4"/>
    <w:basedOn w:val="List"/>
    <w:uiPriority w:val="99"/>
    <w:rsid w:val="00EC17F5"/>
  </w:style>
  <w:style w:type="paragraph" w:customStyle="1" w:styleId="40">
    <w:name w:val="Конец нумерованного списка 4"/>
    <w:basedOn w:val="List"/>
    <w:next w:val="ListNumber4"/>
    <w:uiPriority w:val="99"/>
    <w:rsid w:val="00EC17F5"/>
  </w:style>
  <w:style w:type="paragraph" w:customStyle="1" w:styleId="41">
    <w:name w:val="Продолжение нумерованного списка 4"/>
    <w:basedOn w:val="List"/>
    <w:uiPriority w:val="99"/>
    <w:rsid w:val="00EC17F5"/>
  </w:style>
  <w:style w:type="paragraph" w:customStyle="1" w:styleId="5">
    <w:name w:val="Начало нумерованного списка 5"/>
    <w:basedOn w:val="List"/>
    <w:next w:val="ListNumber5"/>
    <w:uiPriority w:val="99"/>
    <w:rsid w:val="00EC17F5"/>
  </w:style>
  <w:style w:type="paragraph" w:styleId="ListNumber5">
    <w:name w:val="List Number 5"/>
    <w:basedOn w:val="List"/>
    <w:uiPriority w:val="99"/>
    <w:rsid w:val="00EC17F5"/>
  </w:style>
  <w:style w:type="paragraph" w:customStyle="1" w:styleId="50">
    <w:name w:val="Конец нумерованного списка 5"/>
    <w:basedOn w:val="List"/>
    <w:next w:val="ListNumber5"/>
    <w:uiPriority w:val="99"/>
    <w:rsid w:val="00EC17F5"/>
  </w:style>
  <w:style w:type="paragraph" w:customStyle="1" w:styleId="51">
    <w:name w:val="Продолжение нумерованного списка 5"/>
    <w:basedOn w:val="List"/>
    <w:uiPriority w:val="99"/>
    <w:rsid w:val="00EC17F5"/>
  </w:style>
  <w:style w:type="paragraph" w:customStyle="1" w:styleId="15">
    <w:name w:val="Начало маркированного списка 1"/>
    <w:basedOn w:val="List"/>
    <w:next w:val="ListBullet"/>
    <w:uiPriority w:val="99"/>
    <w:rsid w:val="00EC17F5"/>
  </w:style>
  <w:style w:type="paragraph" w:styleId="ListBullet">
    <w:name w:val="List Bullet"/>
    <w:basedOn w:val="List"/>
    <w:uiPriority w:val="99"/>
    <w:rsid w:val="00EC17F5"/>
    <w:pPr>
      <w:tabs>
        <w:tab w:val="num" w:pos="0"/>
      </w:tabs>
      <w:ind w:firstLine="709"/>
    </w:pPr>
  </w:style>
  <w:style w:type="paragraph" w:customStyle="1" w:styleId="16">
    <w:name w:val="Конец маркированного списка 1"/>
    <w:basedOn w:val="List"/>
    <w:next w:val="ListBullet"/>
    <w:uiPriority w:val="99"/>
    <w:rsid w:val="00EC17F5"/>
  </w:style>
  <w:style w:type="paragraph" w:styleId="ListContinue">
    <w:name w:val="List Continue"/>
    <w:basedOn w:val="List"/>
    <w:uiPriority w:val="99"/>
    <w:rsid w:val="00EC17F5"/>
  </w:style>
  <w:style w:type="paragraph" w:customStyle="1" w:styleId="22">
    <w:name w:val="Начало маркированного списка 2"/>
    <w:basedOn w:val="List"/>
    <w:next w:val="ListBullet2"/>
    <w:uiPriority w:val="99"/>
    <w:rsid w:val="00EC17F5"/>
  </w:style>
  <w:style w:type="paragraph" w:styleId="ListBullet2">
    <w:name w:val="List Bullet 2"/>
    <w:basedOn w:val="List"/>
    <w:uiPriority w:val="99"/>
    <w:rsid w:val="00EC17F5"/>
  </w:style>
  <w:style w:type="paragraph" w:customStyle="1" w:styleId="23">
    <w:name w:val="Конец маркированного списка 2"/>
    <w:basedOn w:val="List"/>
    <w:next w:val="ListBullet2"/>
    <w:uiPriority w:val="99"/>
    <w:rsid w:val="00EC17F5"/>
  </w:style>
  <w:style w:type="paragraph" w:styleId="ListContinue2">
    <w:name w:val="List Continue 2"/>
    <w:basedOn w:val="List"/>
    <w:uiPriority w:val="99"/>
    <w:rsid w:val="00EC17F5"/>
  </w:style>
  <w:style w:type="paragraph" w:customStyle="1" w:styleId="32">
    <w:name w:val="Начало маркированного списка 3"/>
    <w:basedOn w:val="List"/>
    <w:next w:val="ListBullet3"/>
    <w:uiPriority w:val="99"/>
    <w:rsid w:val="00EC17F5"/>
  </w:style>
  <w:style w:type="paragraph" w:styleId="ListBullet3">
    <w:name w:val="List Bullet 3"/>
    <w:basedOn w:val="List"/>
    <w:uiPriority w:val="99"/>
    <w:rsid w:val="00EC17F5"/>
  </w:style>
  <w:style w:type="paragraph" w:customStyle="1" w:styleId="33">
    <w:name w:val="Конец маркированного списка 3"/>
    <w:basedOn w:val="List"/>
    <w:next w:val="ListBullet3"/>
    <w:uiPriority w:val="99"/>
    <w:rsid w:val="00EC17F5"/>
  </w:style>
  <w:style w:type="paragraph" w:styleId="ListContinue3">
    <w:name w:val="List Continue 3"/>
    <w:basedOn w:val="List"/>
    <w:uiPriority w:val="99"/>
    <w:rsid w:val="00EC17F5"/>
  </w:style>
  <w:style w:type="paragraph" w:customStyle="1" w:styleId="42">
    <w:name w:val="Начало маркированного списка 4"/>
    <w:basedOn w:val="List"/>
    <w:next w:val="ListBullet4"/>
    <w:uiPriority w:val="99"/>
    <w:rsid w:val="00EC17F5"/>
  </w:style>
  <w:style w:type="paragraph" w:styleId="ListBullet4">
    <w:name w:val="List Bullet 4"/>
    <w:basedOn w:val="List"/>
    <w:uiPriority w:val="99"/>
    <w:rsid w:val="00EC17F5"/>
  </w:style>
  <w:style w:type="paragraph" w:customStyle="1" w:styleId="43">
    <w:name w:val="Конец маркированного списка 4"/>
    <w:basedOn w:val="List"/>
    <w:next w:val="ListBullet4"/>
    <w:uiPriority w:val="99"/>
    <w:rsid w:val="00EC17F5"/>
  </w:style>
  <w:style w:type="paragraph" w:styleId="ListContinue4">
    <w:name w:val="List Continue 4"/>
    <w:basedOn w:val="List"/>
    <w:uiPriority w:val="99"/>
    <w:rsid w:val="00EC17F5"/>
  </w:style>
  <w:style w:type="paragraph" w:customStyle="1" w:styleId="52">
    <w:name w:val="Начало маркированного списка 5"/>
    <w:basedOn w:val="List"/>
    <w:next w:val="ListBullet5"/>
    <w:uiPriority w:val="99"/>
    <w:rsid w:val="00EC17F5"/>
  </w:style>
  <w:style w:type="paragraph" w:styleId="ListBullet5">
    <w:name w:val="List Bullet 5"/>
    <w:basedOn w:val="List"/>
    <w:uiPriority w:val="99"/>
    <w:rsid w:val="00EC17F5"/>
  </w:style>
  <w:style w:type="paragraph" w:customStyle="1" w:styleId="53">
    <w:name w:val="Конец маркированного списка 5"/>
    <w:basedOn w:val="List"/>
    <w:next w:val="ListBullet5"/>
    <w:uiPriority w:val="99"/>
    <w:rsid w:val="00EC17F5"/>
  </w:style>
  <w:style w:type="paragraph" w:styleId="ListContinue5">
    <w:name w:val="List Continue 5"/>
    <w:basedOn w:val="List"/>
    <w:uiPriority w:val="99"/>
    <w:rsid w:val="00EC17F5"/>
  </w:style>
  <w:style w:type="paragraph" w:styleId="Index1">
    <w:name w:val="index 1"/>
    <w:basedOn w:val="11"/>
    <w:uiPriority w:val="99"/>
    <w:rsid w:val="00EC17F5"/>
  </w:style>
  <w:style w:type="paragraph" w:styleId="IndexHeading">
    <w:name w:val="index heading"/>
    <w:basedOn w:val="1"/>
    <w:uiPriority w:val="99"/>
    <w:rsid w:val="00EC17F5"/>
  </w:style>
  <w:style w:type="paragraph" w:styleId="Index2">
    <w:name w:val="index 2"/>
    <w:basedOn w:val="11"/>
    <w:uiPriority w:val="99"/>
    <w:rsid w:val="00EC17F5"/>
  </w:style>
  <w:style w:type="paragraph" w:styleId="Index3">
    <w:name w:val="index 3"/>
    <w:basedOn w:val="11"/>
    <w:uiPriority w:val="99"/>
    <w:rsid w:val="00EC17F5"/>
  </w:style>
  <w:style w:type="paragraph" w:customStyle="1" w:styleId="af3">
    <w:name w:val="Разделитель предметного указателя"/>
    <w:basedOn w:val="11"/>
    <w:uiPriority w:val="99"/>
    <w:rsid w:val="00EC17F5"/>
  </w:style>
  <w:style w:type="paragraph" w:styleId="TOAHeading">
    <w:name w:val="toa heading"/>
    <w:basedOn w:val="1"/>
    <w:next w:val="TOC1"/>
    <w:uiPriority w:val="99"/>
    <w:rsid w:val="00EC17F5"/>
  </w:style>
  <w:style w:type="paragraph" w:styleId="TOC1">
    <w:name w:val="toc 1"/>
    <w:basedOn w:val="11"/>
    <w:uiPriority w:val="99"/>
    <w:rsid w:val="00EC17F5"/>
    <w:pPr>
      <w:tabs>
        <w:tab w:val="right" w:leader="dot" w:pos="9638"/>
      </w:tabs>
    </w:pPr>
  </w:style>
  <w:style w:type="paragraph" w:styleId="TOC2">
    <w:name w:val="toc 2"/>
    <w:basedOn w:val="11"/>
    <w:uiPriority w:val="99"/>
    <w:rsid w:val="00EC17F5"/>
    <w:pPr>
      <w:tabs>
        <w:tab w:val="right" w:leader="dot" w:pos="9355"/>
      </w:tabs>
    </w:pPr>
  </w:style>
  <w:style w:type="paragraph" w:styleId="TOC3">
    <w:name w:val="toc 3"/>
    <w:basedOn w:val="11"/>
    <w:uiPriority w:val="99"/>
    <w:rsid w:val="00EC17F5"/>
    <w:pPr>
      <w:tabs>
        <w:tab w:val="right" w:leader="dot" w:pos="9072"/>
      </w:tabs>
    </w:pPr>
  </w:style>
  <w:style w:type="paragraph" w:styleId="TOC4">
    <w:name w:val="toc 4"/>
    <w:basedOn w:val="11"/>
    <w:uiPriority w:val="99"/>
    <w:rsid w:val="00EC17F5"/>
    <w:pPr>
      <w:tabs>
        <w:tab w:val="right" w:leader="dot" w:pos="8789"/>
      </w:tabs>
    </w:pPr>
  </w:style>
  <w:style w:type="paragraph" w:styleId="TOC5">
    <w:name w:val="toc 5"/>
    <w:basedOn w:val="11"/>
    <w:uiPriority w:val="99"/>
    <w:rsid w:val="00EC17F5"/>
    <w:pPr>
      <w:tabs>
        <w:tab w:val="right" w:leader="dot" w:pos="8506"/>
      </w:tabs>
    </w:pPr>
  </w:style>
  <w:style w:type="paragraph" w:customStyle="1" w:styleId="af4">
    <w:name w:val="Заголовок указателей пользователя"/>
    <w:basedOn w:val="1"/>
    <w:uiPriority w:val="99"/>
    <w:rsid w:val="00EC17F5"/>
  </w:style>
  <w:style w:type="paragraph" w:customStyle="1" w:styleId="17">
    <w:name w:val="Указатель пользователя 1"/>
    <w:basedOn w:val="11"/>
    <w:uiPriority w:val="99"/>
    <w:rsid w:val="00EC17F5"/>
    <w:pPr>
      <w:tabs>
        <w:tab w:val="right" w:leader="dot" w:pos="9638"/>
      </w:tabs>
    </w:pPr>
  </w:style>
  <w:style w:type="paragraph" w:customStyle="1" w:styleId="24">
    <w:name w:val="Указатель пользователя 2"/>
    <w:basedOn w:val="11"/>
    <w:uiPriority w:val="99"/>
    <w:rsid w:val="00EC17F5"/>
    <w:pPr>
      <w:tabs>
        <w:tab w:val="right" w:leader="dot" w:pos="9355"/>
      </w:tabs>
    </w:pPr>
  </w:style>
  <w:style w:type="paragraph" w:customStyle="1" w:styleId="34">
    <w:name w:val="Указатель пользователя 3"/>
    <w:basedOn w:val="11"/>
    <w:uiPriority w:val="99"/>
    <w:rsid w:val="00EC17F5"/>
    <w:pPr>
      <w:tabs>
        <w:tab w:val="right" w:leader="dot" w:pos="9072"/>
      </w:tabs>
    </w:pPr>
  </w:style>
  <w:style w:type="paragraph" w:customStyle="1" w:styleId="44">
    <w:name w:val="Указатель пользователя 4"/>
    <w:basedOn w:val="11"/>
    <w:uiPriority w:val="99"/>
    <w:rsid w:val="00EC17F5"/>
    <w:pPr>
      <w:tabs>
        <w:tab w:val="right" w:leader="dot" w:pos="8789"/>
      </w:tabs>
    </w:pPr>
  </w:style>
  <w:style w:type="paragraph" w:customStyle="1" w:styleId="54">
    <w:name w:val="Указатель пользователя 5"/>
    <w:basedOn w:val="11"/>
    <w:uiPriority w:val="99"/>
    <w:rsid w:val="00EC17F5"/>
    <w:pPr>
      <w:tabs>
        <w:tab w:val="right" w:leader="dot" w:pos="8506"/>
      </w:tabs>
    </w:pPr>
  </w:style>
  <w:style w:type="paragraph" w:styleId="TOC6">
    <w:name w:val="toc 6"/>
    <w:basedOn w:val="11"/>
    <w:uiPriority w:val="99"/>
    <w:rsid w:val="00EC17F5"/>
    <w:pPr>
      <w:tabs>
        <w:tab w:val="right" w:leader="dot" w:pos="8223"/>
      </w:tabs>
    </w:pPr>
  </w:style>
  <w:style w:type="paragraph" w:styleId="TOC7">
    <w:name w:val="toc 7"/>
    <w:basedOn w:val="11"/>
    <w:uiPriority w:val="99"/>
    <w:rsid w:val="00EC17F5"/>
    <w:pPr>
      <w:tabs>
        <w:tab w:val="right" w:leader="dot" w:pos="7940"/>
      </w:tabs>
    </w:pPr>
  </w:style>
  <w:style w:type="paragraph" w:styleId="TOC8">
    <w:name w:val="toc 8"/>
    <w:basedOn w:val="11"/>
    <w:uiPriority w:val="99"/>
    <w:rsid w:val="00EC17F5"/>
    <w:pPr>
      <w:tabs>
        <w:tab w:val="right" w:leader="dot" w:pos="7657"/>
      </w:tabs>
    </w:pPr>
  </w:style>
  <w:style w:type="paragraph" w:styleId="TOC9">
    <w:name w:val="toc 9"/>
    <w:basedOn w:val="11"/>
    <w:uiPriority w:val="99"/>
    <w:rsid w:val="00EC17F5"/>
    <w:pPr>
      <w:tabs>
        <w:tab w:val="right" w:leader="dot" w:pos="7374"/>
      </w:tabs>
    </w:pPr>
  </w:style>
  <w:style w:type="paragraph" w:customStyle="1" w:styleId="101">
    <w:name w:val="Оглавление 10"/>
    <w:basedOn w:val="11"/>
    <w:uiPriority w:val="99"/>
    <w:rsid w:val="00EC17F5"/>
    <w:pPr>
      <w:tabs>
        <w:tab w:val="right" w:leader="dot" w:pos="7091"/>
      </w:tabs>
    </w:pPr>
  </w:style>
  <w:style w:type="paragraph" w:customStyle="1" w:styleId="IllustrationIndex1">
    <w:name w:val="Illustration Index 1"/>
    <w:basedOn w:val="11"/>
    <w:uiPriority w:val="99"/>
    <w:rsid w:val="00EC17F5"/>
    <w:pPr>
      <w:tabs>
        <w:tab w:val="right" w:leader="dot" w:pos="9638"/>
      </w:tabs>
    </w:pPr>
  </w:style>
  <w:style w:type="paragraph" w:customStyle="1" w:styleId="af5">
    <w:name w:val="Заголовок списка объектов"/>
    <w:basedOn w:val="1"/>
    <w:uiPriority w:val="99"/>
    <w:rsid w:val="00EC17F5"/>
  </w:style>
  <w:style w:type="paragraph" w:customStyle="1" w:styleId="18">
    <w:name w:val="Список объектов 1"/>
    <w:basedOn w:val="11"/>
    <w:uiPriority w:val="99"/>
    <w:rsid w:val="00EC17F5"/>
    <w:pPr>
      <w:tabs>
        <w:tab w:val="right" w:leader="dot" w:pos="9638"/>
      </w:tabs>
    </w:pPr>
  </w:style>
  <w:style w:type="paragraph" w:customStyle="1" w:styleId="af6">
    <w:name w:val="Заголовок списка таблиц"/>
    <w:basedOn w:val="1"/>
    <w:uiPriority w:val="99"/>
    <w:rsid w:val="00EC17F5"/>
  </w:style>
  <w:style w:type="paragraph" w:customStyle="1" w:styleId="19">
    <w:name w:val="Список таблиц 1"/>
    <w:basedOn w:val="11"/>
    <w:uiPriority w:val="99"/>
    <w:rsid w:val="00EC17F5"/>
    <w:pPr>
      <w:tabs>
        <w:tab w:val="right" w:leader="dot" w:pos="9638"/>
      </w:tabs>
    </w:pPr>
  </w:style>
  <w:style w:type="paragraph" w:styleId="TableofAuthorities">
    <w:name w:val="table of authorities"/>
    <w:basedOn w:val="1"/>
    <w:uiPriority w:val="99"/>
    <w:rsid w:val="00EC17F5"/>
  </w:style>
  <w:style w:type="paragraph" w:customStyle="1" w:styleId="1a">
    <w:name w:val="Библиография 1"/>
    <w:basedOn w:val="11"/>
    <w:uiPriority w:val="99"/>
    <w:rsid w:val="00EC17F5"/>
    <w:pPr>
      <w:tabs>
        <w:tab w:val="right" w:leader="dot" w:pos="9638"/>
      </w:tabs>
    </w:pPr>
  </w:style>
  <w:style w:type="paragraph" w:customStyle="1" w:styleId="6">
    <w:name w:val="Указатель пользователя 6"/>
    <w:basedOn w:val="11"/>
    <w:uiPriority w:val="99"/>
    <w:rsid w:val="00EC17F5"/>
    <w:pPr>
      <w:tabs>
        <w:tab w:val="right" w:leader="dot" w:pos="8223"/>
      </w:tabs>
    </w:pPr>
  </w:style>
  <w:style w:type="paragraph" w:customStyle="1" w:styleId="7">
    <w:name w:val="Указатель пользователя 7"/>
    <w:basedOn w:val="11"/>
    <w:uiPriority w:val="99"/>
    <w:rsid w:val="00EC17F5"/>
    <w:pPr>
      <w:tabs>
        <w:tab w:val="right" w:leader="dot" w:pos="7940"/>
      </w:tabs>
    </w:pPr>
  </w:style>
  <w:style w:type="paragraph" w:customStyle="1" w:styleId="8">
    <w:name w:val="Указатель пользователя 8"/>
    <w:basedOn w:val="11"/>
    <w:uiPriority w:val="99"/>
    <w:rsid w:val="00EC17F5"/>
    <w:pPr>
      <w:tabs>
        <w:tab w:val="right" w:leader="dot" w:pos="7657"/>
      </w:tabs>
    </w:pPr>
  </w:style>
  <w:style w:type="paragraph" w:customStyle="1" w:styleId="9">
    <w:name w:val="Указатель пользователя 9"/>
    <w:basedOn w:val="11"/>
    <w:uiPriority w:val="99"/>
    <w:rsid w:val="00EC17F5"/>
    <w:pPr>
      <w:tabs>
        <w:tab w:val="right" w:leader="dot" w:pos="7374"/>
      </w:tabs>
    </w:pPr>
  </w:style>
  <w:style w:type="paragraph" w:customStyle="1" w:styleId="102">
    <w:name w:val="Указатель пользователя 10"/>
    <w:basedOn w:val="11"/>
    <w:uiPriority w:val="99"/>
    <w:rsid w:val="00EC17F5"/>
    <w:pPr>
      <w:tabs>
        <w:tab w:val="right" w:leader="dot" w:pos="7091"/>
      </w:tabs>
    </w:pPr>
  </w:style>
  <w:style w:type="paragraph" w:customStyle="1" w:styleId="af7">
    <w:name w:val="Верхний и нижний колонтитулы"/>
    <w:basedOn w:val="Normal"/>
    <w:uiPriority w:val="99"/>
    <w:rsid w:val="00EC17F5"/>
    <w:pPr>
      <w:suppressLineNumbers/>
      <w:tabs>
        <w:tab w:val="center" w:pos="4819"/>
        <w:tab w:val="right" w:pos="9638"/>
      </w:tabs>
    </w:pPr>
  </w:style>
  <w:style w:type="paragraph" w:styleId="Header">
    <w:name w:val="header"/>
    <w:basedOn w:val="Normal"/>
    <w:link w:val="HeaderChar"/>
    <w:uiPriority w:val="99"/>
    <w:rsid w:val="00EC17F5"/>
    <w:pPr>
      <w:tabs>
        <w:tab w:val="center" w:pos="4819"/>
        <w:tab w:val="right" w:pos="9638"/>
      </w:tabs>
    </w:pPr>
  </w:style>
  <w:style w:type="character" w:customStyle="1" w:styleId="HeaderChar">
    <w:name w:val="Header Char"/>
    <w:basedOn w:val="DefaultParagraphFont"/>
    <w:link w:val="Header"/>
    <w:uiPriority w:val="99"/>
    <w:semiHidden/>
    <w:rsid w:val="00F5477E"/>
    <w:rPr>
      <w:rFonts w:ascii="PT Astra Serif" w:hAnsi="PT Astra Serif"/>
      <w:kern w:val="2"/>
      <w:sz w:val="28"/>
      <w:szCs w:val="24"/>
    </w:rPr>
  </w:style>
  <w:style w:type="paragraph" w:customStyle="1" w:styleId="af8">
    <w:name w:val="Верхний колонтитул слева"/>
    <w:basedOn w:val="Normal"/>
    <w:uiPriority w:val="99"/>
    <w:rsid w:val="00EC17F5"/>
    <w:pPr>
      <w:tabs>
        <w:tab w:val="center" w:pos="4819"/>
        <w:tab w:val="right" w:pos="9638"/>
      </w:tabs>
      <w:jc w:val="left"/>
    </w:pPr>
  </w:style>
  <w:style w:type="paragraph" w:customStyle="1" w:styleId="af9">
    <w:name w:val="Верхний колонтитул справа"/>
    <w:basedOn w:val="Normal"/>
    <w:uiPriority w:val="99"/>
    <w:rsid w:val="00EC17F5"/>
    <w:pPr>
      <w:tabs>
        <w:tab w:val="center" w:pos="4819"/>
        <w:tab w:val="right" w:pos="9638"/>
      </w:tabs>
      <w:jc w:val="right"/>
    </w:pPr>
  </w:style>
  <w:style w:type="paragraph" w:styleId="Footer">
    <w:name w:val="footer"/>
    <w:basedOn w:val="Normal"/>
    <w:link w:val="FooterChar"/>
    <w:uiPriority w:val="99"/>
    <w:rsid w:val="00EC17F5"/>
    <w:pPr>
      <w:tabs>
        <w:tab w:val="center" w:pos="4819"/>
        <w:tab w:val="right" w:pos="9638"/>
      </w:tabs>
    </w:pPr>
  </w:style>
  <w:style w:type="character" w:customStyle="1" w:styleId="FooterChar">
    <w:name w:val="Footer Char"/>
    <w:basedOn w:val="DefaultParagraphFont"/>
    <w:link w:val="Footer"/>
    <w:uiPriority w:val="99"/>
    <w:semiHidden/>
    <w:rsid w:val="00F5477E"/>
    <w:rPr>
      <w:rFonts w:ascii="PT Astra Serif" w:hAnsi="PT Astra Serif"/>
      <w:kern w:val="2"/>
      <w:sz w:val="28"/>
      <w:szCs w:val="24"/>
    </w:rPr>
  </w:style>
  <w:style w:type="paragraph" w:customStyle="1" w:styleId="afa">
    <w:name w:val="Нижний колонтитул слева"/>
    <w:basedOn w:val="Normal"/>
    <w:uiPriority w:val="99"/>
    <w:rsid w:val="00EC17F5"/>
    <w:pPr>
      <w:tabs>
        <w:tab w:val="center" w:pos="4819"/>
        <w:tab w:val="right" w:pos="9638"/>
      </w:tabs>
      <w:jc w:val="left"/>
    </w:pPr>
  </w:style>
  <w:style w:type="paragraph" w:customStyle="1" w:styleId="afb">
    <w:name w:val="Нижний колонтитул справа"/>
    <w:basedOn w:val="Normal"/>
    <w:uiPriority w:val="99"/>
    <w:rsid w:val="00EC17F5"/>
    <w:pPr>
      <w:tabs>
        <w:tab w:val="center" w:pos="4819"/>
        <w:tab w:val="right" w:pos="9638"/>
      </w:tabs>
      <w:jc w:val="right"/>
    </w:pPr>
  </w:style>
  <w:style w:type="paragraph" w:customStyle="1" w:styleId="afc">
    <w:name w:val="Содержимое таблицы"/>
    <w:basedOn w:val="Normal"/>
    <w:uiPriority w:val="99"/>
    <w:rsid w:val="00EC17F5"/>
  </w:style>
  <w:style w:type="paragraph" w:customStyle="1" w:styleId="afd">
    <w:name w:val="Заголовок таблицы"/>
    <w:basedOn w:val="afc"/>
    <w:uiPriority w:val="99"/>
    <w:rsid w:val="00EC17F5"/>
    <w:rPr>
      <w:b/>
    </w:rPr>
  </w:style>
  <w:style w:type="paragraph" w:customStyle="1" w:styleId="afe">
    <w:name w:val="Иллюстрация"/>
    <w:basedOn w:val="Caption"/>
    <w:uiPriority w:val="99"/>
    <w:rsid w:val="00EC17F5"/>
  </w:style>
  <w:style w:type="paragraph" w:customStyle="1" w:styleId="aff">
    <w:name w:val="Таблица"/>
    <w:basedOn w:val="Caption"/>
    <w:uiPriority w:val="99"/>
    <w:rsid w:val="00EC17F5"/>
  </w:style>
  <w:style w:type="paragraph" w:customStyle="1" w:styleId="1b">
    <w:name w:val="Текст1"/>
    <w:basedOn w:val="Caption"/>
    <w:uiPriority w:val="99"/>
    <w:rsid w:val="00EC17F5"/>
  </w:style>
  <w:style w:type="paragraph" w:customStyle="1" w:styleId="aff0">
    <w:name w:val="Содержимое врезки"/>
    <w:basedOn w:val="Normal"/>
    <w:uiPriority w:val="99"/>
    <w:rsid w:val="00EC17F5"/>
  </w:style>
  <w:style w:type="paragraph" w:styleId="FootnoteText">
    <w:name w:val="footnote text"/>
    <w:basedOn w:val="Normal"/>
    <w:link w:val="FootnoteTextChar"/>
    <w:uiPriority w:val="99"/>
    <w:rsid w:val="00EC17F5"/>
    <w:pPr>
      <w:jc w:val="left"/>
    </w:pPr>
  </w:style>
  <w:style w:type="character" w:customStyle="1" w:styleId="FootnoteTextChar">
    <w:name w:val="Footnote Text Char"/>
    <w:basedOn w:val="DefaultParagraphFont"/>
    <w:link w:val="FootnoteText"/>
    <w:uiPriority w:val="99"/>
    <w:semiHidden/>
    <w:rsid w:val="00F5477E"/>
    <w:rPr>
      <w:rFonts w:ascii="PT Astra Serif" w:hAnsi="PT Astra Serif"/>
      <w:kern w:val="2"/>
      <w:sz w:val="20"/>
      <w:szCs w:val="20"/>
    </w:rPr>
  </w:style>
  <w:style w:type="paragraph" w:styleId="EnvelopeAddress">
    <w:name w:val="envelope address"/>
    <w:basedOn w:val="Normal"/>
    <w:uiPriority w:val="99"/>
    <w:rsid w:val="00EC17F5"/>
  </w:style>
  <w:style w:type="paragraph" w:styleId="EnvelopeReturn">
    <w:name w:val="envelope return"/>
    <w:basedOn w:val="Normal"/>
    <w:uiPriority w:val="99"/>
    <w:rsid w:val="00EC17F5"/>
  </w:style>
  <w:style w:type="paragraph" w:styleId="EndnoteText">
    <w:name w:val="endnote text"/>
    <w:basedOn w:val="Normal"/>
    <w:link w:val="EndnoteTextChar"/>
    <w:uiPriority w:val="99"/>
    <w:rsid w:val="00EC17F5"/>
  </w:style>
  <w:style w:type="character" w:customStyle="1" w:styleId="EndnoteTextChar">
    <w:name w:val="Endnote Text Char"/>
    <w:basedOn w:val="DefaultParagraphFont"/>
    <w:link w:val="EndnoteText"/>
    <w:uiPriority w:val="99"/>
    <w:semiHidden/>
    <w:rsid w:val="00F5477E"/>
    <w:rPr>
      <w:rFonts w:ascii="PT Astra Serif" w:hAnsi="PT Astra Serif"/>
      <w:kern w:val="2"/>
      <w:sz w:val="20"/>
      <w:szCs w:val="20"/>
    </w:rPr>
  </w:style>
  <w:style w:type="paragraph" w:styleId="TableofFigures">
    <w:name w:val="table of figures"/>
    <w:basedOn w:val="Caption"/>
    <w:uiPriority w:val="99"/>
    <w:rsid w:val="00EC17F5"/>
  </w:style>
  <w:style w:type="paragraph" w:customStyle="1" w:styleId="aff1">
    <w:name w:val="Текст в заданном формате"/>
    <w:basedOn w:val="Normal"/>
    <w:uiPriority w:val="99"/>
    <w:rsid w:val="00EC17F5"/>
    <w:rPr>
      <w:rFonts w:cs="Lohit Devanagari"/>
    </w:rPr>
  </w:style>
  <w:style w:type="paragraph" w:customStyle="1" w:styleId="aff2">
    <w:name w:val="Горизонтальная линия"/>
    <w:basedOn w:val="Normal"/>
    <w:next w:val="BodyText"/>
    <w:uiPriority w:val="99"/>
    <w:rsid w:val="00EC17F5"/>
    <w:pPr>
      <w:pBdr>
        <w:top w:val="none" w:sz="0" w:space="0" w:color="000000"/>
        <w:left w:val="none" w:sz="0" w:space="0" w:color="000000"/>
        <w:bottom w:val="single" w:sz="8" w:space="0" w:color="000000"/>
        <w:right w:val="none" w:sz="0" w:space="0" w:color="000000"/>
      </w:pBdr>
    </w:pPr>
    <w:rPr>
      <w:sz w:val="4"/>
    </w:rPr>
  </w:style>
  <w:style w:type="paragraph" w:customStyle="1" w:styleId="aff3">
    <w:name w:val="Содержимое списка"/>
    <w:basedOn w:val="Normal"/>
    <w:uiPriority w:val="99"/>
    <w:rsid w:val="00EC17F5"/>
  </w:style>
  <w:style w:type="paragraph" w:customStyle="1" w:styleId="aff4">
    <w:name w:val="Заголовок списка"/>
    <w:basedOn w:val="Normal"/>
    <w:next w:val="aff3"/>
    <w:uiPriority w:val="99"/>
    <w:rsid w:val="00EC17F5"/>
  </w:style>
  <w:style w:type="paragraph" w:customStyle="1" w:styleId="aff5">
    <w:name w:val="Гриф_Экземпляр"/>
    <w:basedOn w:val="Normal"/>
    <w:uiPriority w:val="99"/>
    <w:rsid w:val="00EC17F5"/>
    <w:rPr>
      <w:sz w:val="24"/>
    </w:rPr>
  </w:style>
  <w:style w:type="paragraph" w:customStyle="1" w:styleId="aff6">
    <w:name w:val="Исполнитель документа"/>
    <w:basedOn w:val="Normal"/>
    <w:uiPriority w:val="99"/>
    <w:rsid w:val="00EC17F5"/>
    <w:pPr>
      <w:jc w:val="left"/>
    </w:pPr>
    <w:rPr>
      <w:sz w:val="24"/>
    </w:rPr>
  </w:style>
  <w:style w:type="paragraph" w:customStyle="1" w:styleId="aff7">
    <w:name w:val="Заголовок списка иллюстраций"/>
    <w:basedOn w:val="1"/>
    <w:uiPriority w:val="99"/>
    <w:rsid w:val="00EC17F5"/>
    <w:pPr>
      <w:suppressLineNumbers/>
    </w:pPr>
  </w:style>
  <w:style w:type="paragraph" w:styleId="NormalWeb">
    <w:name w:val="Normal (Web)"/>
    <w:basedOn w:val="Normal"/>
    <w:uiPriority w:val="99"/>
    <w:rsid w:val="00C867B0"/>
    <w:pPr>
      <w:widowControl/>
      <w:suppressAutoHyphens w:val="0"/>
      <w:spacing w:before="100" w:beforeAutospacing="1" w:after="100" w:afterAutospacing="1"/>
      <w:jc w:val="left"/>
    </w:pPr>
    <w:rPr>
      <w:rFonts w:ascii="Times New Roman" w:hAnsi="Times New Roman"/>
      <w:kern w:val="0"/>
      <w:sz w:val="24"/>
    </w:rPr>
  </w:style>
  <w:style w:type="paragraph" w:customStyle="1" w:styleId="ConsPlusNormal">
    <w:name w:val="ConsPlusNormal"/>
    <w:link w:val="ConsPlusNormal0"/>
    <w:uiPriority w:val="99"/>
    <w:rsid w:val="004422DB"/>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uiPriority w:val="99"/>
    <w:locked/>
    <w:rsid w:val="004422DB"/>
    <w:rPr>
      <w:rFonts w:ascii="Arial" w:hAnsi="Arial"/>
      <w:lang w:val="ru-RU" w:eastAsia="ru-RU"/>
    </w:rPr>
  </w:style>
  <w:style w:type="paragraph" w:styleId="NoSpacing">
    <w:name w:val="No Spacing"/>
    <w:uiPriority w:val="99"/>
    <w:qFormat/>
    <w:rsid w:val="004422DB"/>
    <w:rPr>
      <w:rFonts w:ascii="Calibri" w:hAnsi="Calibri"/>
      <w:lang w:eastAsia="en-US"/>
    </w:rPr>
  </w:style>
  <w:style w:type="paragraph" w:styleId="ListParagraph">
    <w:name w:val="List Paragraph"/>
    <w:basedOn w:val="Normal"/>
    <w:uiPriority w:val="99"/>
    <w:qFormat/>
    <w:rsid w:val="00504181"/>
    <w:pPr>
      <w:ind w:left="720"/>
      <w:contextualSpacing/>
    </w:pPr>
  </w:style>
  <w:style w:type="paragraph" w:styleId="BalloonText">
    <w:name w:val="Balloon Text"/>
    <w:basedOn w:val="Normal"/>
    <w:link w:val="BalloonTextChar"/>
    <w:uiPriority w:val="99"/>
    <w:semiHidden/>
    <w:rsid w:val="00032C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2C85"/>
    <w:rPr>
      <w:rFonts w:ascii="Tahoma" w:eastAsia="Times New Roman" w:hAnsi="Tahoma" w:cs="Tahoma"/>
      <w:kern w:val="2"/>
      <w:sz w:val="16"/>
      <w:szCs w:val="16"/>
    </w:rPr>
  </w:style>
  <w:style w:type="table" w:styleId="TableGrid">
    <w:name w:val="Table Grid"/>
    <w:basedOn w:val="TableNormal"/>
    <w:uiPriority w:val="99"/>
    <w:rsid w:val="000638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4045474">
      <w:marLeft w:val="0"/>
      <w:marRight w:val="0"/>
      <w:marTop w:val="0"/>
      <w:marBottom w:val="0"/>
      <w:divBdr>
        <w:top w:val="none" w:sz="0" w:space="0" w:color="auto"/>
        <w:left w:val="none" w:sz="0" w:space="0" w:color="auto"/>
        <w:bottom w:val="none" w:sz="0" w:space="0" w:color="auto"/>
        <w:right w:val="none" w:sz="0" w:space="0" w:color="auto"/>
      </w:divBdr>
      <w:divsChild>
        <w:div w:id="2024045479">
          <w:marLeft w:val="0"/>
          <w:marRight w:val="0"/>
          <w:marTop w:val="0"/>
          <w:marBottom w:val="0"/>
          <w:divBdr>
            <w:top w:val="none" w:sz="0" w:space="0" w:color="auto"/>
            <w:left w:val="none" w:sz="0" w:space="0" w:color="auto"/>
            <w:bottom w:val="none" w:sz="0" w:space="0" w:color="auto"/>
            <w:right w:val="none" w:sz="0" w:space="0" w:color="auto"/>
          </w:divBdr>
          <w:divsChild>
            <w:div w:id="2024045473">
              <w:marLeft w:val="0"/>
              <w:marRight w:val="0"/>
              <w:marTop w:val="0"/>
              <w:marBottom w:val="0"/>
              <w:divBdr>
                <w:top w:val="none" w:sz="0" w:space="0" w:color="auto"/>
                <w:left w:val="none" w:sz="0" w:space="0" w:color="auto"/>
                <w:bottom w:val="none" w:sz="0" w:space="0" w:color="auto"/>
                <w:right w:val="none" w:sz="0" w:space="0" w:color="auto"/>
              </w:divBdr>
              <w:divsChild>
                <w:div w:id="20240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5475">
      <w:marLeft w:val="0"/>
      <w:marRight w:val="0"/>
      <w:marTop w:val="0"/>
      <w:marBottom w:val="0"/>
      <w:divBdr>
        <w:top w:val="none" w:sz="0" w:space="0" w:color="auto"/>
        <w:left w:val="none" w:sz="0" w:space="0" w:color="auto"/>
        <w:bottom w:val="none" w:sz="0" w:space="0" w:color="auto"/>
        <w:right w:val="none" w:sz="0" w:space="0" w:color="auto"/>
      </w:divBdr>
    </w:div>
    <w:div w:id="2024045476">
      <w:marLeft w:val="0"/>
      <w:marRight w:val="0"/>
      <w:marTop w:val="0"/>
      <w:marBottom w:val="0"/>
      <w:divBdr>
        <w:top w:val="none" w:sz="0" w:space="0" w:color="auto"/>
        <w:left w:val="none" w:sz="0" w:space="0" w:color="auto"/>
        <w:bottom w:val="none" w:sz="0" w:space="0" w:color="auto"/>
        <w:right w:val="none" w:sz="0" w:space="0" w:color="auto"/>
      </w:divBdr>
    </w:div>
    <w:div w:id="2024045478">
      <w:marLeft w:val="0"/>
      <w:marRight w:val="0"/>
      <w:marTop w:val="0"/>
      <w:marBottom w:val="0"/>
      <w:divBdr>
        <w:top w:val="none" w:sz="0" w:space="0" w:color="auto"/>
        <w:left w:val="none" w:sz="0" w:space="0" w:color="auto"/>
        <w:bottom w:val="none" w:sz="0" w:space="0" w:color="auto"/>
        <w:right w:val="none" w:sz="0" w:space="0" w:color="auto"/>
      </w:divBdr>
    </w:div>
    <w:div w:id="2024045480">
      <w:marLeft w:val="0"/>
      <w:marRight w:val="0"/>
      <w:marTop w:val="0"/>
      <w:marBottom w:val="0"/>
      <w:divBdr>
        <w:top w:val="none" w:sz="0" w:space="0" w:color="auto"/>
        <w:left w:val="none" w:sz="0" w:space="0" w:color="auto"/>
        <w:bottom w:val="none" w:sz="0" w:space="0" w:color="auto"/>
        <w:right w:val="none" w:sz="0" w:space="0" w:color="auto"/>
      </w:divBdr>
    </w:div>
    <w:div w:id="2024045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dm-alekseevk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28</Pages>
  <Words>11128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dc:title>
  <dc:subject/>
  <dc:creator>user</dc:creator>
  <cp:keywords/>
  <dc:description/>
  <cp:lastModifiedBy>Zarya</cp:lastModifiedBy>
  <cp:revision>2</cp:revision>
  <cp:lastPrinted>2021-10-20T11:22:00Z</cp:lastPrinted>
  <dcterms:created xsi:type="dcterms:W3CDTF">2021-10-20T11:22:00Z</dcterms:created>
  <dcterms:modified xsi:type="dcterms:W3CDTF">2021-10-20T11:22:00Z</dcterms:modified>
</cp:coreProperties>
</file>