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EE3DB" w14:textId="77777777" w:rsidR="009E113B" w:rsidRPr="00D910F7" w:rsidRDefault="009E113B" w:rsidP="007A31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32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начале выполнении </w:t>
      </w:r>
      <w:r w:rsidRPr="00937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комплексных кадастровых работ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Алексеевского городского </w:t>
      </w:r>
      <w:r w:rsidRPr="00181B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округа (в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отношении объектов недвижимости, 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расположенных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границах кадастровых кварталов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4995" w:rsidRPr="00181BEC">
        <w:rPr>
          <w:rFonts w:ascii="Times New Roman" w:hAnsi="Times New Roman" w:cs="Times New Roman"/>
          <w:b/>
          <w:sz w:val="24"/>
          <w:szCs w:val="24"/>
        </w:rPr>
        <w:t>31:23:0702001, 31:23:0702002, 31:23:0702003, 31:23:0702004, 31:23:0702005, 31:23:0702006,  31:23:0702007, 31:23:0702008, 31:23:0702009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9E84BD5" w14:textId="77777777" w:rsidR="007F4447" w:rsidRPr="00E827F6" w:rsidRDefault="007F4447" w:rsidP="007A31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период с 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объектов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недвижимости,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 на территории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6E4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Белгородская область, </w:t>
      </w:r>
      <w:r w:rsidR="00172C5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Алексеевский городской округ, г. Алексеевка, </w:t>
      </w:r>
      <w:r w:rsidR="007B0A3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микрорайон </w:t>
      </w:r>
      <w:r w:rsidR="00D7311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Нива</w:t>
      </w:r>
      <w:r w:rsidR="007B0A3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кадастровых кварталов с учетными номерами: </w:t>
      </w:r>
      <w:r w:rsidR="003F4995" w:rsidRPr="003F4995">
        <w:rPr>
          <w:rFonts w:ascii="Times New Roman" w:hAnsi="Times New Roman" w:cs="Times New Roman"/>
          <w:sz w:val="24"/>
          <w:szCs w:val="24"/>
        </w:rPr>
        <w:t xml:space="preserve">31:23:0702001, 31:23:0702002, 31:23:0702003, 31:23:0702004, 31:23:0702005, 31:23:0702006,  31:23:0702007, 31:23:0702008, 31:23:0702009 </w:t>
      </w:r>
      <w:r w:rsidRPr="003F499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</w:t>
      </w:r>
      <w:r w:rsidRP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выполняться комплексные кадастровые работы в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муниципальным контрактом на выполнение комплексных кадастровых работ на территории Алексеевского городского округа от 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января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172C51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42BE8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F49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42BE8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-22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аключенным со стороны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заказчика: 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</w:t>
      </w:r>
      <w:r w:rsidR="007C1DA4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Алексеевского городского округа</w:t>
      </w:r>
      <w:r w:rsidR="00CE2EB9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1FB20D36" w14:textId="77777777" w:rsidR="007F4447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309850, Белгородская область, г. Алексеевка, пл. Победы, 73</w:t>
      </w:r>
      <w:r w:rsid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B19A80" w14:textId="77777777" w:rsidR="007F4447" w:rsidRPr="00A14FC6" w:rsidRDefault="00353CA2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="00E8033B" w:rsidRPr="00A14FC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alekseevka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belregion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E8033B" w:rsidRPr="00A14FC6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; </w:t>
      </w:r>
      <w:r w:rsidR="007F4447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  <w:r w:rsidR="00E8033B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</w:t>
      </w:r>
      <w:r w:rsidR="00E8033B" w:rsidRPr="00A14FC6">
        <w:rPr>
          <w:rFonts w:ascii="Times New Roman" w:hAnsi="Times New Roman" w:cs="Times New Roman"/>
          <w:sz w:val="24"/>
          <w:szCs w:val="24"/>
        </w:rPr>
        <w:t>(47234) 3-22-77;</w:t>
      </w:r>
    </w:p>
    <w:p w14:paraId="1480D7BA" w14:textId="77777777" w:rsidR="00353CA2" w:rsidRPr="00A14FC6" w:rsidRDefault="007F4447" w:rsidP="007A31DF">
      <w:pPr>
        <w:spacing w:after="0" w:line="240" w:lineRule="auto"/>
        <w:jc w:val="both"/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стороны исполнителя:</w:t>
      </w:r>
      <w:r w:rsidRPr="00A14FC6">
        <w:t xml:space="preserve"> </w:t>
      </w:r>
    </w:p>
    <w:p w14:paraId="2DE0A907" w14:textId="77777777" w:rsidR="007F4447" w:rsidRPr="00010F9F" w:rsidRDefault="00353CA2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hAnsi="Times New Roman" w:cs="Times New Roman"/>
        </w:rPr>
        <w:t>полное и (в случае, если имеется) сокращенное наименование юридического лица:</w:t>
      </w:r>
      <w:r w:rsidRPr="00A14FC6"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</w:t>
      </w:r>
      <w:r w:rsidR="009129CA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4B2955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ограниченной ответственностью «БРИЗ» (ООО «БРИЗ»)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1EC13CB3" w14:textId="77777777" w:rsidR="009129CA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Бондарев Роман Геннадьевич</w:t>
      </w:r>
      <w:r w:rsidR="00885CAA" w:rsidRPr="00885C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7642599E" w14:textId="77777777" w:rsidR="007F4447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A75043F" w14:textId="77777777" w:rsidR="007F4447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</w:t>
      </w:r>
      <w:r w:rsidR="00D324D8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1680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630DCD9" w14:textId="77777777" w:rsidR="007F4447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3B954341" w14:textId="77777777" w:rsidR="007F4447" w:rsidRPr="00A14FC6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10.06.2016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841E6F5" w14:textId="77777777" w:rsidR="007F4447" w:rsidRPr="00010F9F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308007, г. Белгород, пр. Богдана Хмельницкого</w:t>
      </w:r>
      <w:r w:rsidR="00A14FC6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86, 18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434636BF" w14:textId="77777777" w:rsidR="007F4447" w:rsidRPr="00010F9F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proofErr w:type="spellStart"/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bondarev</w:t>
      </w:r>
      <w:proofErr w:type="spellEnd"/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@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77AF0CE2" w14:textId="77777777" w:rsidR="007F4447" w:rsidRPr="00010F9F" w:rsidRDefault="007F4447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8-905-171-64-64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(4722) 31-39-42</w:t>
      </w:r>
      <w:r w:rsidR="007C1DA4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118E2F98" w14:textId="77777777" w:rsidR="00C9760A" w:rsidRPr="00885E71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Филимонова Мария Ивановна</w:t>
      </w:r>
      <w:r w:rsidR="007C1DA4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16C48681" w14:textId="77777777" w:rsidR="00C9760A" w:rsidRPr="00885E71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«ОПКД»;</w:t>
      </w:r>
    </w:p>
    <w:p w14:paraId="0C68C3C1" w14:textId="77777777" w:rsidR="00C9760A" w:rsidRPr="00885E71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</w:t>
      </w:r>
      <w:r w:rsidR="00885E71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A2A8221" w14:textId="77777777" w:rsidR="00C9760A" w:rsidRPr="00885E71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3BCEFC9D" w14:textId="77777777" w:rsidR="00C9760A" w:rsidRPr="00010F9F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10.06.2016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г.;</w:t>
      </w:r>
    </w:p>
    <w:p w14:paraId="0EBDD799" w14:textId="77777777" w:rsidR="00C9760A" w:rsidRPr="00010F9F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029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220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Белгород, ул. Макаренко, д. 26,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 32</w:t>
      </w:r>
      <w:r w:rsidR="00220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404C3C7" w14:textId="77777777" w:rsidR="00C9760A" w:rsidRPr="00A14FC6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885E71" w:rsidRPr="00885E71">
        <w:rPr>
          <w:rFonts w:ascii="Times New Roman" w:hAnsi="Times New Roman" w:cs="Times New Roman"/>
          <w:b/>
          <w:sz w:val="24"/>
          <w:szCs w:val="24"/>
        </w:rPr>
        <w:t>f_maria_@mail.ru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5D76FCC" w14:textId="77777777" w:rsidR="00C9760A" w:rsidRPr="00CC0796" w:rsidRDefault="00C9760A" w:rsidP="007A3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</w:t>
      </w: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364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74</w:t>
      </w:r>
      <w:r w:rsid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(4722) 31-39-42</w:t>
      </w:r>
      <w:r w:rsidR="00010F9F" w:rsidRPr="00CC07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14E8E264" w14:textId="77777777" w:rsidR="009376DD" w:rsidRPr="00A14FC6" w:rsidRDefault="009376DD" w:rsidP="007A31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Правообладатели объектов недвижимости, которые считаются в соответствии с </w:t>
      </w:r>
      <w:hyperlink r:id="rId6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4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№ 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учтенными или сведения о которых в соответствии с </w:t>
      </w:r>
      <w:hyperlink r:id="rId7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9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- исполнителю комплексных кадастровых работ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имеющиеся у них материалы и документы в отношении таких объектов недвижимости, а также заверенные в порядке, установленном </w:t>
      </w:r>
      <w:hyperlink r:id="rId8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частями 1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9 статьи 21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218-ФЗ 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копии документов, устанавливающих или подтверждающих права на указанные объекты недвижимости.</w:t>
      </w:r>
    </w:p>
    <w:p w14:paraId="4541E4C7" w14:textId="77777777" w:rsidR="009376DD" w:rsidRPr="009376DD" w:rsidRDefault="009376DD" w:rsidP="007A31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Правообладатели объектов недвижимости - земельных участ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-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границ земельных участков.</w:t>
      </w:r>
    </w:p>
    <w:p w14:paraId="0BF286F4" w14:textId="77777777" w:rsidR="009376DD" w:rsidRPr="009376DD" w:rsidRDefault="009376DD" w:rsidP="007A31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установленное графиком время.</w:t>
      </w:r>
    </w:p>
    <w:p w14:paraId="722FFE41" w14:textId="77777777" w:rsidR="009376DD" w:rsidRDefault="009376DD" w:rsidP="007A31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5. График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комплексных кадастровых работ: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90"/>
        <w:gridCol w:w="5614"/>
        <w:gridCol w:w="3685"/>
      </w:tblGrid>
      <w:tr w:rsidR="00067C61" w:rsidRPr="00067C61" w14:paraId="786B54F7" w14:textId="77777777" w:rsidTr="005A2F28">
        <w:trPr>
          <w:trHeight w:val="577"/>
        </w:trPr>
        <w:tc>
          <w:tcPr>
            <w:tcW w:w="590" w:type="dxa"/>
            <w:vAlign w:val="center"/>
          </w:tcPr>
          <w:p w14:paraId="3639E59F" w14:textId="77777777" w:rsidR="003F4995" w:rsidRPr="00067C61" w:rsidRDefault="003F4995" w:rsidP="008C16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14" w:type="dxa"/>
            <w:vAlign w:val="center"/>
          </w:tcPr>
          <w:p w14:paraId="662ACEB7" w14:textId="77777777" w:rsidR="003F4995" w:rsidRPr="00067C61" w:rsidRDefault="003F4995" w:rsidP="008C16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выполнения комплексных кадастровых работ</w:t>
            </w:r>
          </w:p>
        </w:tc>
        <w:tc>
          <w:tcPr>
            <w:tcW w:w="3685" w:type="dxa"/>
            <w:vAlign w:val="center"/>
          </w:tcPr>
          <w:p w14:paraId="1349270A" w14:textId="77777777" w:rsidR="003F4995" w:rsidRPr="00067C61" w:rsidRDefault="003F4995" w:rsidP="008C16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выполнения комплексных кадастровых работ</w:t>
            </w:r>
          </w:p>
        </w:tc>
      </w:tr>
      <w:tr w:rsidR="00067C61" w:rsidRPr="00067C61" w14:paraId="442AC257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48A7799F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14" w:type="dxa"/>
            <w:vAlign w:val="center"/>
          </w:tcPr>
          <w:p w14:paraId="5BF1A632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6081B968" w14:textId="77777777" w:rsidR="00067C61" w:rsidRPr="00067C61" w:rsidRDefault="00067C61" w:rsidP="00067C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hAnsi="Times New Roman" w:cs="Times New Roman"/>
                <w:bCs/>
                <w:sz w:val="24"/>
                <w:szCs w:val="24"/>
              </w:rPr>
              <w:t>Сбор и анализ исходных сведений об объекте, подбор картографического материала, получение сведений ГКН, уведомление правообладателей о проведении ККР</w:t>
            </w:r>
          </w:p>
        </w:tc>
        <w:tc>
          <w:tcPr>
            <w:tcW w:w="3685" w:type="dxa"/>
            <w:vAlign w:val="center"/>
          </w:tcPr>
          <w:p w14:paraId="6BB2C48A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 31.01.2022 г. по 14.02.2022 г.</w:t>
            </w:r>
          </w:p>
        </w:tc>
      </w:tr>
      <w:tr w:rsidR="00067C61" w:rsidRPr="00067C61" w14:paraId="61290D92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376E6623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14" w:type="dxa"/>
            <w:vAlign w:val="center"/>
          </w:tcPr>
          <w:p w14:paraId="21512116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406F10B3" w14:textId="77777777" w:rsidR="00067C61" w:rsidRPr="00067C61" w:rsidRDefault="00067C61" w:rsidP="00067C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бор сведений о топографо-геодезической и картографической изученности территории</w:t>
            </w:r>
          </w:p>
        </w:tc>
        <w:tc>
          <w:tcPr>
            <w:tcW w:w="3685" w:type="dxa"/>
            <w:vAlign w:val="center"/>
          </w:tcPr>
          <w:p w14:paraId="7FE07658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 07.02.2022 г. по 14.02.2022 г.</w:t>
            </w:r>
          </w:p>
        </w:tc>
      </w:tr>
      <w:tr w:rsidR="00067C61" w:rsidRPr="00067C61" w14:paraId="64ACD782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7EFA80C3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14" w:type="dxa"/>
            <w:vAlign w:val="center"/>
          </w:tcPr>
          <w:p w14:paraId="6B2ABA2A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6134CAE0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Получение координат исходных пунктов геодезической сети</w:t>
            </w:r>
          </w:p>
        </w:tc>
        <w:tc>
          <w:tcPr>
            <w:tcW w:w="3685" w:type="dxa"/>
            <w:vAlign w:val="center"/>
          </w:tcPr>
          <w:p w14:paraId="4157E9B0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 14.02.2022 г. по 21.02.2022 г.</w:t>
            </w:r>
          </w:p>
        </w:tc>
      </w:tr>
      <w:tr w:rsidR="00067C61" w:rsidRPr="00067C61" w14:paraId="466D5730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55D47682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14" w:type="dxa"/>
            <w:vAlign w:val="center"/>
          </w:tcPr>
          <w:p w14:paraId="52D342BA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0DB3A9D2" w14:textId="77777777" w:rsidR="00067C61" w:rsidRPr="00067C61" w:rsidRDefault="00067C61" w:rsidP="00067C6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3685" w:type="dxa"/>
            <w:vAlign w:val="center"/>
          </w:tcPr>
          <w:p w14:paraId="4086A55F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 21.02.2022 г. по 04.04.2022 г.</w:t>
            </w:r>
          </w:p>
          <w:p w14:paraId="0882FD50" w14:textId="77777777" w:rsidR="00067C61" w:rsidRPr="00067C61" w:rsidRDefault="00067C61" w:rsidP="00067C61">
            <w:pPr>
              <w:tabs>
                <w:tab w:val="left" w:pos="91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 11.00 до 16.00</w:t>
            </w:r>
          </w:p>
          <w:p w14:paraId="243CAAB3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C61" w:rsidRPr="00067C61" w14:paraId="370673FC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6BB6B52F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614" w:type="dxa"/>
            <w:vAlign w:val="center"/>
          </w:tcPr>
          <w:p w14:paraId="5B51C9BA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6BB4D5EF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8"/>
            <w:bookmarkStart w:id="1" w:name="OLE_LINK9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bookmarkStart w:id="2" w:name="OLE_LINK187"/>
            <w:bookmarkStart w:id="3" w:name="OLE_LINK188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проекта карты-плана территории</w:t>
            </w:r>
            <w:bookmarkEnd w:id="0"/>
            <w:bookmarkEnd w:id="1"/>
            <w:bookmarkEnd w:id="2"/>
            <w:bookmarkEnd w:id="3"/>
          </w:p>
        </w:tc>
        <w:tc>
          <w:tcPr>
            <w:tcW w:w="3685" w:type="dxa"/>
            <w:vAlign w:val="center"/>
          </w:tcPr>
          <w:p w14:paraId="13802B36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до 18.05.2022 года</w:t>
            </w:r>
          </w:p>
        </w:tc>
      </w:tr>
      <w:tr w:rsidR="00067C61" w:rsidRPr="00067C61" w14:paraId="0D404CE1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0D9C5B53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14" w:type="dxa"/>
            <w:vAlign w:val="center"/>
          </w:tcPr>
          <w:p w14:paraId="42682B49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315168D6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Согласование местоположения границ земельных участков путем проведения заседаний согласительной комиссии в порядке, установленном Федеральным законом от 24 июля 2007 года № 221-ФЗ «О кадастровой деятельности»</w:t>
            </w:r>
          </w:p>
        </w:tc>
        <w:tc>
          <w:tcPr>
            <w:tcW w:w="3685" w:type="dxa"/>
            <w:vAlign w:val="center"/>
          </w:tcPr>
          <w:p w14:paraId="1B2FA100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до 23.07.2022 года</w:t>
            </w:r>
          </w:p>
        </w:tc>
      </w:tr>
      <w:tr w:rsidR="00067C61" w:rsidRPr="00067C61" w14:paraId="61B65B5C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76D1F8FA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14" w:type="dxa"/>
            <w:vAlign w:val="center"/>
          </w:tcPr>
          <w:p w14:paraId="70497339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4CD63AD5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33"/>
            <w:bookmarkStart w:id="5" w:name="OLE_LINK34"/>
            <w:bookmarkStart w:id="6" w:name="OLE_LINK147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проекта карты-плана территории </w:t>
            </w:r>
            <w:bookmarkStart w:id="7" w:name="OLE_LINK191"/>
            <w:bookmarkStart w:id="8" w:name="OLE_LINK192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в окончательной редакции </w:t>
            </w:r>
            <w:bookmarkStart w:id="9" w:name="OLE_LINK37"/>
            <w:bookmarkEnd w:id="4"/>
            <w:bookmarkEnd w:id="5"/>
            <w:bookmarkEnd w:id="7"/>
            <w:bookmarkEnd w:id="8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(с учетом актов согласования местоположения границ, заключений согласительной комиссии)</w:t>
            </w:r>
            <w:bookmarkEnd w:id="9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представление его на утверждение </w:t>
            </w:r>
            <w:bookmarkStart w:id="10" w:name="OLE_LINK78"/>
            <w:bookmarkStart w:id="11" w:name="OLE_LINK79"/>
            <w:bookmarkStart w:id="12" w:name="OLE_LINK80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Заказчику </w:t>
            </w:r>
            <w:bookmarkEnd w:id="10"/>
            <w:bookmarkEnd w:id="11"/>
            <w:bookmarkEnd w:id="12"/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bookmarkEnd w:id="6"/>
          </w:p>
        </w:tc>
        <w:tc>
          <w:tcPr>
            <w:tcW w:w="3685" w:type="dxa"/>
            <w:vAlign w:val="center"/>
          </w:tcPr>
          <w:p w14:paraId="519BD139" w14:textId="77777777" w:rsidR="00067C61" w:rsidRPr="00067C61" w:rsidRDefault="00067C61" w:rsidP="00435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до 26.07.202</w:t>
            </w:r>
            <w:r w:rsidR="004350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67C61" w:rsidRPr="00067C61" w14:paraId="3C84805C" w14:textId="77777777" w:rsidTr="005A2F28">
        <w:trPr>
          <w:trHeight w:val="281"/>
        </w:trPr>
        <w:tc>
          <w:tcPr>
            <w:tcW w:w="590" w:type="dxa"/>
            <w:vAlign w:val="center"/>
          </w:tcPr>
          <w:p w14:paraId="2BDBC897" w14:textId="77777777" w:rsidR="00067C61" w:rsidRPr="00067C61" w:rsidRDefault="00067C61" w:rsidP="00067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14" w:type="dxa"/>
            <w:vAlign w:val="center"/>
          </w:tcPr>
          <w:p w14:paraId="29AB1F79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Алексеевка, микрорайон Нива (</w:t>
            </w: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31:23:0702001, 31:23:0702002, 31:23:0702003, 31:23:0702004, 31:23:0702005, 31:23:0702006,  31:23:0702007, 31:23:0702008, 31:23:0702009)</w:t>
            </w:r>
          </w:p>
          <w:p w14:paraId="24E33DE6" w14:textId="77777777" w:rsidR="00067C61" w:rsidRPr="00067C61" w:rsidRDefault="00067C61" w:rsidP="00067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Заказчику карты-плана территории в форме электронного документа для представления в орган регистрации прав с включением в состав карты-плана территории сведений об утверждении карты-плана территории</w:t>
            </w:r>
          </w:p>
        </w:tc>
        <w:tc>
          <w:tcPr>
            <w:tcW w:w="3685" w:type="dxa"/>
            <w:vAlign w:val="center"/>
          </w:tcPr>
          <w:p w14:paraId="3CCA6B55" w14:textId="77777777" w:rsidR="00067C61" w:rsidRPr="00067C61" w:rsidRDefault="00067C61" w:rsidP="0006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61">
              <w:rPr>
                <w:rFonts w:ascii="Times New Roman" w:hAnsi="Times New Roman" w:cs="Times New Roman"/>
                <w:sz w:val="24"/>
                <w:szCs w:val="24"/>
              </w:rPr>
              <w:t>до 01.08.2022 г.</w:t>
            </w:r>
          </w:p>
        </w:tc>
      </w:tr>
    </w:tbl>
    <w:p w14:paraId="423D1327" w14:textId="77777777" w:rsidR="00384F33" w:rsidRDefault="00384F33" w:rsidP="00384F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48ED1" w14:textId="77777777" w:rsidR="00E46E4D" w:rsidRDefault="00E46E4D"/>
    <w:sectPr w:rsidR="00E46E4D" w:rsidSect="002E76E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CD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B5E4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DD"/>
    <w:rsid w:val="000048D0"/>
    <w:rsid w:val="00010F9F"/>
    <w:rsid w:val="0001558A"/>
    <w:rsid w:val="00015CCA"/>
    <w:rsid w:val="00067C61"/>
    <w:rsid w:val="00076ABE"/>
    <w:rsid w:val="000E4131"/>
    <w:rsid w:val="000F5B5B"/>
    <w:rsid w:val="00101B7D"/>
    <w:rsid w:val="00172C51"/>
    <w:rsid w:val="00181BEC"/>
    <w:rsid w:val="00220B0B"/>
    <w:rsid w:val="00276DE5"/>
    <w:rsid w:val="002E76E4"/>
    <w:rsid w:val="00341B7C"/>
    <w:rsid w:val="00353CA2"/>
    <w:rsid w:val="00354CF4"/>
    <w:rsid w:val="00373888"/>
    <w:rsid w:val="00381E3B"/>
    <w:rsid w:val="00384F33"/>
    <w:rsid w:val="003F4995"/>
    <w:rsid w:val="004350FD"/>
    <w:rsid w:val="00460976"/>
    <w:rsid w:val="00487DBB"/>
    <w:rsid w:val="004B2955"/>
    <w:rsid w:val="005A2F28"/>
    <w:rsid w:val="00654C98"/>
    <w:rsid w:val="006A1D60"/>
    <w:rsid w:val="006F2CA9"/>
    <w:rsid w:val="00757BD8"/>
    <w:rsid w:val="007A31DF"/>
    <w:rsid w:val="007A5E1C"/>
    <w:rsid w:val="007B0A31"/>
    <w:rsid w:val="007C1DA4"/>
    <w:rsid w:val="007F4447"/>
    <w:rsid w:val="00833245"/>
    <w:rsid w:val="00885CAA"/>
    <w:rsid w:val="00885E71"/>
    <w:rsid w:val="009129CA"/>
    <w:rsid w:val="00930BC7"/>
    <w:rsid w:val="009376DD"/>
    <w:rsid w:val="009870A2"/>
    <w:rsid w:val="009E113B"/>
    <w:rsid w:val="00A14FC6"/>
    <w:rsid w:val="00A26A94"/>
    <w:rsid w:val="00AC376B"/>
    <w:rsid w:val="00B17FBC"/>
    <w:rsid w:val="00B571DD"/>
    <w:rsid w:val="00B77DDE"/>
    <w:rsid w:val="00C9760A"/>
    <w:rsid w:val="00CC0796"/>
    <w:rsid w:val="00CE2EB9"/>
    <w:rsid w:val="00CF728D"/>
    <w:rsid w:val="00D324D8"/>
    <w:rsid w:val="00D7311F"/>
    <w:rsid w:val="00D77B59"/>
    <w:rsid w:val="00D910F7"/>
    <w:rsid w:val="00DC0B73"/>
    <w:rsid w:val="00DE2119"/>
    <w:rsid w:val="00E42BE8"/>
    <w:rsid w:val="00E46E4D"/>
    <w:rsid w:val="00E8033B"/>
    <w:rsid w:val="00E827F6"/>
    <w:rsid w:val="00F07076"/>
    <w:rsid w:val="00F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E850"/>
  <w15:docId w15:val="{DE4B327C-F241-417D-B28E-309E29CA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4F33"/>
    <w:pPr>
      <w:ind w:left="720"/>
      <w:contextualSpacing/>
    </w:pPr>
  </w:style>
  <w:style w:type="character" w:styleId="a5">
    <w:name w:val="Hyperlink"/>
    <w:uiPriority w:val="99"/>
    <w:unhideWhenUsed/>
    <w:rsid w:val="00E80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874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287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2028740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alekseevka@al.belregion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287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2</cp:revision>
  <cp:lastPrinted>2022-02-18T07:47:00Z</cp:lastPrinted>
  <dcterms:created xsi:type="dcterms:W3CDTF">2022-02-18T07:47:00Z</dcterms:created>
  <dcterms:modified xsi:type="dcterms:W3CDTF">2022-02-18T07:47:00Z</dcterms:modified>
</cp:coreProperties>
</file>