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B7" w:rsidRPr="00F03CB7" w:rsidRDefault="00F03CB7" w:rsidP="00F03CB7">
      <w:pPr>
        <w:jc w:val="center"/>
        <w:rPr>
          <w:rFonts w:ascii="Calibri" w:eastAsia="Calibri" w:hAnsi="Calibri"/>
          <w:sz w:val="16"/>
          <w:szCs w:val="16"/>
          <w:lang w:eastAsia="en-US"/>
        </w:rPr>
      </w:pPr>
      <w:bookmarkStart w:id="0" w:name="_GoBack"/>
      <w:bookmarkEnd w:id="0"/>
      <w:r w:rsidRPr="00F03CB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95B3CF6" wp14:editId="5C3E56B3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B7" w:rsidRPr="00F03CB7" w:rsidRDefault="00F03CB7" w:rsidP="00F03CB7">
      <w:pPr>
        <w:tabs>
          <w:tab w:val="left" w:pos="4820"/>
        </w:tabs>
        <w:spacing w:before="100" w:after="10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03CB7">
        <w:rPr>
          <w:rFonts w:ascii="Arial" w:eastAsia="Calibri" w:hAnsi="Arial" w:cs="Arial"/>
          <w:b/>
          <w:sz w:val="20"/>
          <w:szCs w:val="20"/>
          <w:lang w:eastAsia="en-US"/>
        </w:rPr>
        <w:t xml:space="preserve">Б Е Л Г О </w:t>
      </w:r>
      <w:proofErr w:type="gramStart"/>
      <w:r w:rsidRPr="00F03CB7">
        <w:rPr>
          <w:rFonts w:ascii="Arial" w:eastAsia="Calibri" w:hAnsi="Arial" w:cs="Arial"/>
          <w:b/>
          <w:sz w:val="20"/>
          <w:szCs w:val="20"/>
          <w:lang w:eastAsia="en-US"/>
        </w:rPr>
        <w:t>Р</w:t>
      </w:r>
      <w:proofErr w:type="gramEnd"/>
      <w:r w:rsidRPr="00F03CB7">
        <w:rPr>
          <w:rFonts w:ascii="Arial" w:eastAsia="Calibri" w:hAnsi="Arial" w:cs="Arial"/>
          <w:b/>
          <w:sz w:val="20"/>
          <w:szCs w:val="20"/>
          <w:lang w:eastAsia="en-US"/>
        </w:rPr>
        <w:t xml:space="preserve"> О Д С К А Я   О Б Л А С Т Ь</w:t>
      </w:r>
    </w:p>
    <w:p w:rsidR="00F03CB7" w:rsidRPr="00F03CB7" w:rsidRDefault="00F03CB7" w:rsidP="00F03CB7">
      <w:pPr>
        <w:spacing w:before="160"/>
        <w:jc w:val="center"/>
        <w:rPr>
          <w:rFonts w:ascii="Arial Narrow" w:eastAsia="Calibri" w:hAnsi="Arial Narrow"/>
          <w:b/>
          <w:color w:val="000000"/>
          <w:sz w:val="40"/>
          <w:szCs w:val="40"/>
        </w:rPr>
      </w:pPr>
      <w:r w:rsidRPr="00F03CB7">
        <w:rPr>
          <w:rFonts w:ascii="Arial Narrow" w:eastAsia="Calibri" w:hAnsi="Arial Narrow"/>
          <w:b/>
          <w:color w:val="000000"/>
          <w:sz w:val="40"/>
          <w:szCs w:val="40"/>
        </w:rPr>
        <w:t>СОВЕТ ДЕПУТАТОВ</w:t>
      </w:r>
      <w:r w:rsidRPr="00F03CB7">
        <w:rPr>
          <w:rFonts w:ascii="Arial Narrow" w:eastAsia="Calibri" w:hAnsi="Arial Narrow"/>
          <w:b/>
          <w:color w:val="000000"/>
          <w:sz w:val="40"/>
          <w:szCs w:val="40"/>
        </w:rPr>
        <w:br/>
        <w:t>АЛЕКСЕЕВСКОГО ГОРОДСКОГО ОКРУГА</w:t>
      </w:r>
    </w:p>
    <w:p w:rsidR="00F03CB7" w:rsidRPr="00F03CB7" w:rsidRDefault="00F03CB7" w:rsidP="00F03CB7">
      <w:pPr>
        <w:tabs>
          <w:tab w:val="left" w:pos="0"/>
        </w:tabs>
        <w:spacing w:before="100" w:after="80"/>
        <w:jc w:val="center"/>
        <w:rPr>
          <w:rFonts w:ascii="Arial" w:eastAsia="Calibri" w:hAnsi="Arial" w:cs="Arial"/>
          <w:spacing w:val="160"/>
          <w:sz w:val="36"/>
          <w:szCs w:val="36"/>
          <w:lang w:eastAsia="en-US"/>
        </w:rPr>
      </w:pPr>
      <w:r w:rsidRPr="00F03CB7">
        <w:rPr>
          <w:rFonts w:ascii="Arial" w:eastAsia="Calibri" w:hAnsi="Arial" w:cs="Arial"/>
          <w:spacing w:val="160"/>
          <w:sz w:val="36"/>
          <w:szCs w:val="36"/>
          <w:lang w:eastAsia="en-US"/>
        </w:rPr>
        <w:t>РЕШЕНИЕ</w:t>
      </w:r>
    </w:p>
    <w:p w:rsidR="00F03CB7" w:rsidRPr="00F03CB7" w:rsidRDefault="00F03CB7" w:rsidP="00F03CB7">
      <w:pPr>
        <w:tabs>
          <w:tab w:val="left" w:pos="0"/>
        </w:tabs>
        <w:spacing w:before="160" w:after="120"/>
        <w:jc w:val="center"/>
        <w:rPr>
          <w:rFonts w:ascii="Arial" w:eastAsia="Calibri" w:hAnsi="Arial" w:cs="Arial"/>
          <w:sz w:val="17"/>
          <w:szCs w:val="17"/>
          <w:lang w:eastAsia="en-US"/>
        </w:rPr>
      </w:pPr>
      <w:r w:rsidRPr="00F03CB7">
        <w:rPr>
          <w:rFonts w:ascii="Arial" w:eastAsia="Calibri" w:hAnsi="Arial" w:cs="Arial"/>
          <w:sz w:val="17"/>
          <w:szCs w:val="17"/>
          <w:lang w:eastAsia="en-US"/>
        </w:rPr>
        <w:t>Алексеевка</w:t>
      </w:r>
    </w:p>
    <w:p w:rsidR="00F03CB7" w:rsidRPr="00F03CB7" w:rsidRDefault="00F03CB7" w:rsidP="00F03CB7">
      <w:pPr>
        <w:rPr>
          <w:rFonts w:ascii="Arial" w:eastAsia="Calibri" w:hAnsi="Arial" w:cs="Arial"/>
          <w:b/>
          <w:color w:val="000000"/>
          <w:sz w:val="18"/>
          <w:szCs w:val="18"/>
        </w:rPr>
      </w:pPr>
      <w:r w:rsidRPr="00F03CB7">
        <w:rPr>
          <w:rFonts w:eastAsia="Calibri"/>
          <w:b/>
          <w:color w:val="000000"/>
          <w:sz w:val="22"/>
          <w:szCs w:val="22"/>
        </w:rPr>
        <w:t xml:space="preserve">                      18 </w:t>
      </w:r>
      <w:r w:rsidRPr="00F03CB7">
        <w:rPr>
          <w:rFonts w:ascii="Arial" w:eastAsia="Calibri" w:hAnsi="Arial" w:cs="Arial"/>
          <w:b/>
          <w:color w:val="000000"/>
          <w:sz w:val="18"/>
          <w:szCs w:val="18"/>
        </w:rPr>
        <w:t>февраля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2020  года</w:t>
      </w:r>
      <w:r>
        <w:rPr>
          <w:rFonts w:ascii="Arial" w:eastAsia="Calibri" w:hAnsi="Arial" w:cs="Arial"/>
          <w:b/>
          <w:color w:val="000000"/>
          <w:sz w:val="18"/>
          <w:szCs w:val="18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</w:rPr>
        <w:tab/>
        <w:t xml:space="preserve">           №  5</w:t>
      </w:r>
    </w:p>
    <w:p w:rsidR="00172BD1" w:rsidRDefault="00172BD1" w:rsidP="00172BD1">
      <w:pPr>
        <w:rPr>
          <w:b/>
          <w:sz w:val="28"/>
          <w:szCs w:val="28"/>
        </w:rPr>
      </w:pPr>
    </w:p>
    <w:p w:rsidR="00991137" w:rsidRDefault="00991137" w:rsidP="00172BD1">
      <w:pPr>
        <w:rPr>
          <w:b/>
          <w:sz w:val="28"/>
          <w:szCs w:val="28"/>
        </w:rPr>
      </w:pPr>
    </w:p>
    <w:p w:rsidR="00991137" w:rsidRDefault="00991137" w:rsidP="00172BD1">
      <w:pPr>
        <w:rPr>
          <w:b/>
          <w:sz w:val="28"/>
          <w:szCs w:val="28"/>
        </w:rPr>
      </w:pPr>
    </w:p>
    <w:p w:rsidR="00172BD1" w:rsidRPr="00172BD1" w:rsidRDefault="00172BD1" w:rsidP="00991137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172BD1">
        <w:rPr>
          <w:sz w:val="28"/>
          <w:szCs w:val="20"/>
        </w:rPr>
        <w:t>О Порядке назначения и проведения</w:t>
      </w:r>
      <w:r w:rsidR="00991137">
        <w:rPr>
          <w:sz w:val="28"/>
          <w:szCs w:val="20"/>
        </w:rPr>
        <w:t xml:space="preserve"> </w:t>
      </w:r>
      <w:r w:rsidRPr="00172BD1">
        <w:rPr>
          <w:sz w:val="28"/>
          <w:szCs w:val="20"/>
        </w:rPr>
        <w:t>опроса граждан на территории</w:t>
      </w:r>
    </w:p>
    <w:p w:rsidR="00172BD1" w:rsidRPr="00172BD1" w:rsidRDefault="00172BD1" w:rsidP="00991137">
      <w:pPr>
        <w:widowControl w:val="0"/>
        <w:autoSpaceDE w:val="0"/>
        <w:autoSpaceDN w:val="0"/>
        <w:jc w:val="center"/>
        <w:rPr>
          <w:sz w:val="28"/>
          <w:szCs w:val="20"/>
        </w:rPr>
      </w:pPr>
      <w:r>
        <w:rPr>
          <w:sz w:val="28"/>
          <w:szCs w:val="20"/>
        </w:rPr>
        <w:t>Алексеевского городского округа</w:t>
      </w:r>
    </w:p>
    <w:p w:rsidR="00172BD1" w:rsidRPr="00172BD1" w:rsidRDefault="00172BD1" w:rsidP="00172BD1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172BD1" w:rsidRPr="00172BD1" w:rsidRDefault="00172BD1" w:rsidP="00172BD1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172BD1" w:rsidRPr="00172BD1" w:rsidRDefault="00172BD1" w:rsidP="00172BD1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172BD1" w:rsidRPr="00172BD1" w:rsidRDefault="00172BD1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 xml:space="preserve">В  </w:t>
      </w:r>
      <w:r w:rsidRPr="00172BD1">
        <w:rPr>
          <w:sz w:val="28"/>
          <w:szCs w:val="20"/>
        </w:rPr>
        <w:t xml:space="preserve"> соответствие с Федеральным </w:t>
      </w:r>
      <w:hyperlink r:id="rId9" w:history="1">
        <w:r w:rsidRPr="00172BD1">
          <w:rPr>
            <w:sz w:val="28"/>
            <w:szCs w:val="20"/>
          </w:rPr>
          <w:t>законом</w:t>
        </w:r>
      </w:hyperlink>
      <w:r w:rsidRPr="00172BD1">
        <w:rPr>
          <w:sz w:val="28"/>
          <w:szCs w:val="20"/>
        </w:rPr>
        <w:t xml:space="preserve"> о</w:t>
      </w:r>
      <w:r>
        <w:rPr>
          <w:sz w:val="28"/>
          <w:szCs w:val="20"/>
        </w:rPr>
        <w:t>т 6 октября 2003 года N 131-ФЗ «</w:t>
      </w:r>
      <w:r w:rsidRPr="00172BD1">
        <w:rPr>
          <w:sz w:val="28"/>
          <w:szCs w:val="20"/>
        </w:rPr>
        <w:t>Об общих принципах организации местного самоуп</w:t>
      </w:r>
      <w:r>
        <w:rPr>
          <w:sz w:val="28"/>
          <w:szCs w:val="20"/>
        </w:rPr>
        <w:t>равления в Российской Федерации»</w:t>
      </w:r>
      <w:r w:rsidRPr="00172BD1">
        <w:rPr>
          <w:sz w:val="28"/>
          <w:szCs w:val="20"/>
        </w:rPr>
        <w:t xml:space="preserve">, </w:t>
      </w:r>
      <w:hyperlink r:id="rId10" w:history="1">
        <w:r w:rsidRPr="00172BD1">
          <w:rPr>
            <w:sz w:val="28"/>
            <w:szCs w:val="20"/>
          </w:rPr>
          <w:t>законом</w:t>
        </w:r>
      </w:hyperlink>
      <w:r w:rsidRPr="00172BD1">
        <w:rPr>
          <w:sz w:val="28"/>
          <w:szCs w:val="20"/>
        </w:rPr>
        <w:t xml:space="preserve"> Белгородской облас</w:t>
      </w:r>
      <w:r w:rsidR="005E30EE">
        <w:rPr>
          <w:sz w:val="28"/>
          <w:szCs w:val="20"/>
        </w:rPr>
        <w:t>ти от 30 марта 2005 года N 177 «</w:t>
      </w:r>
      <w:r w:rsidRPr="00172BD1">
        <w:rPr>
          <w:sz w:val="28"/>
          <w:szCs w:val="20"/>
        </w:rPr>
        <w:t>Об особенностях организации местного самоуп</w:t>
      </w:r>
      <w:r w:rsidR="005E30EE">
        <w:rPr>
          <w:sz w:val="28"/>
          <w:szCs w:val="20"/>
        </w:rPr>
        <w:t>равления в Белгородской области»</w:t>
      </w:r>
      <w:r w:rsidRPr="00172BD1">
        <w:rPr>
          <w:sz w:val="28"/>
          <w:szCs w:val="20"/>
        </w:rPr>
        <w:t>, руководствуясь</w:t>
      </w:r>
      <w:r w:rsidR="005E30EE">
        <w:rPr>
          <w:sz w:val="28"/>
          <w:szCs w:val="20"/>
        </w:rPr>
        <w:t xml:space="preserve"> ст. 17</w:t>
      </w:r>
      <w:r w:rsidRPr="00172BD1">
        <w:rPr>
          <w:sz w:val="28"/>
          <w:szCs w:val="20"/>
        </w:rPr>
        <w:t xml:space="preserve"> </w:t>
      </w:r>
      <w:r w:rsidR="005E30EE">
        <w:rPr>
          <w:rFonts w:eastAsiaTheme="minorHAnsi"/>
          <w:sz w:val="28"/>
          <w:szCs w:val="28"/>
          <w:lang w:eastAsia="en-US"/>
        </w:rPr>
        <w:t xml:space="preserve">Устава Алексеевского городского округа, Совет депутатов Алексеевского городского округа решил: </w:t>
      </w:r>
      <w:proofErr w:type="gramEnd"/>
    </w:p>
    <w:p w:rsidR="00172BD1" w:rsidRPr="00172BD1" w:rsidRDefault="00172BD1" w:rsidP="005E6290">
      <w:pPr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0"/>
        </w:rPr>
      </w:pPr>
      <w:r w:rsidRPr="00172BD1">
        <w:rPr>
          <w:sz w:val="28"/>
          <w:szCs w:val="20"/>
        </w:rPr>
        <w:t xml:space="preserve">Утвердить </w:t>
      </w:r>
      <w:hyperlink r:id="rId11" w:anchor="P42" w:history="1">
        <w:r w:rsidRPr="00172BD1">
          <w:rPr>
            <w:sz w:val="28"/>
            <w:szCs w:val="20"/>
          </w:rPr>
          <w:t>Порядок</w:t>
        </w:r>
      </w:hyperlink>
      <w:r w:rsidRPr="00172BD1">
        <w:rPr>
          <w:sz w:val="28"/>
          <w:szCs w:val="20"/>
        </w:rPr>
        <w:t xml:space="preserve"> назначения и проведения опроса граждан на</w:t>
      </w:r>
      <w:r w:rsidR="005E30EE">
        <w:rPr>
          <w:sz w:val="28"/>
          <w:szCs w:val="20"/>
        </w:rPr>
        <w:t xml:space="preserve"> территории Алексеевского городского округа</w:t>
      </w:r>
      <w:r w:rsidRPr="00172BD1">
        <w:rPr>
          <w:sz w:val="28"/>
          <w:szCs w:val="20"/>
        </w:rPr>
        <w:t xml:space="preserve">   (прилагается).</w:t>
      </w:r>
    </w:p>
    <w:p w:rsidR="00172BD1" w:rsidRDefault="00172BD1" w:rsidP="005E6290">
      <w:pPr>
        <w:widowControl w:val="0"/>
        <w:numPr>
          <w:ilvl w:val="0"/>
          <w:numId w:val="1"/>
        </w:numPr>
        <w:autoSpaceDE w:val="0"/>
        <w:autoSpaceDN w:val="0"/>
        <w:ind w:left="142" w:firstLine="425"/>
        <w:jc w:val="both"/>
        <w:rPr>
          <w:sz w:val="28"/>
          <w:szCs w:val="20"/>
        </w:rPr>
      </w:pPr>
      <w:r w:rsidRPr="00172BD1">
        <w:rPr>
          <w:sz w:val="28"/>
          <w:szCs w:val="20"/>
        </w:rPr>
        <w:t xml:space="preserve">Настоящее решение опубликовать в порядке, предусмотренном Уставом </w:t>
      </w:r>
      <w:r w:rsidR="005E30EE">
        <w:rPr>
          <w:sz w:val="28"/>
          <w:szCs w:val="20"/>
        </w:rPr>
        <w:t xml:space="preserve">Алексеевского городского округа. </w:t>
      </w:r>
    </w:p>
    <w:p w:rsidR="00FD5281" w:rsidRDefault="00FD5281" w:rsidP="005E6290">
      <w:pPr>
        <w:widowControl w:val="0"/>
        <w:numPr>
          <w:ilvl w:val="0"/>
          <w:numId w:val="1"/>
        </w:numPr>
        <w:autoSpaceDE w:val="0"/>
        <w:autoSpaceDN w:val="0"/>
        <w:ind w:left="142" w:firstLine="425"/>
        <w:jc w:val="both"/>
        <w:rPr>
          <w:sz w:val="28"/>
          <w:szCs w:val="20"/>
        </w:rPr>
      </w:pPr>
      <w:r>
        <w:rPr>
          <w:sz w:val="28"/>
          <w:szCs w:val="20"/>
        </w:rPr>
        <w:t>Признать утратившим силу решения:</w:t>
      </w:r>
    </w:p>
    <w:p w:rsidR="00FD5281" w:rsidRDefault="00FD5281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-  Муниципального совета Алексеевского района от 28 июня 2016 года №22 «О Порядке назначения и проведения опроса граждан на территории Алексеевского района»;</w:t>
      </w:r>
    </w:p>
    <w:p w:rsidR="00FD5281" w:rsidRDefault="00FD5281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Алейниковского</w:t>
      </w:r>
      <w:proofErr w:type="spellEnd"/>
      <w:r>
        <w:rPr>
          <w:sz w:val="28"/>
          <w:szCs w:val="20"/>
        </w:rPr>
        <w:t xml:space="preserve"> сельского поселения от</w:t>
      </w:r>
      <w:r w:rsidR="000D022D">
        <w:rPr>
          <w:sz w:val="28"/>
          <w:szCs w:val="20"/>
        </w:rPr>
        <w:t xml:space="preserve"> 23 мая 2016 года №5 «О Порядке назначения и проведении опроса граждан на территории </w:t>
      </w:r>
      <w:proofErr w:type="spellStart"/>
      <w:r w:rsidR="000D022D">
        <w:rPr>
          <w:sz w:val="28"/>
          <w:szCs w:val="20"/>
        </w:rPr>
        <w:t>Алейниковского</w:t>
      </w:r>
      <w:proofErr w:type="spellEnd"/>
      <w:r w:rsidR="000D022D">
        <w:rPr>
          <w:sz w:val="28"/>
          <w:szCs w:val="20"/>
        </w:rPr>
        <w:t xml:space="preserve"> сельского поселения»;</w:t>
      </w:r>
    </w:p>
    <w:p w:rsidR="000D022D" w:rsidRDefault="000D022D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Афанасьевского</w:t>
      </w:r>
      <w:proofErr w:type="spellEnd"/>
      <w:r>
        <w:rPr>
          <w:sz w:val="28"/>
          <w:szCs w:val="20"/>
        </w:rPr>
        <w:t xml:space="preserve"> сельского поселения от 24 мая 2016 года №5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Афанасьевского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0D022D" w:rsidRDefault="000D022D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Варваровского</w:t>
      </w:r>
      <w:proofErr w:type="spellEnd"/>
      <w:r>
        <w:rPr>
          <w:sz w:val="28"/>
          <w:szCs w:val="20"/>
        </w:rPr>
        <w:t xml:space="preserve"> сельского поселения от 27 мая 2016 года №4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Варваровского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0D022D" w:rsidRDefault="000D022D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Гарбузовского</w:t>
      </w:r>
      <w:proofErr w:type="spellEnd"/>
      <w:r>
        <w:rPr>
          <w:sz w:val="28"/>
          <w:szCs w:val="20"/>
        </w:rPr>
        <w:t xml:space="preserve"> сельского поселения от 26 мая 2016 года №4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Гарбузовского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0D022D" w:rsidRDefault="000D022D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- земского собрания </w:t>
      </w:r>
      <w:proofErr w:type="spellStart"/>
      <w:r>
        <w:rPr>
          <w:sz w:val="28"/>
          <w:szCs w:val="20"/>
        </w:rPr>
        <w:t>Глуховского</w:t>
      </w:r>
      <w:proofErr w:type="spellEnd"/>
      <w:r>
        <w:rPr>
          <w:sz w:val="28"/>
          <w:szCs w:val="20"/>
        </w:rPr>
        <w:t xml:space="preserve"> сельского поселения от 25 мая 2016 года №4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Глуховского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0D022D" w:rsidRDefault="000D022D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- земского собрания Жуковского сельского поселения от 26 мая 2016 года №4 «О Порядке назначения и проведении опроса граждан на территории Жуковского сельского поселения»;</w:t>
      </w:r>
    </w:p>
    <w:p w:rsidR="000D022D" w:rsidRDefault="000D022D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Иващенковского</w:t>
      </w:r>
      <w:proofErr w:type="spellEnd"/>
      <w:r>
        <w:rPr>
          <w:sz w:val="28"/>
          <w:szCs w:val="20"/>
        </w:rPr>
        <w:t xml:space="preserve"> сельского поселения от</w:t>
      </w:r>
      <w:r w:rsidR="00D02E59">
        <w:rPr>
          <w:sz w:val="28"/>
          <w:szCs w:val="20"/>
        </w:rPr>
        <w:t xml:space="preserve"> 25 мая 2016 года №4</w:t>
      </w:r>
      <w:r>
        <w:rPr>
          <w:sz w:val="28"/>
          <w:szCs w:val="20"/>
        </w:rPr>
        <w:t xml:space="preserve"> «О Порядке назначения и проведении опроса граж</w:t>
      </w:r>
      <w:r w:rsidR="00D02E59">
        <w:rPr>
          <w:sz w:val="28"/>
          <w:szCs w:val="20"/>
        </w:rPr>
        <w:t xml:space="preserve">дан на территории </w:t>
      </w:r>
      <w:proofErr w:type="spellStart"/>
      <w:r w:rsidR="00D02E59">
        <w:rPr>
          <w:sz w:val="28"/>
          <w:szCs w:val="20"/>
        </w:rPr>
        <w:t>Иващенковского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D02E59" w:rsidRDefault="00D02E59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Иловского</w:t>
      </w:r>
      <w:proofErr w:type="spellEnd"/>
      <w:r>
        <w:rPr>
          <w:sz w:val="28"/>
          <w:szCs w:val="20"/>
        </w:rPr>
        <w:t xml:space="preserve"> сельского поселения от 27 мая 2016 года №4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Иловского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D02E59" w:rsidRDefault="00D02E59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-  земского собрания Ильинского сельского поселения от 23 мая 2016 года №5 «О Порядке назначения и проведении опроса граж</w:t>
      </w:r>
      <w:r w:rsidR="005E6290">
        <w:rPr>
          <w:sz w:val="28"/>
          <w:szCs w:val="20"/>
        </w:rPr>
        <w:t>дан на территории Ильинского</w:t>
      </w:r>
      <w:r>
        <w:rPr>
          <w:sz w:val="28"/>
          <w:szCs w:val="20"/>
        </w:rPr>
        <w:t xml:space="preserve"> сельского поселения»;</w:t>
      </w:r>
    </w:p>
    <w:p w:rsidR="00D02E59" w:rsidRDefault="00D02E59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Красненского</w:t>
      </w:r>
      <w:proofErr w:type="spellEnd"/>
      <w:r>
        <w:rPr>
          <w:sz w:val="28"/>
          <w:szCs w:val="20"/>
        </w:rPr>
        <w:t xml:space="preserve"> сельского поселения от 24 мая 2016 года №4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Красненского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D02E59" w:rsidRDefault="00D02E59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Кущинского</w:t>
      </w:r>
      <w:proofErr w:type="spellEnd"/>
      <w:r>
        <w:rPr>
          <w:sz w:val="28"/>
          <w:szCs w:val="20"/>
        </w:rPr>
        <w:t xml:space="preserve"> сельского поселения от 27 мая 2016 года №4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Кущинского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D02E59" w:rsidRDefault="00D02E59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Луценковского</w:t>
      </w:r>
      <w:proofErr w:type="spellEnd"/>
      <w:r>
        <w:rPr>
          <w:sz w:val="28"/>
          <w:szCs w:val="20"/>
        </w:rPr>
        <w:t xml:space="preserve"> сельского поселения от 24 мая 2016 года №4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Луценковского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D02E59" w:rsidRDefault="00D02E59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Матреногезовского</w:t>
      </w:r>
      <w:proofErr w:type="spellEnd"/>
      <w:r>
        <w:rPr>
          <w:sz w:val="28"/>
          <w:szCs w:val="20"/>
        </w:rPr>
        <w:t xml:space="preserve"> сельского поселения от 25 мая 2016 года №4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Матреногезовского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D02E59" w:rsidRDefault="00D02E59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Меняйловского</w:t>
      </w:r>
      <w:proofErr w:type="spellEnd"/>
      <w:r>
        <w:rPr>
          <w:sz w:val="28"/>
          <w:szCs w:val="20"/>
        </w:rPr>
        <w:t xml:space="preserve"> сельского поселения от 27 мая 2016 года №4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Меняйловского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D02E59" w:rsidRDefault="00D02E59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Мухоудеровского</w:t>
      </w:r>
      <w:proofErr w:type="spellEnd"/>
      <w:r>
        <w:rPr>
          <w:sz w:val="28"/>
          <w:szCs w:val="20"/>
        </w:rPr>
        <w:t xml:space="preserve"> сельского поселения от 26 мая 2016 года №4 «О Порядке назначения и проведении опроса граж</w:t>
      </w:r>
      <w:r w:rsidR="005E6290">
        <w:rPr>
          <w:sz w:val="28"/>
          <w:szCs w:val="20"/>
        </w:rPr>
        <w:t xml:space="preserve">дан на территории </w:t>
      </w:r>
      <w:proofErr w:type="spellStart"/>
      <w:r w:rsidR="005E6290">
        <w:rPr>
          <w:sz w:val="28"/>
          <w:szCs w:val="20"/>
        </w:rPr>
        <w:t>Мухоудеровского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5E6290" w:rsidRDefault="005E6290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Подсередненского</w:t>
      </w:r>
      <w:proofErr w:type="spellEnd"/>
      <w:r>
        <w:rPr>
          <w:sz w:val="28"/>
          <w:szCs w:val="20"/>
        </w:rPr>
        <w:t xml:space="preserve"> сельского поселения от 27 мая 2016 года №4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Подсередненского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5E6290" w:rsidRDefault="005E6290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Репенского</w:t>
      </w:r>
      <w:proofErr w:type="spellEnd"/>
      <w:r>
        <w:rPr>
          <w:sz w:val="28"/>
          <w:szCs w:val="20"/>
        </w:rPr>
        <w:t xml:space="preserve"> сельского поселения от 20 мая 2016 года №5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Репенского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5E6290" w:rsidRDefault="005E6290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- земского собрания Советского сельского поселения от 27 мая 2016 года №4 «О Порядке назначения и проведении опроса граждан на территории Советского сельского поселения»;</w:t>
      </w:r>
    </w:p>
    <w:p w:rsidR="005E6290" w:rsidRDefault="005E6290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Хлевищенского</w:t>
      </w:r>
      <w:proofErr w:type="spellEnd"/>
      <w:r>
        <w:rPr>
          <w:sz w:val="28"/>
          <w:szCs w:val="20"/>
        </w:rPr>
        <w:t xml:space="preserve"> сельского поселения от 27 мая 2016 года №5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lastRenderedPageBreak/>
        <w:t>Хлевищенского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5E6290" w:rsidRDefault="005E6290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земского собрания </w:t>
      </w:r>
      <w:proofErr w:type="spellStart"/>
      <w:r>
        <w:rPr>
          <w:sz w:val="28"/>
          <w:szCs w:val="20"/>
        </w:rPr>
        <w:t>Хрещатовского</w:t>
      </w:r>
      <w:proofErr w:type="spellEnd"/>
      <w:r>
        <w:rPr>
          <w:sz w:val="28"/>
          <w:szCs w:val="20"/>
        </w:rPr>
        <w:t xml:space="preserve"> сельского поселения от 25 мая 2016 года №4 «О Порядке назначения и проведении опроса граждан на территории </w:t>
      </w:r>
      <w:proofErr w:type="spellStart"/>
      <w:r>
        <w:rPr>
          <w:sz w:val="28"/>
          <w:szCs w:val="20"/>
        </w:rPr>
        <w:t>Хрещатовского</w:t>
      </w:r>
      <w:proofErr w:type="spellEnd"/>
      <w:r>
        <w:rPr>
          <w:sz w:val="28"/>
          <w:szCs w:val="20"/>
        </w:rPr>
        <w:t xml:space="preserve"> сельского поселения»;</w:t>
      </w:r>
    </w:p>
    <w:p w:rsidR="005E6290" w:rsidRPr="00942C56" w:rsidRDefault="009577DD" w:rsidP="005E6290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 w:rsidRPr="00942C56">
        <w:rPr>
          <w:sz w:val="28"/>
          <w:szCs w:val="20"/>
        </w:rPr>
        <w:t>- городского собрания городского поселения «Город Алексеевка»</w:t>
      </w:r>
      <w:r w:rsidR="00942C56" w:rsidRPr="00942C56">
        <w:rPr>
          <w:sz w:val="28"/>
          <w:szCs w:val="20"/>
        </w:rPr>
        <w:t xml:space="preserve">  от 29 июня 2016 года № 2</w:t>
      </w:r>
      <w:r w:rsidR="005E6290" w:rsidRPr="00942C56">
        <w:rPr>
          <w:sz w:val="28"/>
          <w:szCs w:val="20"/>
        </w:rPr>
        <w:t xml:space="preserve"> «О Порядке назначения и проведении опроса граждан н</w:t>
      </w:r>
      <w:r w:rsidR="008E5A4D" w:rsidRPr="00942C56">
        <w:rPr>
          <w:sz w:val="28"/>
          <w:szCs w:val="20"/>
        </w:rPr>
        <w:t>а территории городского поселения «Город Алексеевка</w:t>
      </w:r>
      <w:r w:rsidR="00942C56">
        <w:rPr>
          <w:sz w:val="28"/>
          <w:szCs w:val="20"/>
        </w:rPr>
        <w:t>».</w:t>
      </w:r>
    </w:p>
    <w:p w:rsidR="00991137" w:rsidRDefault="005E6290" w:rsidP="005E6290">
      <w:pPr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К</w:t>
      </w:r>
      <w:r w:rsidR="00172BD1" w:rsidRPr="00172BD1">
        <w:rPr>
          <w:sz w:val="28"/>
          <w:szCs w:val="20"/>
        </w:rPr>
        <w:t>онтроль за</w:t>
      </w:r>
      <w:proofErr w:type="gramEnd"/>
      <w:r w:rsidR="00172BD1" w:rsidRPr="00172BD1">
        <w:rPr>
          <w:sz w:val="28"/>
          <w:szCs w:val="20"/>
        </w:rPr>
        <w:t xml:space="preserve"> исполнением настоящего решения возложить на постоянную</w:t>
      </w:r>
      <w:r w:rsidR="00FD5281">
        <w:rPr>
          <w:sz w:val="28"/>
          <w:szCs w:val="20"/>
        </w:rPr>
        <w:t xml:space="preserve"> депутатскую  комиссию С</w:t>
      </w:r>
      <w:r w:rsidR="00172BD1" w:rsidRPr="00172BD1">
        <w:rPr>
          <w:sz w:val="28"/>
          <w:szCs w:val="20"/>
        </w:rPr>
        <w:t xml:space="preserve">овета </w:t>
      </w:r>
      <w:r w:rsidR="00FD5281">
        <w:rPr>
          <w:sz w:val="28"/>
          <w:szCs w:val="20"/>
        </w:rPr>
        <w:t>депутатов Алексеевского городского округа</w:t>
      </w:r>
      <w:r w:rsidR="00172BD1" w:rsidRPr="00172BD1">
        <w:rPr>
          <w:sz w:val="28"/>
          <w:szCs w:val="20"/>
        </w:rPr>
        <w:t xml:space="preserve"> по депутатской этике и нормативно - прав</w:t>
      </w:r>
      <w:r w:rsidR="00FD5281">
        <w:rPr>
          <w:sz w:val="28"/>
          <w:szCs w:val="20"/>
        </w:rPr>
        <w:t>овой деятельности (</w:t>
      </w:r>
      <w:proofErr w:type="spellStart"/>
      <w:r w:rsidR="00FD5281">
        <w:rPr>
          <w:sz w:val="28"/>
          <w:szCs w:val="20"/>
        </w:rPr>
        <w:t>Сапелкин</w:t>
      </w:r>
      <w:proofErr w:type="spellEnd"/>
      <w:r w:rsidR="00FD5281">
        <w:rPr>
          <w:sz w:val="28"/>
          <w:szCs w:val="20"/>
        </w:rPr>
        <w:t xml:space="preserve"> Н.Т</w:t>
      </w:r>
      <w:r w:rsidR="00172BD1" w:rsidRPr="00172BD1">
        <w:rPr>
          <w:sz w:val="28"/>
          <w:szCs w:val="20"/>
        </w:rPr>
        <w:t xml:space="preserve">.).          </w:t>
      </w:r>
    </w:p>
    <w:p w:rsidR="00172BD1" w:rsidRDefault="00172BD1" w:rsidP="00991137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172BD1">
        <w:rPr>
          <w:sz w:val="28"/>
          <w:szCs w:val="20"/>
        </w:rPr>
        <w:t xml:space="preserve">             </w:t>
      </w:r>
    </w:p>
    <w:p w:rsidR="00F03CB7" w:rsidRPr="00172BD1" w:rsidRDefault="00F03CB7" w:rsidP="00991137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172BD1" w:rsidRPr="00172BD1" w:rsidRDefault="00172BD1" w:rsidP="005E6290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172BD1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 Совета депутатов</w:t>
      </w: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Алексеевского городского округа                                И.Ю. Ханина  </w:t>
      </w: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Default="00687FE7" w:rsidP="00172BD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    </w:t>
      </w:r>
      <w:r w:rsidRPr="00687FE7">
        <w:rPr>
          <w:sz w:val="28"/>
          <w:szCs w:val="20"/>
        </w:rPr>
        <w:t>Утвержден:</w:t>
      </w:r>
    </w:p>
    <w:p w:rsidR="00687FE7" w:rsidRPr="00687FE7" w:rsidRDefault="00687FE7" w:rsidP="00687FE7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 xml:space="preserve">                                                            </w:t>
      </w:r>
      <w:r>
        <w:rPr>
          <w:sz w:val="28"/>
          <w:szCs w:val="20"/>
        </w:rPr>
        <w:t xml:space="preserve">         решением  С</w:t>
      </w:r>
      <w:r w:rsidRPr="00687FE7">
        <w:rPr>
          <w:sz w:val="28"/>
          <w:szCs w:val="20"/>
        </w:rPr>
        <w:t>овета</w:t>
      </w:r>
      <w:r>
        <w:rPr>
          <w:sz w:val="28"/>
          <w:szCs w:val="20"/>
        </w:rPr>
        <w:t xml:space="preserve"> депутатов</w:t>
      </w:r>
    </w:p>
    <w:p w:rsidR="00687FE7" w:rsidRPr="00687FE7" w:rsidRDefault="00687FE7" w:rsidP="00687FE7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 xml:space="preserve">                                                                    </w:t>
      </w:r>
      <w:r>
        <w:rPr>
          <w:sz w:val="28"/>
          <w:szCs w:val="20"/>
        </w:rPr>
        <w:t xml:space="preserve">     Алексеевского городского округа</w:t>
      </w:r>
    </w:p>
    <w:p w:rsidR="00687FE7" w:rsidRPr="00687FE7" w:rsidRDefault="00687FE7" w:rsidP="00687FE7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 xml:space="preserve">                                                 </w:t>
      </w:r>
      <w:r>
        <w:rPr>
          <w:sz w:val="28"/>
          <w:szCs w:val="20"/>
        </w:rPr>
        <w:t xml:space="preserve">                     </w:t>
      </w:r>
      <w:r w:rsidR="00F03CB7">
        <w:rPr>
          <w:sz w:val="28"/>
          <w:szCs w:val="20"/>
        </w:rPr>
        <w:t>о</w:t>
      </w:r>
      <w:r>
        <w:rPr>
          <w:sz w:val="28"/>
          <w:szCs w:val="20"/>
        </w:rPr>
        <w:t>т</w:t>
      </w:r>
      <w:r w:rsidR="00F03CB7">
        <w:rPr>
          <w:sz w:val="28"/>
          <w:szCs w:val="20"/>
        </w:rPr>
        <w:t xml:space="preserve"> 18 февраля  2020 года   №5</w:t>
      </w:r>
    </w:p>
    <w:p w:rsidR="00687FE7" w:rsidRPr="00687FE7" w:rsidRDefault="00687FE7" w:rsidP="00687FE7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p w:rsidR="00687FE7" w:rsidRPr="00687FE7" w:rsidRDefault="00687FE7" w:rsidP="00687FE7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687FE7">
        <w:rPr>
          <w:sz w:val="28"/>
          <w:szCs w:val="20"/>
        </w:rPr>
        <w:t>ПОРЯДОК</w:t>
      </w:r>
    </w:p>
    <w:p w:rsidR="00687FE7" w:rsidRDefault="00687FE7" w:rsidP="00687FE7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687FE7">
        <w:rPr>
          <w:sz w:val="28"/>
          <w:szCs w:val="20"/>
        </w:rPr>
        <w:t xml:space="preserve">назначения и проведения опроса граждан на территории </w:t>
      </w:r>
      <w:r>
        <w:rPr>
          <w:sz w:val="28"/>
          <w:szCs w:val="20"/>
        </w:rPr>
        <w:t xml:space="preserve">Алексеевского городского округа </w:t>
      </w:r>
    </w:p>
    <w:p w:rsidR="00991137" w:rsidRDefault="00991137" w:rsidP="00687FE7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p w:rsidR="00687FE7" w:rsidRDefault="00687FE7" w:rsidP="00687FE7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p w:rsidR="00687FE7" w:rsidRPr="00687FE7" w:rsidRDefault="00687FE7" w:rsidP="00687FE7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687FE7">
        <w:rPr>
          <w:sz w:val="28"/>
          <w:szCs w:val="20"/>
        </w:rPr>
        <w:t>1. Общие положения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 xml:space="preserve">1.1. </w:t>
      </w:r>
      <w:proofErr w:type="gramStart"/>
      <w:r w:rsidRPr="00687FE7">
        <w:rPr>
          <w:sz w:val="28"/>
          <w:szCs w:val="20"/>
        </w:rPr>
        <w:t xml:space="preserve">Настоящий Порядок разработан в соответствии с Федеральным </w:t>
      </w:r>
      <w:hyperlink r:id="rId12" w:history="1">
        <w:r w:rsidRPr="00687FE7">
          <w:rPr>
            <w:sz w:val="28"/>
            <w:szCs w:val="20"/>
          </w:rPr>
          <w:t>законом</w:t>
        </w:r>
      </w:hyperlink>
      <w:r w:rsidRPr="00687FE7">
        <w:rPr>
          <w:sz w:val="28"/>
          <w:szCs w:val="20"/>
        </w:rPr>
        <w:t xml:space="preserve"> о</w:t>
      </w:r>
      <w:r w:rsidR="00490D0A">
        <w:rPr>
          <w:sz w:val="28"/>
          <w:szCs w:val="20"/>
        </w:rPr>
        <w:t>т 6 октября 2003 года N 131-ФЗ «</w:t>
      </w:r>
      <w:r w:rsidRPr="00687FE7">
        <w:rPr>
          <w:sz w:val="28"/>
          <w:szCs w:val="20"/>
        </w:rPr>
        <w:t>Об общих принципах организации местного самоуп</w:t>
      </w:r>
      <w:r w:rsidR="00490D0A">
        <w:rPr>
          <w:sz w:val="28"/>
          <w:szCs w:val="20"/>
        </w:rPr>
        <w:t>равления в Российской Федерации»</w:t>
      </w:r>
      <w:r w:rsidRPr="00687FE7">
        <w:rPr>
          <w:sz w:val="28"/>
          <w:szCs w:val="20"/>
        </w:rPr>
        <w:t xml:space="preserve">, </w:t>
      </w:r>
      <w:hyperlink r:id="rId13" w:history="1">
        <w:r w:rsidRPr="00687FE7">
          <w:rPr>
            <w:sz w:val="28"/>
            <w:szCs w:val="20"/>
          </w:rPr>
          <w:t>законом</w:t>
        </w:r>
      </w:hyperlink>
      <w:r w:rsidRPr="00687FE7">
        <w:rPr>
          <w:sz w:val="28"/>
          <w:szCs w:val="20"/>
        </w:rPr>
        <w:t xml:space="preserve"> Белгородской облас</w:t>
      </w:r>
      <w:r w:rsidR="00490D0A">
        <w:rPr>
          <w:sz w:val="28"/>
          <w:szCs w:val="20"/>
        </w:rPr>
        <w:t>ти от 30 марта 2005 года N 177 «</w:t>
      </w:r>
      <w:r w:rsidRPr="00687FE7">
        <w:rPr>
          <w:sz w:val="28"/>
          <w:szCs w:val="20"/>
        </w:rPr>
        <w:t>Об особенностях организации местного самоуп</w:t>
      </w:r>
      <w:r w:rsidR="00490D0A">
        <w:rPr>
          <w:sz w:val="28"/>
          <w:szCs w:val="20"/>
        </w:rPr>
        <w:t>равления в Белгородской области»</w:t>
      </w:r>
      <w:r w:rsidRPr="00687FE7">
        <w:rPr>
          <w:sz w:val="28"/>
          <w:szCs w:val="20"/>
        </w:rPr>
        <w:t xml:space="preserve">, </w:t>
      </w:r>
      <w:hyperlink r:id="rId14" w:history="1">
        <w:r w:rsidRPr="00687FE7">
          <w:rPr>
            <w:sz w:val="28"/>
            <w:szCs w:val="20"/>
          </w:rPr>
          <w:t>Уставом</w:t>
        </w:r>
      </w:hyperlink>
      <w:r w:rsidRPr="00687FE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Алексеевского городского округа </w:t>
      </w:r>
      <w:r w:rsidRPr="00687FE7">
        <w:rPr>
          <w:sz w:val="28"/>
          <w:szCs w:val="20"/>
        </w:rPr>
        <w:t xml:space="preserve"> и направлен на реализацию прав граждан Российской Федерации на осуществление местного самоуправления посредством проведения</w:t>
      </w:r>
      <w:proofErr w:type="gramEnd"/>
      <w:r w:rsidRPr="00687FE7">
        <w:rPr>
          <w:sz w:val="28"/>
          <w:szCs w:val="20"/>
        </w:rPr>
        <w:t xml:space="preserve"> опроса граждан.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 xml:space="preserve">1.2. </w:t>
      </w:r>
      <w:proofErr w:type="gramStart"/>
      <w:r w:rsidRPr="00687FE7">
        <w:rPr>
          <w:sz w:val="28"/>
          <w:szCs w:val="20"/>
        </w:rPr>
        <w:t>Опрос граждан (далее - опрос) является одной из форм непосредственного участия</w:t>
      </w:r>
      <w:r>
        <w:rPr>
          <w:sz w:val="28"/>
          <w:szCs w:val="20"/>
        </w:rPr>
        <w:t xml:space="preserve"> населения  Алексеевского городского округа</w:t>
      </w:r>
      <w:r w:rsidRPr="00687FE7">
        <w:rPr>
          <w:sz w:val="28"/>
          <w:szCs w:val="20"/>
        </w:rPr>
        <w:t xml:space="preserve">  в осуществлении местного самоуправления, проводится с целью выявления мнени</w:t>
      </w:r>
      <w:r>
        <w:rPr>
          <w:sz w:val="28"/>
          <w:szCs w:val="20"/>
        </w:rPr>
        <w:t>я населения Алексеевского городского округа</w:t>
      </w:r>
      <w:r w:rsidRPr="00687FE7">
        <w:rPr>
          <w:sz w:val="28"/>
          <w:szCs w:val="20"/>
        </w:rPr>
        <w:t xml:space="preserve">  и его учета при принятии решений органами местного сам</w:t>
      </w:r>
      <w:r>
        <w:rPr>
          <w:sz w:val="28"/>
          <w:szCs w:val="20"/>
        </w:rPr>
        <w:t>оуправления Алексеевского городского округа</w:t>
      </w:r>
      <w:r w:rsidRPr="00687FE7">
        <w:rPr>
          <w:sz w:val="28"/>
          <w:szCs w:val="20"/>
        </w:rPr>
        <w:t xml:space="preserve">  и должност</w:t>
      </w:r>
      <w:r>
        <w:rPr>
          <w:sz w:val="28"/>
          <w:szCs w:val="20"/>
        </w:rPr>
        <w:t>ными лицами Алексеевского городского округа</w:t>
      </w:r>
      <w:r w:rsidRPr="00687FE7">
        <w:rPr>
          <w:sz w:val="28"/>
          <w:szCs w:val="20"/>
        </w:rPr>
        <w:t>, а также органами государственной власти Белгородской области.</w:t>
      </w:r>
      <w:proofErr w:type="gramEnd"/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1.3. Результаты опроса носят рекомендательный характер.</w:t>
      </w:r>
    </w:p>
    <w:p w:rsid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1.4. Опрос проводится на всей</w:t>
      </w:r>
      <w:r>
        <w:rPr>
          <w:sz w:val="28"/>
          <w:szCs w:val="20"/>
        </w:rPr>
        <w:t xml:space="preserve"> территории Алексеевского городского округа</w:t>
      </w:r>
      <w:r w:rsidRPr="00687FE7">
        <w:rPr>
          <w:sz w:val="28"/>
          <w:szCs w:val="20"/>
        </w:rPr>
        <w:t xml:space="preserve"> или на части его территории</w:t>
      </w:r>
      <w:r w:rsidR="00FC67E9">
        <w:rPr>
          <w:sz w:val="28"/>
          <w:szCs w:val="20"/>
        </w:rPr>
        <w:t>.</w:t>
      </w:r>
      <w:r w:rsidRPr="00687FE7">
        <w:rPr>
          <w:sz w:val="28"/>
          <w:szCs w:val="20"/>
        </w:rPr>
        <w:t xml:space="preserve"> 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1.5. В опросе имеют право участво</w:t>
      </w:r>
      <w:r>
        <w:rPr>
          <w:sz w:val="28"/>
          <w:szCs w:val="20"/>
        </w:rPr>
        <w:t>вать жители Алексеевского городского округа</w:t>
      </w:r>
      <w:r w:rsidRPr="00687FE7">
        <w:rPr>
          <w:sz w:val="28"/>
          <w:szCs w:val="20"/>
        </w:rPr>
        <w:t>, обладающие избирательным правом.</w:t>
      </w:r>
    </w:p>
    <w:p w:rsidR="00687FE7" w:rsidRPr="00687FE7" w:rsidRDefault="00FC67E9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1.6. Жители Алексеевского городского округа</w:t>
      </w:r>
      <w:r w:rsidR="00687FE7" w:rsidRPr="00687FE7">
        <w:rPr>
          <w:sz w:val="28"/>
          <w:szCs w:val="20"/>
        </w:rPr>
        <w:t xml:space="preserve"> участвуют в опросе непосредственно. </w:t>
      </w:r>
      <w:r>
        <w:rPr>
          <w:sz w:val="28"/>
          <w:szCs w:val="20"/>
        </w:rPr>
        <w:t>Каждый житель Алексеевского городского округа</w:t>
      </w:r>
      <w:r w:rsidR="00687FE7" w:rsidRPr="00687FE7">
        <w:rPr>
          <w:sz w:val="28"/>
          <w:szCs w:val="20"/>
        </w:rPr>
        <w:t>, участвующий в опросе, имеет один голос.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1.7. Участие в опросе является свободным и добровольным. В ходе опроса никто не может быть принужден к выражению своего мнения и убеждений или отказу от них.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1.8. Содержание вопросов, выносимых на опрос, не должно противоречить действующему законодательству Российской Федерации.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Вопросы, выносимые на опрос, должны быть сформулированы четко и ясно, не допускается возможность их различного толкования.</w:t>
      </w:r>
    </w:p>
    <w:p w:rsidR="00687FE7" w:rsidRPr="00687FE7" w:rsidRDefault="00687FE7" w:rsidP="00687FE7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687FE7">
        <w:rPr>
          <w:sz w:val="28"/>
          <w:szCs w:val="20"/>
        </w:rPr>
        <w:t xml:space="preserve">2. </w:t>
      </w:r>
      <w:r w:rsidR="0084146E">
        <w:rPr>
          <w:sz w:val="28"/>
          <w:szCs w:val="20"/>
        </w:rPr>
        <w:t>Порядок назначения и организация</w:t>
      </w:r>
      <w:r w:rsidR="009577DD">
        <w:rPr>
          <w:sz w:val="28"/>
          <w:szCs w:val="20"/>
        </w:rPr>
        <w:t xml:space="preserve"> </w:t>
      </w:r>
      <w:r w:rsidRPr="00687FE7">
        <w:rPr>
          <w:sz w:val="28"/>
          <w:szCs w:val="20"/>
        </w:rPr>
        <w:t>опроса граждан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bookmarkStart w:id="1" w:name="P61"/>
      <w:bookmarkEnd w:id="1"/>
      <w:r w:rsidRPr="00687FE7">
        <w:rPr>
          <w:sz w:val="28"/>
          <w:szCs w:val="20"/>
        </w:rPr>
        <w:t>2.1. Опрос проводится по инициативе:</w:t>
      </w:r>
    </w:p>
    <w:p w:rsidR="00687FE7" w:rsidRPr="00687FE7" w:rsidRDefault="00FC67E9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1) С</w:t>
      </w:r>
      <w:r w:rsidR="00687FE7" w:rsidRPr="00687FE7">
        <w:rPr>
          <w:sz w:val="28"/>
          <w:szCs w:val="20"/>
        </w:rPr>
        <w:t xml:space="preserve">овета </w:t>
      </w:r>
      <w:r>
        <w:rPr>
          <w:sz w:val="28"/>
          <w:szCs w:val="20"/>
        </w:rPr>
        <w:t>депутатов Алексеевского городского округа</w:t>
      </w:r>
      <w:r w:rsidR="00687FE7" w:rsidRPr="00687FE7">
        <w:rPr>
          <w:sz w:val="28"/>
          <w:szCs w:val="20"/>
        </w:rPr>
        <w:t xml:space="preserve"> или </w:t>
      </w:r>
      <w:r>
        <w:rPr>
          <w:sz w:val="28"/>
          <w:szCs w:val="20"/>
        </w:rPr>
        <w:t xml:space="preserve">председателя </w:t>
      </w:r>
      <w:r>
        <w:rPr>
          <w:sz w:val="28"/>
          <w:szCs w:val="20"/>
        </w:rPr>
        <w:lastRenderedPageBreak/>
        <w:t xml:space="preserve">Совета депутатов Алексеевского городского округа </w:t>
      </w:r>
      <w:r w:rsidR="00687FE7" w:rsidRPr="00687FE7">
        <w:rPr>
          <w:sz w:val="28"/>
          <w:szCs w:val="20"/>
        </w:rPr>
        <w:t xml:space="preserve"> - по вопросам местного значения;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2) органов государственной власти Белгородской области - для учета мнения граждан при принятии решений об изменении целевого назнач</w:t>
      </w:r>
      <w:r w:rsidR="00FC67E9">
        <w:rPr>
          <w:sz w:val="28"/>
          <w:szCs w:val="20"/>
        </w:rPr>
        <w:t>ения земель Алексеевского городского округа</w:t>
      </w:r>
      <w:r w:rsidRPr="00687FE7">
        <w:rPr>
          <w:sz w:val="28"/>
          <w:szCs w:val="20"/>
        </w:rPr>
        <w:t xml:space="preserve"> для объектов регионального и межрегионального значения.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 xml:space="preserve">2.2. Решение о назначении </w:t>
      </w:r>
      <w:r w:rsidR="00FC67E9">
        <w:rPr>
          <w:sz w:val="28"/>
          <w:szCs w:val="20"/>
        </w:rPr>
        <w:t>опроса принимается  С</w:t>
      </w:r>
      <w:r w:rsidRPr="00687FE7">
        <w:rPr>
          <w:sz w:val="28"/>
          <w:szCs w:val="20"/>
        </w:rPr>
        <w:t xml:space="preserve">оветом </w:t>
      </w:r>
      <w:r w:rsidR="00FC67E9">
        <w:rPr>
          <w:sz w:val="28"/>
          <w:szCs w:val="20"/>
        </w:rPr>
        <w:t>депутатов Алексеевского городского округа</w:t>
      </w:r>
      <w:r w:rsidR="00B215AF">
        <w:rPr>
          <w:sz w:val="28"/>
          <w:szCs w:val="20"/>
        </w:rPr>
        <w:t>, которое подлежит официальному опубликованию в порядке, предусмотренном Уставом Алексеевского городского округа, не менее чем за 10 дней до его проведения.</w:t>
      </w:r>
      <w:r w:rsidRPr="00687FE7">
        <w:rPr>
          <w:sz w:val="28"/>
          <w:szCs w:val="20"/>
        </w:rPr>
        <w:t xml:space="preserve"> </w:t>
      </w:r>
    </w:p>
    <w:p w:rsidR="00687FE7" w:rsidRPr="00687FE7" w:rsidRDefault="00FC67E9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 решении  С</w:t>
      </w:r>
      <w:r w:rsidR="00687FE7" w:rsidRPr="00687FE7">
        <w:rPr>
          <w:sz w:val="28"/>
          <w:szCs w:val="20"/>
        </w:rPr>
        <w:t xml:space="preserve">овета </w:t>
      </w:r>
      <w:r>
        <w:rPr>
          <w:sz w:val="28"/>
          <w:szCs w:val="20"/>
        </w:rPr>
        <w:t xml:space="preserve">депутатов </w:t>
      </w:r>
      <w:r w:rsidR="00687FE7" w:rsidRPr="00687FE7">
        <w:rPr>
          <w:sz w:val="28"/>
          <w:szCs w:val="20"/>
        </w:rPr>
        <w:t>Алексеевс</w:t>
      </w:r>
      <w:r>
        <w:rPr>
          <w:sz w:val="28"/>
          <w:szCs w:val="20"/>
        </w:rPr>
        <w:t>кого городского округа</w:t>
      </w:r>
      <w:r w:rsidR="00687FE7" w:rsidRPr="00687FE7">
        <w:rPr>
          <w:sz w:val="28"/>
          <w:szCs w:val="20"/>
        </w:rPr>
        <w:t xml:space="preserve"> о назначении опроса граждан устанавливаются: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1) дата и сроки проведения опроса;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proofErr w:type="gramStart"/>
      <w:r w:rsidRPr="00687FE7">
        <w:rPr>
          <w:sz w:val="28"/>
          <w:szCs w:val="20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3) методика проведения опроса;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4) форма опросного листа;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5) минимальная численность жи</w:t>
      </w:r>
      <w:r w:rsidR="00B215AF">
        <w:rPr>
          <w:sz w:val="28"/>
          <w:szCs w:val="20"/>
        </w:rPr>
        <w:t>телей муниципального Алексеевского городского округа</w:t>
      </w:r>
      <w:r w:rsidRPr="00687FE7">
        <w:rPr>
          <w:sz w:val="28"/>
          <w:szCs w:val="20"/>
        </w:rPr>
        <w:t>, участвующих в опросе.</w:t>
      </w:r>
    </w:p>
    <w:p w:rsidR="00687FE7" w:rsidRPr="00687FE7" w:rsidRDefault="00FC67E9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2.3. Жители Алексеевского городского округа</w:t>
      </w:r>
      <w:r w:rsidR="00687FE7" w:rsidRPr="00687FE7">
        <w:rPr>
          <w:sz w:val="28"/>
          <w:szCs w:val="20"/>
        </w:rPr>
        <w:t xml:space="preserve"> должны быть проинформированы о проведении опроса не менее чем за десять дней до его проведения путем официального опуб</w:t>
      </w:r>
      <w:r>
        <w:rPr>
          <w:sz w:val="28"/>
          <w:szCs w:val="20"/>
        </w:rPr>
        <w:t>ликования решения  С</w:t>
      </w:r>
      <w:r w:rsidR="00687FE7" w:rsidRPr="00687FE7">
        <w:rPr>
          <w:sz w:val="28"/>
          <w:szCs w:val="20"/>
        </w:rPr>
        <w:t>овета</w:t>
      </w:r>
      <w:r>
        <w:rPr>
          <w:sz w:val="28"/>
          <w:szCs w:val="20"/>
        </w:rPr>
        <w:t xml:space="preserve"> депутатов Алексеевского городского округа</w:t>
      </w:r>
      <w:r w:rsidR="00687FE7" w:rsidRPr="00687FE7">
        <w:rPr>
          <w:sz w:val="28"/>
          <w:szCs w:val="20"/>
        </w:rPr>
        <w:t xml:space="preserve"> о назначении опроса.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2.4. Опрос граждан может быть назначен только на воскресенье. Не допускается назначение опроса на нерабочий праздничный день, на предшествующий ему день, на день, следующий за нерабочим праздничным днем, и на воскресенье, которое объявлено в установленном порядке рабочим днем. Опрос проводится с 8 до 20 часов по местному времени. День проведения опроса может быть совмещен с днем проведения выборов, референдума, отзыва.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 xml:space="preserve">2.5. </w:t>
      </w:r>
      <w:proofErr w:type="gramStart"/>
      <w:r w:rsidRPr="00687FE7">
        <w:rPr>
          <w:sz w:val="28"/>
          <w:szCs w:val="20"/>
        </w:rPr>
        <w:t>Для организации подготовки и проведен</w:t>
      </w:r>
      <w:r w:rsidR="00885AA9">
        <w:rPr>
          <w:sz w:val="28"/>
          <w:szCs w:val="20"/>
        </w:rPr>
        <w:t>ия опроса С</w:t>
      </w:r>
      <w:r w:rsidRPr="00687FE7">
        <w:rPr>
          <w:sz w:val="28"/>
          <w:szCs w:val="20"/>
        </w:rPr>
        <w:t>оветом</w:t>
      </w:r>
      <w:r w:rsidR="00885AA9">
        <w:rPr>
          <w:sz w:val="28"/>
          <w:szCs w:val="20"/>
        </w:rPr>
        <w:t xml:space="preserve"> депутатов Алексеевского городского округа</w:t>
      </w:r>
      <w:r w:rsidRPr="00687FE7">
        <w:rPr>
          <w:sz w:val="28"/>
          <w:szCs w:val="20"/>
        </w:rPr>
        <w:t xml:space="preserve">  формируется комиссия по проведению опроса (далее - комиссия</w:t>
      </w:r>
      <w:r w:rsidR="00885AA9">
        <w:rPr>
          <w:sz w:val="28"/>
          <w:szCs w:val="20"/>
        </w:rPr>
        <w:t>), в состав которой входят депутаты С</w:t>
      </w:r>
      <w:r w:rsidRPr="00687FE7">
        <w:rPr>
          <w:sz w:val="28"/>
          <w:szCs w:val="20"/>
        </w:rPr>
        <w:t>овета</w:t>
      </w:r>
      <w:r w:rsidR="00885AA9">
        <w:rPr>
          <w:sz w:val="28"/>
          <w:szCs w:val="20"/>
        </w:rPr>
        <w:t xml:space="preserve"> депутатов Алексеевского городского округа</w:t>
      </w:r>
      <w:r w:rsidR="00490D0A">
        <w:rPr>
          <w:sz w:val="28"/>
          <w:szCs w:val="20"/>
        </w:rPr>
        <w:t>,</w:t>
      </w:r>
      <w:r w:rsidR="00490D0A" w:rsidRPr="00687FE7">
        <w:rPr>
          <w:sz w:val="28"/>
          <w:szCs w:val="20"/>
        </w:rPr>
        <w:t xml:space="preserve"> </w:t>
      </w:r>
      <w:r w:rsidRPr="00687FE7">
        <w:rPr>
          <w:sz w:val="28"/>
          <w:szCs w:val="20"/>
        </w:rPr>
        <w:t xml:space="preserve">представители инициаторов проведения опроса, указанных в </w:t>
      </w:r>
      <w:hyperlink r:id="rId15" w:anchor="P61" w:history="1">
        <w:r w:rsidRPr="00687FE7">
          <w:rPr>
            <w:sz w:val="28"/>
            <w:szCs w:val="20"/>
          </w:rPr>
          <w:t>пункте 2.1</w:t>
        </w:r>
      </w:hyperlink>
      <w:r w:rsidRPr="00687FE7">
        <w:rPr>
          <w:sz w:val="28"/>
          <w:szCs w:val="20"/>
        </w:rPr>
        <w:t xml:space="preserve"> настоящего Порядка, представители общественных объединений, средств массовой информации, а также представители территориального общественного самоуправления, осуществляемого на территории проведения опроса.</w:t>
      </w:r>
      <w:proofErr w:type="gramEnd"/>
    </w:p>
    <w:p w:rsid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2.6. Количество членов комиссии устанавливается в зависимости от площади территории проведения опроса и установленной численно</w:t>
      </w:r>
      <w:r w:rsidR="00885AA9">
        <w:rPr>
          <w:sz w:val="28"/>
          <w:szCs w:val="20"/>
        </w:rPr>
        <w:t>сти жителей Алексеевского городского округа</w:t>
      </w:r>
      <w:r w:rsidRPr="00687FE7">
        <w:rPr>
          <w:sz w:val="28"/>
          <w:szCs w:val="20"/>
        </w:rPr>
        <w:t>, участвующих в опросе, и должно составлять не менее 5 человек.</w:t>
      </w:r>
    </w:p>
    <w:p w:rsidR="004C5053" w:rsidRDefault="004C5053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Члены комиссии выполняют свои функции на безвозмездной основе.</w:t>
      </w:r>
    </w:p>
    <w:p w:rsidR="00D136D0" w:rsidRDefault="00D136D0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lastRenderedPageBreak/>
        <w:t>2.7. Комиссия должна собраться на первое заседание не позднее чем через пять дней после принятия решения о назначения опроса и на первом заседании избрать из своего состава председателя комиссии, заместителя (заместителей) председателя и секретаря комиссии.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2.8. Комиссия осуществляет следующие полномочия: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1) обеспечивает изготовление опросных листов, определяет их количество;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2) составляет список участников опроса;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3) организует информирование и привлечение граждан к участию в опросе;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4) оборудует опросные участки;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5) определяет состав лиц, осуществляющих проведение опроса;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6) осуществляет подсчет голосов, определяет результаты опроса, готовит итоговый протокол</w:t>
      </w:r>
      <w:r w:rsidR="00885AA9">
        <w:rPr>
          <w:sz w:val="28"/>
          <w:szCs w:val="20"/>
        </w:rPr>
        <w:t xml:space="preserve"> опроса и публикует </w:t>
      </w:r>
      <w:r w:rsidRPr="00687FE7">
        <w:rPr>
          <w:sz w:val="28"/>
          <w:szCs w:val="20"/>
        </w:rPr>
        <w:t xml:space="preserve"> результаты опроса не позднее десяти дней со дня проведения опроса;</w:t>
      </w:r>
    </w:p>
    <w:p w:rsidR="00B215AF" w:rsidRDefault="00687FE7" w:rsidP="00B215AF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7) взаимодействует с органами государственной власти Белгородской области, органами местного самоуправления</w:t>
      </w:r>
      <w:r w:rsidR="00885AA9">
        <w:rPr>
          <w:sz w:val="28"/>
          <w:szCs w:val="20"/>
        </w:rPr>
        <w:t xml:space="preserve"> Алексеевского городского округа</w:t>
      </w:r>
      <w:r w:rsidRPr="00687FE7">
        <w:rPr>
          <w:sz w:val="28"/>
          <w:szCs w:val="20"/>
        </w:rPr>
        <w:t>, средствами массовой информации по вопросам проведения опроса;</w:t>
      </w:r>
    </w:p>
    <w:p w:rsidR="00885AA9" w:rsidRDefault="00687FE7" w:rsidP="00B215AF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7FE7">
        <w:rPr>
          <w:sz w:val="28"/>
          <w:szCs w:val="20"/>
        </w:rPr>
        <w:t>8)</w:t>
      </w:r>
      <w:r w:rsidR="00885AA9" w:rsidRPr="00885AA9"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="00B215AF">
        <w:rPr>
          <w:rFonts w:eastAsiaTheme="minorHAnsi"/>
          <w:sz w:val="28"/>
          <w:szCs w:val="28"/>
          <w:lang w:eastAsia="en-US"/>
        </w:rPr>
        <w:t xml:space="preserve"> иные полномочия, определенные У</w:t>
      </w:r>
      <w:r w:rsidR="00885AA9" w:rsidRPr="00885AA9">
        <w:rPr>
          <w:rFonts w:eastAsiaTheme="minorHAnsi"/>
          <w:sz w:val="28"/>
          <w:szCs w:val="28"/>
          <w:lang w:eastAsia="en-US"/>
        </w:rPr>
        <w:t>с</w:t>
      </w:r>
      <w:r w:rsidR="00885AA9">
        <w:rPr>
          <w:rFonts w:eastAsiaTheme="minorHAnsi"/>
          <w:sz w:val="28"/>
          <w:szCs w:val="28"/>
          <w:lang w:eastAsia="en-US"/>
        </w:rPr>
        <w:t>тавом Алексеевского городского округа</w:t>
      </w:r>
      <w:r w:rsidR="00885AA9" w:rsidRPr="00885AA9">
        <w:rPr>
          <w:rFonts w:eastAsiaTheme="minorHAnsi"/>
          <w:sz w:val="28"/>
          <w:szCs w:val="28"/>
          <w:lang w:eastAsia="en-US"/>
        </w:rPr>
        <w:t xml:space="preserve"> и (или) нормативными право</w:t>
      </w:r>
      <w:r w:rsidR="00B215AF">
        <w:rPr>
          <w:rFonts w:eastAsiaTheme="minorHAnsi"/>
          <w:sz w:val="28"/>
          <w:szCs w:val="28"/>
          <w:lang w:eastAsia="en-US"/>
        </w:rPr>
        <w:t>выми актами Совета депутатов Алексеевского городского округа</w:t>
      </w:r>
      <w:r w:rsidR="00885AA9" w:rsidRPr="00885AA9">
        <w:rPr>
          <w:rFonts w:eastAsiaTheme="minorHAnsi"/>
          <w:sz w:val="28"/>
          <w:szCs w:val="28"/>
          <w:lang w:eastAsia="en-US"/>
        </w:rPr>
        <w:t>.</w:t>
      </w:r>
    </w:p>
    <w:p w:rsidR="004C5053" w:rsidRDefault="004C5053" w:rsidP="00B215AF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 На заседаниях комиссия принимает решения. Решения комиссии считаются принятым, если за него проголосовало более половины от установленной численности членов комиссии.</w:t>
      </w:r>
    </w:p>
    <w:p w:rsidR="00EC33AB" w:rsidRDefault="00EC33AB" w:rsidP="00B215AF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 Администрация Алексеевского городского округа обеспечивает комиссию необходимыми помещениями, материально-техническими и финансовыми средствами, осуществляет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расходованием выделенных средств.</w:t>
      </w:r>
    </w:p>
    <w:p w:rsidR="004C5053" w:rsidRDefault="004C5053" w:rsidP="009577DD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2.10. Комиссия прекращает свою деятельность после перед</w:t>
      </w:r>
      <w:r w:rsidR="009577DD">
        <w:rPr>
          <w:rFonts w:eastAsiaTheme="minorHAnsi"/>
          <w:sz w:val="28"/>
          <w:szCs w:val="28"/>
          <w:lang w:eastAsia="en-US"/>
        </w:rPr>
        <w:t>ачи результатов опроса граждан в</w:t>
      </w:r>
      <w:r>
        <w:rPr>
          <w:rFonts w:eastAsiaTheme="minorHAnsi"/>
          <w:sz w:val="28"/>
          <w:szCs w:val="28"/>
          <w:lang w:eastAsia="en-US"/>
        </w:rPr>
        <w:t xml:space="preserve"> Совет депутатов Алексеевского городского округа.</w:t>
      </w:r>
    </w:p>
    <w:p w:rsidR="004C5053" w:rsidRDefault="004C5053" w:rsidP="004C5053">
      <w:pPr>
        <w:widowControl w:val="0"/>
        <w:autoSpaceDE w:val="0"/>
        <w:autoSpaceDN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F005A">
        <w:rPr>
          <w:rFonts w:eastAsiaTheme="minorHAnsi"/>
          <w:sz w:val="28"/>
          <w:szCs w:val="28"/>
          <w:lang w:eastAsia="en-US"/>
        </w:rPr>
        <w:t>. Виды опроса</w:t>
      </w:r>
      <w:r w:rsidR="00F7770C">
        <w:rPr>
          <w:rFonts w:eastAsiaTheme="minorHAnsi"/>
          <w:sz w:val="28"/>
          <w:szCs w:val="28"/>
          <w:lang w:eastAsia="en-US"/>
        </w:rPr>
        <w:t xml:space="preserve"> и порядок проведения</w:t>
      </w:r>
    </w:p>
    <w:p w:rsidR="00FF005A" w:rsidRDefault="007E34B1" w:rsidP="00FF005A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Опрос прово</w:t>
      </w:r>
      <w:r w:rsidR="00FF005A">
        <w:rPr>
          <w:rFonts w:eastAsiaTheme="minorHAnsi"/>
          <w:sz w:val="28"/>
          <w:szCs w:val="28"/>
          <w:lang w:eastAsia="en-US"/>
        </w:rPr>
        <w:t>дится в соответствии с методикой п</w:t>
      </w:r>
      <w:r>
        <w:rPr>
          <w:rFonts w:eastAsiaTheme="minorHAnsi"/>
          <w:sz w:val="28"/>
          <w:szCs w:val="28"/>
          <w:lang w:eastAsia="en-US"/>
        </w:rPr>
        <w:t>роведения опроса, установленно</w:t>
      </w:r>
      <w:r w:rsidR="00FF005A">
        <w:rPr>
          <w:rFonts w:eastAsiaTheme="minorHAnsi"/>
          <w:sz w:val="28"/>
          <w:szCs w:val="28"/>
          <w:lang w:eastAsia="en-US"/>
        </w:rPr>
        <w:t>й Советом депутатов Алексеевского городского округа, которая должна предусматривать проведение опроса в виде поименного или тайного голо</w:t>
      </w:r>
      <w:r w:rsidR="00EC33AB">
        <w:rPr>
          <w:rFonts w:eastAsiaTheme="minorHAnsi"/>
          <w:sz w:val="28"/>
          <w:szCs w:val="28"/>
          <w:lang w:eastAsia="en-US"/>
        </w:rPr>
        <w:t>сования в течение</w:t>
      </w:r>
      <w:r w:rsidR="00FF005A">
        <w:rPr>
          <w:rFonts w:eastAsiaTheme="minorHAnsi"/>
          <w:sz w:val="28"/>
          <w:szCs w:val="28"/>
          <w:lang w:eastAsia="en-US"/>
        </w:rPr>
        <w:t xml:space="preserve"> одного или нескольких дней.</w:t>
      </w:r>
    </w:p>
    <w:p w:rsidR="00FF005A" w:rsidRDefault="00FF005A" w:rsidP="00FF005A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Поименное голосование  проводится по опросным листам в пунктах проведения опроса и (или) по месту жительства участников опроса</w:t>
      </w:r>
      <w:r w:rsidR="00EC33AB">
        <w:rPr>
          <w:rFonts w:eastAsiaTheme="minorHAnsi"/>
          <w:sz w:val="28"/>
          <w:szCs w:val="28"/>
          <w:lang w:eastAsia="en-US"/>
        </w:rPr>
        <w:t>.</w:t>
      </w:r>
    </w:p>
    <w:p w:rsidR="00EC33AB" w:rsidRPr="00885AA9" w:rsidRDefault="00EC33AB" w:rsidP="00FF005A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Тайное голосование проводится по опросным листам в пунктах проведения опроса, </w:t>
      </w:r>
      <w:r w:rsidRPr="00687FE7">
        <w:rPr>
          <w:sz w:val="28"/>
          <w:szCs w:val="20"/>
        </w:rPr>
        <w:t>их количество и местонахождение опре</w:t>
      </w:r>
      <w:r>
        <w:rPr>
          <w:sz w:val="28"/>
          <w:szCs w:val="20"/>
        </w:rPr>
        <w:t>деляется решением  С</w:t>
      </w:r>
      <w:r w:rsidRPr="00687FE7">
        <w:rPr>
          <w:sz w:val="28"/>
          <w:szCs w:val="20"/>
        </w:rPr>
        <w:t>овета</w:t>
      </w:r>
      <w:r>
        <w:rPr>
          <w:sz w:val="28"/>
          <w:szCs w:val="20"/>
        </w:rPr>
        <w:t xml:space="preserve"> депутатов Алексеевского городского округа</w:t>
      </w:r>
      <w:r w:rsidRPr="00687FE7">
        <w:rPr>
          <w:sz w:val="28"/>
          <w:szCs w:val="20"/>
        </w:rPr>
        <w:t xml:space="preserve">  о назначении опроса.</w:t>
      </w:r>
    </w:p>
    <w:p w:rsidR="00687FE7" w:rsidRPr="00687FE7" w:rsidRDefault="00EC33AB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3.4. </w:t>
      </w:r>
      <w:r w:rsidR="00525D23">
        <w:rPr>
          <w:sz w:val="28"/>
          <w:szCs w:val="20"/>
        </w:rPr>
        <w:t xml:space="preserve"> </w:t>
      </w:r>
      <w:r w:rsidR="00674D77">
        <w:rPr>
          <w:sz w:val="28"/>
          <w:szCs w:val="20"/>
        </w:rPr>
        <w:t xml:space="preserve">Для участия в поименном, тайном голосовании участник опроса получает опросный лист, форма и текст которого утверждается Советом </w:t>
      </w:r>
      <w:r w:rsidR="00674D77">
        <w:rPr>
          <w:sz w:val="28"/>
          <w:szCs w:val="20"/>
        </w:rPr>
        <w:lastRenderedPageBreak/>
        <w:t>депутатов Алексеевского городского округа.</w:t>
      </w:r>
    </w:p>
    <w:p w:rsidR="00687FE7" w:rsidRPr="00687FE7" w:rsidRDefault="00674D7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3.5</w:t>
      </w:r>
      <w:r w:rsidR="00687FE7" w:rsidRPr="00687FE7">
        <w:rPr>
          <w:sz w:val="28"/>
          <w:szCs w:val="20"/>
        </w:rPr>
        <w:t>. Опрос проводится путем заполнения опросного листа. Опросный лист должен содержать разъяснение о порядке его заполнения. В правом верхнем углу листа ставится подпись члена комиссии.</w:t>
      </w:r>
    </w:p>
    <w:p w:rsid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 xml:space="preserve">В опросном листе указывается территория опроса, точно воспроизведенный текст вынесенного вопроса и </w:t>
      </w:r>
      <w:r w:rsidR="00F02C49">
        <w:rPr>
          <w:sz w:val="28"/>
          <w:szCs w:val="20"/>
        </w:rPr>
        <w:t xml:space="preserve">указываются </w:t>
      </w:r>
      <w:r w:rsidRPr="00687FE7">
        <w:rPr>
          <w:sz w:val="28"/>
          <w:szCs w:val="20"/>
        </w:rPr>
        <w:t>варианты</w:t>
      </w:r>
      <w:r w:rsidR="00F02C49">
        <w:rPr>
          <w:sz w:val="28"/>
          <w:szCs w:val="20"/>
        </w:rPr>
        <w:t xml:space="preserve"> голосующего словами «За» или «Против», под которыми помещаются пустые квадраты для соответствующих отметок.</w:t>
      </w:r>
      <w:r w:rsidRPr="00687FE7">
        <w:rPr>
          <w:sz w:val="28"/>
          <w:szCs w:val="20"/>
        </w:rPr>
        <w:t xml:space="preserve"> В случае вынесения на опрос нескольких вопросов, опросные листы составляются раздельно по каждому вопросу.</w:t>
      </w:r>
    </w:p>
    <w:p w:rsidR="00F02C49" w:rsidRDefault="00AB0A5C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3.6</w:t>
      </w:r>
      <w:r w:rsidR="00F02C49">
        <w:rPr>
          <w:sz w:val="28"/>
          <w:szCs w:val="20"/>
        </w:rPr>
        <w:t xml:space="preserve">. Опросный лист, применяемый для поименного голосования, должен иметь свободное место для внесения данных о </w:t>
      </w:r>
      <w:proofErr w:type="gramStart"/>
      <w:r w:rsidR="00F02C49">
        <w:rPr>
          <w:sz w:val="28"/>
          <w:szCs w:val="20"/>
        </w:rPr>
        <w:t>голосующем</w:t>
      </w:r>
      <w:proofErr w:type="gramEnd"/>
      <w:r w:rsidR="00F02C49">
        <w:rPr>
          <w:sz w:val="28"/>
          <w:szCs w:val="20"/>
        </w:rPr>
        <w:t>:</w:t>
      </w:r>
    </w:p>
    <w:p w:rsidR="00F02C49" w:rsidRDefault="00F02C49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- фамилия, имя, отчество;</w:t>
      </w:r>
    </w:p>
    <w:p w:rsidR="00F02C49" w:rsidRDefault="00F02C49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- адрес места жительства;</w:t>
      </w:r>
    </w:p>
    <w:p w:rsidR="00F02C49" w:rsidRDefault="00F02C49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подпись </w:t>
      </w:r>
      <w:proofErr w:type="gramStart"/>
      <w:r>
        <w:rPr>
          <w:sz w:val="28"/>
          <w:szCs w:val="20"/>
        </w:rPr>
        <w:t>голосующего</w:t>
      </w:r>
      <w:proofErr w:type="gramEnd"/>
      <w:r>
        <w:rPr>
          <w:sz w:val="28"/>
          <w:szCs w:val="20"/>
        </w:rPr>
        <w:t>.</w:t>
      </w:r>
    </w:p>
    <w:p w:rsidR="00F02C49" w:rsidRDefault="00F02C49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Данные о голосующем вносятся им в подписной лист самостоятельно, при этом использование карандаша не допускается.</w:t>
      </w:r>
      <w:proofErr w:type="gramEnd"/>
    </w:p>
    <w:p w:rsidR="00AB0A5C" w:rsidRDefault="00AB0A5C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Опросный лист должен содержать пункт о том, что на обработку персональных данных в соответствии с требованиями, установленными     ст.9 Федерального закона от 27.07.2006 г. №152-ФЗ «О персональных данных», участвующий в опросе согласен. </w:t>
      </w:r>
    </w:p>
    <w:p w:rsidR="00F7770C" w:rsidRDefault="00F7770C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3.7. Тайное голосование проводится в пунктах проведения опроса, где должны быть </w:t>
      </w:r>
      <w:r w:rsidR="00103C6C">
        <w:rPr>
          <w:sz w:val="28"/>
          <w:szCs w:val="20"/>
        </w:rPr>
        <w:t xml:space="preserve">специально </w:t>
      </w:r>
      <w:r>
        <w:rPr>
          <w:sz w:val="28"/>
          <w:szCs w:val="20"/>
        </w:rPr>
        <w:t>оборудова</w:t>
      </w:r>
      <w:r w:rsidR="00103C6C">
        <w:rPr>
          <w:sz w:val="28"/>
          <w:szCs w:val="20"/>
        </w:rPr>
        <w:t>н</w:t>
      </w:r>
      <w:r>
        <w:rPr>
          <w:sz w:val="28"/>
          <w:szCs w:val="20"/>
        </w:rPr>
        <w:t>ны</w:t>
      </w:r>
      <w:r w:rsidR="00103C6C">
        <w:rPr>
          <w:sz w:val="28"/>
          <w:szCs w:val="20"/>
        </w:rPr>
        <w:t xml:space="preserve">е места для тайного </w:t>
      </w:r>
      <w:proofErr w:type="gramStart"/>
      <w:r w:rsidR="00103C6C">
        <w:rPr>
          <w:sz w:val="28"/>
          <w:szCs w:val="20"/>
        </w:rPr>
        <w:t>голосования</w:t>
      </w:r>
      <w:proofErr w:type="gramEnd"/>
      <w:r w:rsidR="00103C6C">
        <w:rPr>
          <w:sz w:val="28"/>
          <w:szCs w:val="20"/>
        </w:rPr>
        <w:t xml:space="preserve"> и установлены ящики для голосования, которые на время голосования опечатываются. </w:t>
      </w:r>
      <w:r>
        <w:rPr>
          <w:sz w:val="28"/>
          <w:szCs w:val="20"/>
        </w:rPr>
        <w:t xml:space="preserve"> </w:t>
      </w:r>
    </w:p>
    <w:p w:rsidR="00103C6C" w:rsidRDefault="00103C6C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Опросный лист выдается голосующему членами комиссии по списку участников опроса.</w:t>
      </w:r>
      <w:proofErr w:type="gramEnd"/>
      <w:r>
        <w:rPr>
          <w:sz w:val="28"/>
          <w:szCs w:val="20"/>
        </w:rPr>
        <w:t xml:space="preserve"> При получении опросного листа голосующий пре</w:t>
      </w:r>
      <w:r w:rsidR="00F20FEB">
        <w:rPr>
          <w:sz w:val="28"/>
          <w:szCs w:val="20"/>
        </w:rPr>
        <w:t>д</w:t>
      </w:r>
      <w:r>
        <w:rPr>
          <w:sz w:val="28"/>
          <w:szCs w:val="20"/>
        </w:rPr>
        <w:t>ъявляет паспорт или иной документ, удостоверяющий его личность</w:t>
      </w:r>
      <w:r w:rsidR="00F20FEB">
        <w:rPr>
          <w:sz w:val="28"/>
          <w:szCs w:val="20"/>
        </w:rPr>
        <w:t xml:space="preserve"> и место жительства, и расписывается напротив </w:t>
      </w:r>
      <w:proofErr w:type="gramStart"/>
      <w:r w:rsidR="00F20FEB">
        <w:rPr>
          <w:sz w:val="28"/>
          <w:szCs w:val="20"/>
        </w:rPr>
        <w:t>св</w:t>
      </w:r>
      <w:r w:rsidR="007E34B1">
        <w:rPr>
          <w:sz w:val="28"/>
          <w:szCs w:val="20"/>
        </w:rPr>
        <w:t>о</w:t>
      </w:r>
      <w:r w:rsidR="00F20FEB">
        <w:rPr>
          <w:sz w:val="28"/>
          <w:szCs w:val="20"/>
        </w:rPr>
        <w:t>их</w:t>
      </w:r>
      <w:proofErr w:type="gramEnd"/>
      <w:r w:rsidR="00F20FEB">
        <w:rPr>
          <w:sz w:val="28"/>
          <w:szCs w:val="20"/>
        </w:rPr>
        <w:t xml:space="preserve"> фамилии, имени, отчества в списке. Заполнение паспортных данных в списке не требуется.</w:t>
      </w:r>
    </w:p>
    <w:p w:rsidR="00F20FEB" w:rsidRDefault="00F20FEB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Опросный лист заполняется </w:t>
      </w:r>
      <w:proofErr w:type="gramStart"/>
      <w:r>
        <w:rPr>
          <w:sz w:val="28"/>
          <w:szCs w:val="20"/>
        </w:rPr>
        <w:t>голосующим</w:t>
      </w:r>
      <w:proofErr w:type="gramEnd"/>
      <w:r>
        <w:rPr>
          <w:sz w:val="28"/>
          <w:szCs w:val="20"/>
        </w:rPr>
        <w:t xml:space="preserve"> в специально оборудованном месте (кабинах или комнатах), в котором не допускается присутствие иных  лиц, и опускается в ящик для голосования.</w:t>
      </w:r>
    </w:p>
    <w:p w:rsidR="00F20FEB" w:rsidRDefault="00F20FEB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При голосовании участник опроса ставит любой знак в квадрате под словом «За» или «Против» в соответствии со своим волеизъявлением. Член комиссии обеспечивает тайну голосования.</w:t>
      </w:r>
    </w:p>
    <w:p w:rsidR="00F20FEB" w:rsidRDefault="00F20FEB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В случае если голосующий считает, что при заполнении листа совершил ошибку, он вправе обратиться к члену комиссии</w:t>
      </w:r>
      <w:r w:rsidR="00DE7E20">
        <w:rPr>
          <w:sz w:val="28"/>
          <w:szCs w:val="20"/>
        </w:rPr>
        <w:t>, выдавшему опросный лист, с просьбой выдать ему новый опросный лист взамен испорченного.</w:t>
      </w:r>
      <w:proofErr w:type="gramEnd"/>
      <w:r w:rsidR="00DE7E20">
        <w:rPr>
          <w:sz w:val="28"/>
          <w:szCs w:val="20"/>
        </w:rPr>
        <w:t xml:space="preserve"> Член комиссии выдает голосующему новый опросный лист, делая при этом соответствующую отметку в списке участников опроса напротив фамилии, имени и отчества данного участника. Испорченный опросный лист погашается, о чем составляется акт.</w:t>
      </w:r>
    </w:p>
    <w:p w:rsidR="00DE7E20" w:rsidRDefault="00DE7E20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Заполненные опросные листы опускаются голосующими в ящик для </w:t>
      </w:r>
      <w:r>
        <w:rPr>
          <w:sz w:val="28"/>
          <w:szCs w:val="20"/>
        </w:rPr>
        <w:lastRenderedPageBreak/>
        <w:t>голосования, который должен находиться в поле зрения членов комиссии. Число ящиков для голосования определяется комиссией.</w:t>
      </w:r>
    </w:p>
    <w:p w:rsidR="00DE7E20" w:rsidRDefault="00DE7E20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Если член комиссии нарушает тайну голосования или пытается повлиять н волеизъявление участников опроса, он немедленно отстраняется от участия в ее работе. Решение при этом принимается комиссией.</w:t>
      </w:r>
    </w:p>
    <w:p w:rsidR="00687FE7" w:rsidRPr="00687FE7" w:rsidRDefault="00AB0A5C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3.</w:t>
      </w:r>
      <w:r w:rsidR="00DE7E20">
        <w:rPr>
          <w:sz w:val="28"/>
          <w:szCs w:val="20"/>
        </w:rPr>
        <w:t>8</w:t>
      </w:r>
      <w:r w:rsidR="00687FE7" w:rsidRPr="00687FE7">
        <w:rPr>
          <w:sz w:val="28"/>
          <w:szCs w:val="20"/>
        </w:rPr>
        <w:t>. Число изготовленных опросных листов не должно превышать более чем на один процент число участников опроса.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Pr="00687FE7" w:rsidRDefault="00687FE7" w:rsidP="00687FE7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687FE7">
        <w:rPr>
          <w:sz w:val="28"/>
          <w:szCs w:val="20"/>
        </w:rPr>
        <w:t>4. Порядок установления результатов опроса граждан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4.1. Не позднее дня, следующего за днем проведения опроса, комиссией должны быть определены результаты опроса путем обработки полученных данных, содержащихся в опросных листах.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4.2. На основании полученных результатов опроса составляется протокол, в котором указываются следующие данные: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1) номер экземпляра протокола;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2) дата составления протокола;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3) сроки проведения опроса: дата начала и окончания;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4) территория опроса;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5) формулировка вопроса, предложенного при проведении опроса;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6) минимальная численность граждан, участвующих в опросе, устано</w:t>
      </w:r>
      <w:r w:rsidR="0011474C">
        <w:rPr>
          <w:sz w:val="28"/>
          <w:szCs w:val="20"/>
        </w:rPr>
        <w:t>вленная решением С</w:t>
      </w:r>
      <w:r w:rsidRPr="00687FE7">
        <w:rPr>
          <w:sz w:val="28"/>
          <w:szCs w:val="20"/>
        </w:rPr>
        <w:t xml:space="preserve">овета </w:t>
      </w:r>
      <w:r w:rsidR="0011474C">
        <w:rPr>
          <w:sz w:val="28"/>
          <w:szCs w:val="20"/>
        </w:rPr>
        <w:t xml:space="preserve">депутатов </w:t>
      </w:r>
      <w:r w:rsidRPr="00687FE7">
        <w:rPr>
          <w:sz w:val="28"/>
          <w:szCs w:val="20"/>
        </w:rPr>
        <w:t xml:space="preserve">Алексеевского </w:t>
      </w:r>
      <w:r w:rsidR="0011474C">
        <w:rPr>
          <w:sz w:val="28"/>
          <w:szCs w:val="20"/>
        </w:rPr>
        <w:t>городского округа</w:t>
      </w:r>
      <w:r w:rsidRPr="00687FE7">
        <w:rPr>
          <w:sz w:val="28"/>
          <w:szCs w:val="20"/>
        </w:rPr>
        <w:t xml:space="preserve">  о назначении опроса;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7) количество граждан, внесенных в список участников опроса;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8) количество граждан, принявших участие в опросе;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9) количество опросных листов, оказавшихся недействительными;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10) количество голосов, поданных за каждый вариант ответа на вопрос, вынесенный на опрос;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11) количество погашенных опросных листов;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12) количество недействительных опросных листов;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 xml:space="preserve">13) решение о признании опроса </w:t>
      </w:r>
      <w:proofErr w:type="gramStart"/>
      <w:r w:rsidRPr="00687FE7">
        <w:rPr>
          <w:sz w:val="28"/>
          <w:szCs w:val="20"/>
        </w:rPr>
        <w:t>состоявшимся</w:t>
      </w:r>
      <w:proofErr w:type="gramEnd"/>
      <w:r w:rsidRPr="00687FE7">
        <w:rPr>
          <w:sz w:val="28"/>
          <w:szCs w:val="20"/>
        </w:rPr>
        <w:t>, либо несостоявшимся, либо недействительным;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14) результаты опроса.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4.3. Протокол составляется в двух экземплярах.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4.4. В день проведения опроса после окончания времени проведения опроса неиспользованные опросные листы подсчитываются и погашаются комиссией. При погашении неиспользованных опросных листов составляется акт, в котором указывается количество погашенных опросных листов.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4.5. Недействительными признаются опросные листы, не соответствующие установленной форме, а также листы, по которым невозможно достоверно установить волеизъявление участников опроса.</w:t>
      </w:r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t>4.6. Вариант ответа на вопрос, вынесенный на опрос, считается выбранным участниками опроса и отражающим мнение населения, если за него проголосовало более половины участников опроса, при условии, что опрос признан состоявшимся и его результаты признаны действительными.</w:t>
      </w:r>
    </w:p>
    <w:p w:rsid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687FE7">
        <w:rPr>
          <w:sz w:val="28"/>
          <w:szCs w:val="20"/>
        </w:rPr>
        <w:lastRenderedPageBreak/>
        <w:t>4.7. В случае если опрос проводился по нескольким вопросам, подсчет голосов, определение результатов опроса и составление итогового протокола опроса производится по каждому вопросу отдельно.</w:t>
      </w:r>
    </w:p>
    <w:p w:rsidR="00275410" w:rsidRDefault="00275410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4.8. Опрос считается </w:t>
      </w:r>
      <w:r w:rsidR="00402228">
        <w:rPr>
          <w:sz w:val="28"/>
          <w:szCs w:val="20"/>
        </w:rPr>
        <w:t>состоявшимся</w:t>
      </w:r>
      <w:r>
        <w:rPr>
          <w:sz w:val="28"/>
          <w:szCs w:val="20"/>
        </w:rPr>
        <w:t>, если число жителей, принявших участие в опросе, превышает или соотве</w:t>
      </w:r>
      <w:r w:rsidR="00402228">
        <w:rPr>
          <w:sz w:val="28"/>
          <w:szCs w:val="20"/>
        </w:rPr>
        <w:t>т</w:t>
      </w:r>
      <w:r>
        <w:rPr>
          <w:sz w:val="28"/>
          <w:szCs w:val="20"/>
        </w:rPr>
        <w:t>ствует установленной в решении Совета депутатов Алексеевского городского округа о назначении опроса минимальной численности жителей, участвующих в опросе.</w:t>
      </w:r>
    </w:p>
    <w:p w:rsidR="00402228" w:rsidRDefault="00402228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4.9. Опрос считается несостоявшимся, если число жителей, принявших участие в опросе, составляет </w:t>
      </w:r>
      <w:proofErr w:type="gramStart"/>
      <w:r>
        <w:rPr>
          <w:sz w:val="28"/>
          <w:szCs w:val="20"/>
        </w:rPr>
        <w:t>менее минимальной</w:t>
      </w:r>
      <w:proofErr w:type="gramEnd"/>
      <w:r>
        <w:rPr>
          <w:sz w:val="28"/>
          <w:szCs w:val="20"/>
        </w:rPr>
        <w:t xml:space="preserve"> численности жителей, участвующих в опросе, </w:t>
      </w:r>
      <w:r w:rsidRPr="00402228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установленной в решении Совета депутатов Алексеевского городского округа о назначении опроса. </w:t>
      </w:r>
    </w:p>
    <w:p w:rsidR="00687FE7" w:rsidRPr="00687FE7" w:rsidRDefault="00402228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4.1</w:t>
      </w:r>
      <w:r w:rsidR="0084146E">
        <w:rPr>
          <w:sz w:val="28"/>
          <w:szCs w:val="20"/>
        </w:rPr>
        <w:t>0</w:t>
      </w:r>
      <w:r w:rsidR="00687FE7" w:rsidRPr="00687FE7">
        <w:rPr>
          <w:sz w:val="28"/>
          <w:szCs w:val="20"/>
        </w:rPr>
        <w:t xml:space="preserve">. </w:t>
      </w:r>
      <w:proofErr w:type="gramStart"/>
      <w:r w:rsidR="00687FE7" w:rsidRPr="00687FE7">
        <w:rPr>
          <w:sz w:val="28"/>
          <w:szCs w:val="20"/>
        </w:rPr>
        <w:t>Повторное проведение опроса по вынесенному (вынесенным) на опрос вопросу (вопросам) в случае признания опроса состоявшимся возможно не ранее чем через год со дня проведения опроса.</w:t>
      </w:r>
      <w:proofErr w:type="gramEnd"/>
    </w:p>
    <w:p w:rsidR="00687FE7" w:rsidRDefault="00402228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4.1</w:t>
      </w:r>
      <w:r w:rsidR="0084146E">
        <w:rPr>
          <w:sz w:val="28"/>
          <w:szCs w:val="20"/>
        </w:rPr>
        <w:t>1</w:t>
      </w:r>
      <w:r w:rsidR="00687FE7" w:rsidRPr="00687FE7">
        <w:rPr>
          <w:sz w:val="28"/>
          <w:szCs w:val="20"/>
        </w:rPr>
        <w:t xml:space="preserve">. В случае признания опроса несостоявшимся или результатов опроса </w:t>
      </w:r>
      <w:proofErr w:type="gramStart"/>
      <w:r w:rsidR="00687FE7" w:rsidRPr="00687FE7">
        <w:rPr>
          <w:sz w:val="28"/>
          <w:szCs w:val="20"/>
        </w:rPr>
        <w:t>недействительными</w:t>
      </w:r>
      <w:proofErr w:type="gramEnd"/>
      <w:r w:rsidR="00687FE7" w:rsidRPr="00687FE7">
        <w:rPr>
          <w:sz w:val="28"/>
          <w:szCs w:val="20"/>
        </w:rPr>
        <w:t>, возможно повторное проведение опроса в случае принятия соотве</w:t>
      </w:r>
      <w:r w:rsidR="00275410">
        <w:rPr>
          <w:sz w:val="28"/>
          <w:szCs w:val="20"/>
        </w:rPr>
        <w:t>тствующего решения  С</w:t>
      </w:r>
      <w:r w:rsidR="00687FE7" w:rsidRPr="00687FE7">
        <w:rPr>
          <w:sz w:val="28"/>
          <w:szCs w:val="20"/>
        </w:rPr>
        <w:t xml:space="preserve">оветом </w:t>
      </w:r>
      <w:r w:rsidR="00275410">
        <w:rPr>
          <w:sz w:val="28"/>
          <w:szCs w:val="20"/>
        </w:rPr>
        <w:t>депутатов Алексеевского городского округа</w:t>
      </w:r>
      <w:r w:rsidR="00687FE7" w:rsidRPr="00687FE7">
        <w:rPr>
          <w:sz w:val="28"/>
          <w:szCs w:val="20"/>
        </w:rPr>
        <w:t xml:space="preserve">. </w:t>
      </w:r>
      <w:r w:rsidR="00275410">
        <w:rPr>
          <w:sz w:val="28"/>
          <w:szCs w:val="20"/>
        </w:rPr>
        <w:t>Опрос считается недействительным, если допущенные при проведении опроса нарушения не позволяют с достоверностью установить результаты опроса.</w:t>
      </w:r>
    </w:p>
    <w:p w:rsidR="00402228" w:rsidRDefault="0084146E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4.12</w:t>
      </w:r>
      <w:r w:rsidR="00402228">
        <w:rPr>
          <w:sz w:val="28"/>
          <w:szCs w:val="20"/>
        </w:rPr>
        <w:t xml:space="preserve">. Один экземпляр </w:t>
      </w:r>
      <w:proofErr w:type="gramStart"/>
      <w:r w:rsidR="00402228">
        <w:rPr>
          <w:sz w:val="28"/>
          <w:szCs w:val="20"/>
        </w:rPr>
        <w:t>протокола</w:t>
      </w:r>
      <w:proofErr w:type="gramEnd"/>
      <w:r w:rsidR="00402228">
        <w:rPr>
          <w:sz w:val="28"/>
          <w:szCs w:val="20"/>
        </w:rPr>
        <w:t xml:space="preserve"> подписанный всеми членами комиссии напр</w:t>
      </w:r>
      <w:r>
        <w:rPr>
          <w:sz w:val="28"/>
          <w:szCs w:val="20"/>
        </w:rPr>
        <w:t>а</w:t>
      </w:r>
      <w:r w:rsidR="00402228">
        <w:rPr>
          <w:sz w:val="28"/>
          <w:szCs w:val="20"/>
        </w:rPr>
        <w:t>вляется в Совет депутатов Алексеевского городского округа. К протоколу о результатах опроса прилагаются сброшюрованные опросные листы</w:t>
      </w:r>
      <w:r>
        <w:rPr>
          <w:sz w:val="28"/>
          <w:szCs w:val="20"/>
        </w:rPr>
        <w:t>,</w:t>
      </w:r>
      <w:r w:rsidR="00402228">
        <w:rPr>
          <w:sz w:val="28"/>
          <w:szCs w:val="20"/>
        </w:rPr>
        <w:t xml:space="preserve"> </w:t>
      </w:r>
      <w:r>
        <w:rPr>
          <w:sz w:val="28"/>
          <w:szCs w:val="20"/>
        </w:rPr>
        <w:t>о</w:t>
      </w:r>
      <w:r w:rsidR="00402228">
        <w:rPr>
          <w:sz w:val="28"/>
          <w:szCs w:val="20"/>
        </w:rPr>
        <w:t>просные списки, жалобы, заявления граждан</w:t>
      </w:r>
      <w:r>
        <w:rPr>
          <w:sz w:val="28"/>
          <w:szCs w:val="20"/>
        </w:rPr>
        <w:t xml:space="preserve"> о нарушениях при проведении опроса.</w:t>
      </w:r>
    </w:p>
    <w:p w:rsidR="0084146E" w:rsidRPr="00687FE7" w:rsidRDefault="0084146E" w:rsidP="0084146E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4.13</w:t>
      </w:r>
      <w:r w:rsidRPr="00687FE7">
        <w:rPr>
          <w:sz w:val="28"/>
          <w:szCs w:val="20"/>
        </w:rPr>
        <w:t xml:space="preserve">. Не позднее дня, следующего за днем, когда были определены результаты опроса, </w:t>
      </w:r>
      <w:r>
        <w:rPr>
          <w:sz w:val="28"/>
          <w:szCs w:val="20"/>
        </w:rPr>
        <w:t xml:space="preserve">второй </w:t>
      </w:r>
      <w:r w:rsidRPr="00687FE7">
        <w:rPr>
          <w:sz w:val="28"/>
          <w:szCs w:val="20"/>
        </w:rPr>
        <w:t xml:space="preserve">экземпляр протокола направляется инициаторам проведения опроса, указанным </w:t>
      </w:r>
      <w:r w:rsidRPr="00275410">
        <w:rPr>
          <w:sz w:val="28"/>
          <w:szCs w:val="20"/>
        </w:rPr>
        <w:t xml:space="preserve">в </w:t>
      </w:r>
      <w:hyperlink r:id="rId16" w:anchor="P61" w:history="1">
        <w:r w:rsidRPr="00275410">
          <w:rPr>
            <w:sz w:val="28"/>
            <w:szCs w:val="20"/>
          </w:rPr>
          <w:t>пункте 2.1</w:t>
        </w:r>
      </w:hyperlink>
      <w:r w:rsidRPr="00275410">
        <w:rPr>
          <w:sz w:val="28"/>
          <w:szCs w:val="20"/>
        </w:rPr>
        <w:t xml:space="preserve"> настоящего </w:t>
      </w:r>
      <w:r w:rsidRPr="00687FE7">
        <w:rPr>
          <w:sz w:val="28"/>
          <w:szCs w:val="20"/>
        </w:rPr>
        <w:t>Порядка.</w:t>
      </w:r>
    </w:p>
    <w:p w:rsidR="0084146E" w:rsidRPr="00687FE7" w:rsidRDefault="0084146E" w:rsidP="0084146E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4.14</w:t>
      </w:r>
      <w:r w:rsidRPr="00687FE7">
        <w:rPr>
          <w:sz w:val="28"/>
          <w:szCs w:val="20"/>
        </w:rPr>
        <w:t xml:space="preserve">. </w:t>
      </w:r>
      <w:proofErr w:type="gramStart"/>
      <w:r w:rsidRPr="00687FE7">
        <w:rPr>
          <w:sz w:val="28"/>
          <w:szCs w:val="20"/>
        </w:rPr>
        <w:t>Результаты опроса, в том числе признание опроса несостоявшимся или признание результатов опроса недействительными, не позднее десяти дней со дня проведения опроса подлежат опубл</w:t>
      </w:r>
      <w:r>
        <w:rPr>
          <w:sz w:val="28"/>
          <w:szCs w:val="20"/>
        </w:rPr>
        <w:t>икованию  в информационной  газете «Заря»</w:t>
      </w:r>
      <w:r w:rsidRPr="00687FE7">
        <w:rPr>
          <w:sz w:val="28"/>
          <w:szCs w:val="20"/>
        </w:rPr>
        <w:t xml:space="preserve">, размещению на официальном сайте </w:t>
      </w:r>
      <w:r>
        <w:rPr>
          <w:sz w:val="28"/>
          <w:szCs w:val="20"/>
        </w:rPr>
        <w:t>органов местного самоуправления Алексеевского городского округа</w:t>
      </w:r>
      <w:r w:rsidRPr="00687FE7">
        <w:rPr>
          <w:sz w:val="28"/>
          <w:szCs w:val="20"/>
        </w:rPr>
        <w:t xml:space="preserve"> в сети Интернет.</w:t>
      </w:r>
      <w:proofErr w:type="gramEnd"/>
    </w:p>
    <w:p w:rsidR="00687FE7" w:rsidRPr="00687FE7" w:rsidRDefault="00687FE7" w:rsidP="00687FE7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687FE7" w:rsidRPr="00687FE7" w:rsidRDefault="00687FE7" w:rsidP="00687FE7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687FE7">
        <w:rPr>
          <w:sz w:val="28"/>
          <w:szCs w:val="20"/>
        </w:rPr>
        <w:t>5. Финансирование мероприятий, связанных</w:t>
      </w:r>
    </w:p>
    <w:p w:rsidR="00687FE7" w:rsidRDefault="009577DD" w:rsidP="00687FE7">
      <w:pPr>
        <w:widowControl w:val="0"/>
        <w:autoSpaceDE w:val="0"/>
        <w:autoSpaceDN w:val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с </w:t>
      </w:r>
      <w:r w:rsidR="00687FE7" w:rsidRPr="00687FE7">
        <w:rPr>
          <w:sz w:val="28"/>
          <w:szCs w:val="20"/>
        </w:rPr>
        <w:t>подготовкой и проведением опроса граждан</w:t>
      </w:r>
    </w:p>
    <w:p w:rsidR="003370C0" w:rsidRDefault="009577DD" w:rsidP="003370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</w:t>
      </w:r>
      <w:r w:rsidR="003370C0" w:rsidRPr="003370C0">
        <w:rPr>
          <w:rFonts w:eastAsiaTheme="minorHAnsi"/>
          <w:sz w:val="28"/>
          <w:szCs w:val="28"/>
          <w:lang w:eastAsia="en-US"/>
        </w:rPr>
        <w:t>Финансирование мероприятий, связанных с подготовкой и проведением опроса граждан, осуществляется:</w:t>
      </w:r>
    </w:p>
    <w:p w:rsidR="003370C0" w:rsidRDefault="003370C0" w:rsidP="003370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за счет средств </w:t>
      </w:r>
      <w:r w:rsidRPr="003370C0">
        <w:rPr>
          <w:rFonts w:eastAsiaTheme="minorHAnsi"/>
          <w:sz w:val="28"/>
          <w:szCs w:val="28"/>
          <w:lang w:eastAsia="en-US"/>
        </w:rPr>
        <w:t xml:space="preserve"> бюджета</w:t>
      </w:r>
      <w:r>
        <w:rPr>
          <w:rFonts w:eastAsiaTheme="minorHAnsi"/>
          <w:sz w:val="28"/>
          <w:szCs w:val="28"/>
          <w:lang w:eastAsia="en-US"/>
        </w:rPr>
        <w:t xml:space="preserve"> Алексеевского городского округа</w:t>
      </w:r>
      <w:r w:rsidRPr="003370C0">
        <w:rPr>
          <w:rFonts w:eastAsiaTheme="minorHAnsi"/>
          <w:sz w:val="28"/>
          <w:szCs w:val="28"/>
          <w:lang w:eastAsia="en-US"/>
        </w:rPr>
        <w:t xml:space="preserve"> - при проведении опроса по инициативе органов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Алексеевского городского округа</w:t>
      </w:r>
      <w:r w:rsidRPr="003370C0">
        <w:rPr>
          <w:rFonts w:eastAsiaTheme="minorHAnsi"/>
          <w:sz w:val="28"/>
          <w:szCs w:val="28"/>
          <w:lang w:eastAsia="en-US"/>
        </w:rPr>
        <w:t>;</w:t>
      </w:r>
    </w:p>
    <w:p w:rsidR="00D85ACE" w:rsidRDefault="003370C0" w:rsidP="009577DD">
      <w:pPr>
        <w:autoSpaceDE w:val="0"/>
        <w:autoSpaceDN w:val="0"/>
        <w:adjustRightInd w:val="0"/>
        <w:ind w:firstLine="540"/>
        <w:jc w:val="both"/>
      </w:pPr>
      <w:r w:rsidRPr="003370C0">
        <w:rPr>
          <w:rFonts w:eastAsiaTheme="minorHAnsi"/>
          <w:sz w:val="28"/>
          <w:szCs w:val="28"/>
          <w:lang w:eastAsia="en-US"/>
        </w:rPr>
        <w:t>2) за счет средств бюджета Белгородской области - при проведении опроса по инициативе органов государственной власти Белгородской области.</w:t>
      </w:r>
      <w:r w:rsidR="009577D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85ACE" w:rsidSect="00687FE7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B2" w:rsidRDefault="00471AB2" w:rsidP="00687FE7">
      <w:r>
        <w:separator/>
      </w:r>
    </w:p>
  </w:endnote>
  <w:endnote w:type="continuationSeparator" w:id="0">
    <w:p w:rsidR="00471AB2" w:rsidRDefault="00471AB2" w:rsidP="0068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B2" w:rsidRDefault="00471AB2" w:rsidP="00687FE7">
      <w:r>
        <w:separator/>
      </w:r>
    </w:p>
  </w:footnote>
  <w:footnote w:type="continuationSeparator" w:id="0">
    <w:p w:rsidR="00471AB2" w:rsidRDefault="00471AB2" w:rsidP="00687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669285"/>
      <w:docPartObj>
        <w:docPartGallery w:val="Page Numbers (Top of Page)"/>
        <w:docPartUnique/>
      </w:docPartObj>
    </w:sdtPr>
    <w:sdtEndPr/>
    <w:sdtContent>
      <w:p w:rsidR="00687FE7" w:rsidRDefault="00687F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320">
          <w:rPr>
            <w:noProof/>
          </w:rPr>
          <w:t>9</w:t>
        </w:r>
        <w:r>
          <w:fldChar w:fldCharType="end"/>
        </w:r>
      </w:p>
    </w:sdtContent>
  </w:sdt>
  <w:p w:rsidR="00687FE7" w:rsidRDefault="00687FE7" w:rsidP="00687FE7">
    <w:pPr>
      <w:pStyle w:val="a3"/>
      <w:tabs>
        <w:tab w:val="clear" w:pos="4677"/>
        <w:tab w:val="clear" w:pos="9355"/>
        <w:tab w:val="left" w:pos="5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403"/>
    <w:multiLevelType w:val="hybridMultilevel"/>
    <w:tmpl w:val="29529592"/>
    <w:lvl w:ilvl="0" w:tplc="8BA005C2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27"/>
    <w:rsid w:val="000D022D"/>
    <w:rsid w:val="000F284C"/>
    <w:rsid w:val="00103C6C"/>
    <w:rsid w:val="0011474C"/>
    <w:rsid w:val="00172BD1"/>
    <w:rsid w:val="00275410"/>
    <w:rsid w:val="003370C0"/>
    <w:rsid w:val="00402228"/>
    <w:rsid w:val="00451327"/>
    <w:rsid w:val="00471AB2"/>
    <w:rsid w:val="00490D0A"/>
    <w:rsid w:val="004C5053"/>
    <w:rsid w:val="00525D23"/>
    <w:rsid w:val="00535673"/>
    <w:rsid w:val="005D73C9"/>
    <w:rsid w:val="005E30EE"/>
    <w:rsid w:val="005E6290"/>
    <w:rsid w:val="00674D77"/>
    <w:rsid w:val="00687FE7"/>
    <w:rsid w:val="007248A2"/>
    <w:rsid w:val="007C432A"/>
    <w:rsid w:val="007E34B1"/>
    <w:rsid w:val="0084146E"/>
    <w:rsid w:val="00885AA9"/>
    <w:rsid w:val="008C4A8B"/>
    <w:rsid w:val="008E5A4D"/>
    <w:rsid w:val="00942C56"/>
    <w:rsid w:val="009577DD"/>
    <w:rsid w:val="00991137"/>
    <w:rsid w:val="00AB0A5C"/>
    <w:rsid w:val="00B215AF"/>
    <w:rsid w:val="00B50000"/>
    <w:rsid w:val="00D02E59"/>
    <w:rsid w:val="00D136D0"/>
    <w:rsid w:val="00D85ACE"/>
    <w:rsid w:val="00DE7E20"/>
    <w:rsid w:val="00E30369"/>
    <w:rsid w:val="00EB2320"/>
    <w:rsid w:val="00EC33AB"/>
    <w:rsid w:val="00F02C49"/>
    <w:rsid w:val="00F03CB7"/>
    <w:rsid w:val="00F20FEB"/>
    <w:rsid w:val="00F343CD"/>
    <w:rsid w:val="00F7770C"/>
    <w:rsid w:val="00FB3280"/>
    <w:rsid w:val="00FC67E9"/>
    <w:rsid w:val="00FD5281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7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7F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7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7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7F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7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D9F8B22C0912418FF599E4F2B3802AFA397B34E115C95AA0D2AF7760C3EFABl14F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D9F8B22C0912418FF587E9E4DFDA27FF3B2139E614C104F48DF42A37CAE5FC58BBC1A2C8lB4F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user_39\AppData\Local\Temp\Rar$DIa0.711\&#1087;&#1086;&#1088;&#1103;&#1076;&#1086;&#1082;%20&#1087;&#1088;&#1086;&#1074;&#1077;&#1076;&#1077;&#1085;&#1080;&#1103;%20&#1086;&#1087;&#1088;&#1086;&#1089;&#1072;%20&#1057;&#1090;&#1072;&#1088;&#1099;&#1081;%20&#1086;&#1089;&#1082;&#1086;&#1083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_39\AppData\Local\Temp\Rar$DIa0.326\&#1087;&#1086;&#1088;&#1103;&#1076;&#1086;&#1082;%20&#1087;&#1088;&#1086;&#1074;&#1077;&#1076;&#1077;&#1085;&#1080;&#1103;%20&#1086;&#1087;&#1088;&#1086;&#1089;&#1072;%20&#1057;&#1090;&#1072;&#1088;&#1099;&#1081;%20&#1086;&#1089;&#1082;&#1086;&#108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_39\AppData\Local\Temp\Rar$DIa0.711\&#1087;&#1086;&#1088;&#1103;&#1076;&#1086;&#1082;%20&#1087;&#1088;&#1086;&#1074;&#1077;&#1076;&#1077;&#1085;&#1080;&#1103;%20&#1086;&#1087;&#1088;&#1086;&#1089;&#1072;%20&#1057;&#1090;&#1072;&#1088;&#1099;&#1081;%20&#1086;&#1089;&#1082;&#1086;&#1083;.doc" TargetMode="External"/><Relationship Id="rId10" Type="http://schemas.openxmlformats.org/officeDocument/2006/relationships/hyperlink" Target="consultantplus://offline/ref=7BD9F8B22C0912418FF599E4F2B3802AFA397B34E115C95AA0D2AF7760C3EFABl14F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9F8B22C0912418FF587E9E4DFDA27FF3B2139E614C104F48DF42A37CAE5FC58BBC1A2C8lB4FG" TargetMode="External"/><Relationship Id="rId14" Type="http://schemas.openxmlformats.org/officeDocument/2006/relationships/hyperlink" Target="consultantplus://offline/ref=7BD9F8B22C0912418FF599E4F2B3802AFA397B34E115CA50ADD2AF7760C3EFAB1FF498E78DBBD257068D48l04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Ирина</cp:lastModifiedBy>
  <cp:revision>2</cp:revision>
  <cp:lastPrinted>2020-02-19T10:29:00Z</cp:lastPrinted>
  <dcterms:created xsi:type="dcterms:W3CDTF">2020-02-19T10:29:00Z</dcterms:created>
  <dcterms:modified xsi:type="dcterms:W3CDTF">2020-02-19T10:29:00Z</dcterms:modified>
</cp:coreProperties>
</file>